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417" w:rsidRPr="00384F00" w:rsidRDefault="004F1417" w:rsidP="009E1982">
      <w:pPr>
        <w:jc w:val="center"/>
        <w:rPr>
          <w:b/>
          <w:spacing w:val="30"/>
          <w:sz w:val="22"/>
          <w:szCs w:val="22"/>
          <w:lang w:val="es-PE"/>
        </w:rPr>
      </w:pPr>
      <w:bookmarkStart w:id="0" w:name="_Toc418734787"/>
      <w:bookmarkStart w:id="1" w:name="_Toc420138711"/>
      <w:bookmarkStart w:id="2" w:name="_Toc420312374"/>
      <w:bookmarkStart w:id="3" w:name="_Toc415740756"/>
      <w:bookmarkStart w:id="4" w:name="_Toc415741942"/>
      <w:bookmarkStart w:id="5" w:name="_Toc419960040"/>
      <w:bookmarkStart w:id="6" w:name="_Toc420121417"/>
      <w:bookmarkStart w:id="7" w:name="_Toc420121537"/>
      <w:bookmarkStart w:id="8" w:name="_Toc420743970"/>
      <w:bookmarkStart w:id="9" w:name="_Toc421613180"/>
      <w:bookmarkStart w:id="10" w:name="_Toc421613543"/>
      <w:bookmarkStart w:id="11" w:name="_Toc428593220"/>
      <w:bookmarkStart w:id="12" w:name="_Toc56468984"/>
      <w:bookmarkStart w:id="13" w:name="_Ref56469750"/>
    </w:p>
    <w:p w:rsidR="004F1417" w:rsidRPr="00384F00" w:rsidRDefault="004F1417" w:rsidP="00BA3F15">
      <w:pPr>
        <w:jc w:val="center"/>
        <w:rPr>
          <w:b/>
          <w:spacing w:val="30"/>
          <w:sz w:val="22"/>
          <w:szCs w:val="22"/>
          <w:lang w:val="es-PE"/>
        </w:rPr>
      </w:pPr>
    </w:p>
    <w:p w:rsidR="00E4506B" w:rsidRPr="00384F00" w:rsidRDefault="00E4506B" w:rsidP="00E4506B">
      <w:pPr>
        <w:ind w:left="120"/>
        <w:jc w:val="center"/>
        <w:rPr>
          <w:b/>
          <w:sz w:val="22"/>
          <w:szCs w:val="22"/>
          <w:lang w:val="es-MX"/>
        </w:rPr>
      </w:pPr>
    </w:p>
    <w:p w:rsidR="00F97990" w:rsidRPr="00384F00" w:rsidRDefault="00F97990" w:rsidP="009E1982">
      <w:pPr>
        <w:jc w:val="center"/>
        <w:rPr>
          <w:spacing w:val="30"/>
          <w:sz w:val="20"/>
          <w:szCs w:val="20"/>
          <w:lang w:val="es-PE"/>
        </w:rPr>
      </w:pPr>
    </w:p>
    <w:p w:rsidR="00BA3F15" w:rsidRPr="00384F00" w:rsidRDefault="00BA3F15" w:rsidP="009E1982">
      <w:pPr>
        <w:jc w:val="center"/>
        <w:rPr>
          <w:spacing w:val="30"/>
          <w:sz w:val="20"/>
          <w:szCs w:val="20"/>
          <w:lang w:val="es-PE"/>
        </w:rPr>
      </w:pPr>
    </w:p>
    <w:p w:rsidR="00F97990" w:rsidRPr="00384F00" w:rsidRDefault="00F97990" w:rsidP="009E1982">
      <w:pPr>
        <w:jc w:val="center"/>
        <w:rPr>
          <w:rFonts w:ascii="Arial" w:hAnsi="Arial" w:cs="Arial"/>
          <w:spacing w:val="30"/>
          <w:sz w:val="20"/>
          <w:szCs w:val="20"/>
          <w:u w:val="single"/>
          <w:lang w:val="es-PE"/>
        </w:rPr>
      </w:pPr>
      <w:r w:rsidRPr="00384F00">
        <w:rPr>
          <w:rFonts w:ascii="Arial" w:hAnsi="Arial" w:cs="Arial"/>
          <w:spacing w:val="30"/>
          <w:sz w:val="20"/>
          <w:szCs w:val="20"/>
          <w:u w:val="single"/>
          <w:lang w:val="es-PE"/>
        </w:rPr>
        <w:t>INDICE</w:t>
      </w:r>
    </w:p>
    <w:p w:rsidR="00F97990" w:rsidRPr="00384F00" w:rsidRDefault="00F97990" w:rsidP="009E1982">
      <w:pPr>
        <w:jc w:val="center"/>
        <w:rPr>
          <w:spacing w:val="30"/>
          <w:sz w:val="20"/>
          <w:szCs w:val="20"/>
          <w:u w:val="single"/>
          <w:lang w:val="es-PE"/>
        </w:rPr>
      </w:pPr>
    </w:p>
    <w:p w:rsidR="00F97990" w:rsidRPr="00384F00" w:rsidRDefault="00F97990" w:rsidP="009E1982">
      <w:pPr>
        <w:pStyle w:val="Prrafo"/>
        <w:rPr>
          <w:rFonts w:ascii="Times New Roman" w:hAnsi="Times New Roman"/>
          <w:lang w:val="es-PE"/>
        </w:rPr>
      </w:pPr>
      <w:r w:rsidRPr="00384F00">
        <w:rPr>
          <w:rFonts w:ascii="Times New Roman" w:hAnsi="Times New Roman"/>
          <w:lang w:val="es-PE"/>
        </w:rPr>
        <w:tab/>
      </w:r>
      <w:r w:rsidRPr="00384F00">
        <w:rPr>
          <w:rFonts w:ascii="Times New Roman" w:hAnsi="Times New Roman"/>
          <w:lang w:val="es-PE"/>
        </w:rPr>
        <w:tab/>
      </w:r>
      <w:r w:rsidRPr="00384F00">
        <w:rPr>
          <w:rFonts w:ascii="Times New Roman" w:hAnsi="Times New Roman"/>
          <w:lang w:val="es-PE"/>
        </w:rPr>
        <w:tab/>
      </w:r>
      <w:r w:rsidRPr="00384F00">
        <w:rPr>
          <w:rFonts w:ascii="Times New Roman" w:hAnsi="Times New Roman"/>
          <w:lang w:val="es-PE"/>
        </w:rPr>
        <w:tab/>
      </w:r>
    </w:p>
    <w:p w:rsidR="0007798F" w:rsidRPr="00384F00" w:rsidRDefault="000D371B" w:rsidP="0007798F">
      <w:pPr>
        <w:pStyle w:val="TDC1"/>
        <w:rPr>
          <w:rFonts w:ascii="Arial" w:eastAsiaTheme="minorEastAsia" w:hAnsi="Arial" w:cs="Arial"/>
          <w:noProof/>
          <w:szCs w:val="20"/>
        </w:rPr>
      </w:pPr>
      <w:r w:rsidRPr="00384F00">
        <w:rPr>
          <w:rFonts w:ascii="Arial" w:hAnsi="Arial" w:cs="Arial"/>
          <w:szCs w:val="20"/>
          <w:lang w:val="es-PE"/>
        </w:rPr>
        <w:fldChar w:fldCharType="begin"/>
      </w:r>
      <w:r w:rsidR="00F97990" w:rsidRPr="00384F00">
        <w:rPr>
          <w:rFonts w:ascii="Arial" w:hAnsi="Arial" w:cs="Arial"/>
          <w:szCs w:val="20"/>
          <w:lang w:val="es-PE"/>
        </w:rPr>
        <w:instrText xml:space="preserve"> TOC \o "1-3" \h \z </w:instrText>
      </w:r>
      <w:r w:rsidRPr="00384F00">
        <w:rPr>
          <w:rFonts w:ascii="Arial" w:hAnsi="Arial" w:cs="Arial"/>
          <w:szCs w:val="20"/>
          <w:lang w:val="es-PE"/>
        </w:rPr>
        <w:fldChar w:fldCharType="separate"/>
      </w:r>
      <w:hyperlink w:anchor="_Toc474211262" w:history="1">
        <w:r w:rsidR="0007798F" w:rsidRPr="00384F00">
          <w:rPr>
            <w:rStyle w:val="Hipervnculo"/>
            <w:rFonts w:ascii="Arial" w:hAnsi="Arial" w:cs="Arial"/>
            <w:noProof/>
            <w:color w:val="auto"/>
            <w:szCs w:val="20"/>
          </w:rPr>
          <w:t>MEMORIA DE CALCULO HIDRAULICO.</w:t>
        </w:r>
        <w:r w:rsidR="0007798F" w:rsidRPr="00384F00">
          <w:rPr>
            <w:rFonts w:ascii="Arial" w:hAnsi="Arial" w:cs="Arial"/>
            <w:noProof/>
            <w:webHidden/>
            <w:szCs w:val="20"/>
          </w:rPr>
          <w:tab/>
        </w:r>
        <w:r w:rsidRPr="00384F00">
          <w:rPr>
            <w:rFonts w:ascii="Arial" w:hAnsi="Arial" w:cs="Arial"/>
            <w:noProof/>
            <w:webHidden/>
            <w:szCs w:val="20"/>
          </w:rPr>
          <w:fldChar w:fldCharType="begin"/>
        </w:r>
        <w:r w:rsidR="0007798F" w:rsidRPr="00384F00">
          <w:rPr>
            <w:rFonts w:ascii="Arial" w:hAnsi="Arial" w:cs="Arial"/>
            <w:noProof/>
            <w:webHidden/>
            <w:szCs w:val="20"/>
          </w:rPr>
          <w:instrText xml:space="preserve"> PAGEREF _Toc474211262 \h </w:instrText>
        </w:r>
        <w:r w:rsidRPr="00384F00">
          <w:rPr>
            <w:rFonts w:ascii="Arial" w:hAnsi="Arial" w:cs="Arial"/>
            <w:noProof/>
            <w:webHidden/>
            <w:szCs w:val="20"/>
          </w:rPr>
        </w:r>
        <w:r w:rsidRPr="00384F00">
          <w:rPr>
            <w:rFonts w:ascii="Arial" w:hAnsi="Arial" w:cs="Arial"/>
            <w:noProof/>
            <w:webHidden/>
            <w:szCs w:val="20"/>
          </w:rPr>
          <w:fldChar w:fldCharType="separate"/>
        </w:r>
        <w:r w:rsidR="00D84764" w:rsidRPr="00384F00">
          <w:rPr>
            <w:rFonts w:ascii="Arial" w:hAnsi="Arial" w:cs="Arial"/>
            <w:noProof/>
            <w:webHidden/>
            <w:szCs w:val="20"/>
          </w:rPr>
          <w:t>2</w:t>
        </w:r>
        <w:r w:rsidRPr="00384F00">
          <w:rPr>
            <w:rFonts w:ascii="Arial" w:hAnsi="Arial" w:cs="Arial"/>
            <w:noProof/>
            <w:webHidden/>
            <w:szCs w:val="20"/>
          </w:rPr>
          <w:fldChar w:fldCharType="end"/>
        </w:r>
      </w:hyperlink>
    </w:p>
    <w:p w:rsidR="0007798F" w:rsidRPr="00384F00" w:rsidRDefault="000D371B" w:rsidP="0007798F">
      <w:pPr>
        <w:pStyle w:val="TDC1"/>
        <w:rPr>
          <w:rFonts w:ascii="Arial" w:eastAsiaTheme="minorEastAsia" w:hAnsi="Arial" w:cs="Arial"/>
          <w:noProof/>
          <w:szCs w:val="20"/>
        </w:rPr>
      </w:pPr>
      <w:hyperlink w:anchor="_Toc474211263" w:history="1">
        <w:r w:rsidR="0007798F" w:rsidRPr="00384F00">
          <w:rPr>
            <w:rStyle w:val="Hipervnculo"/>
            <w:rFonts w:ascii="Arial" w:hAnsi="Arial" w:cs="Arial"/>
            <w:noProof/>
            <w:color w:val="auto"/>
            <w:szCs w:val="20"/>
          </w:rPr>
          <w:t>1.</w:t>
        </w:r>
        <w:r w:rsidR="0007798F" w:rsidRPr="00384F00">
          <w:rPr>
            <w:rFonts w:ascii="Arial" w:eastAsiaTheme="minorEastAsia" w:hAnsi="Arial" w:cs="Arial"/>
            <w:noProof/>
            <w:szCs w:val="20"/>
          </w:rPr>
          <w:tab/>
        </w:r>
        <w:r w:rsidR="0007798F" w:rsidRPr="00384F00">
          <w:rPr>
            <w:rStyle w:val="Hipervnculo"/>
            <w:rFonts w:ascii="Arial" w:hAnsi="Arial" w:cs="Arial"/>
            <w:noProof/>
            <w:color w:val="auto"/>
            <w:szCs w:val="20"/>
          </w:rPr>
          <w:t>Consideraciones técnicas para el proyecto.</w:t>
        </w:r>
        <w:r w:rsidR="0007798F" w:rsidRPr="00384F00">
          <w:rPr>
            <w:rFonts w:ascii="Arial" w:hAnsi="Arial" w:cs="Arial"/>
            <w:noProof/>
            <w:webHidden/>
            <w:szCs w:val="20"/>
          </w:rPr>
          <w:tab/>
        </w:r>
        <w:r w:rsidRPr="00384F00">
          <w:rPr>
            <w:rFonts w:ascii="Arial" w:hAnsi="Arial" w:cs="Arial"/>
            <w:noProof/>
            <w:webHidden/>
            <w:szCs w:val="20"/>
          </w:rPr>
          <w:fldChar w:fldCharType="begin"/>
        </w:r>
        <w:r w:rsidR="0007798F" w:rsidRPr="00384F00">
          <w:rPr>
            <w:rFonts w:ascii="Arial" w:hAnsi="Arial" w:cs="Arial"/>
            <w:noProof/>
            <w:webHidden/>
            <w:szCs w:val="20"/>
          </w:rPr>
          <w:instrText xml:space="preserve"> PAGEREF _Toc474211263 \h </w:instrText>
        </w:r>
        <w:r w:rsidRPr="00384F00">
          <w:rPr>
            <w:rFonts w:ascii="Arial" w:hAnsi="Arial" w:cs="Arial"/>
            <w:noProof/>
            <w:webHidden/>
            <w:szCs w:val="20"/>
          </w:rPr>
        </w:r>
        <w:r w:rsidRPr="00384F00">
          <w:rPr>
            <w:rFonts w:ascii="Arial" w:hAnsi="Arial" w:cs="Arial"/>
            <w:noProof/>
            <w:webHidden/>
            <w:szCs w:val="20"/>
          </w:rPr>
          <w:fldChar w:fldCharType="separate"/>
        </w:r>
        <w:r w:rsidR="00D84764" w:rsidRPr="00384F00">
          <w:rPr>
            <w:rFonts w:ascii="Arial" w:hAnsi="Arial" w:cs="Arial"/>
            <w:noProof/>
            <w:webHidden/>
            <w:szCs w:val="20"/>
          </w:rPr>
          <w:t>2</w:t>
        </w:r>
        <w:r w:rsidRPr="00384F00">
          <w:rPr>
            <w:rFonts w:ascii="Arial" w:hAnsi="Arial" w:cs="Arial"/>
            <w:noProof/>
            <w:webHidden/>
            <w:szCs w:val="20"/>
          </w:rPr>
          <w:fldChar w:fldCharType="end"/>
        </w:r>
      </w:hyperlink>
    </w:p>
    <w:p w:rsidR="0007798F" w:rsidRPr="00384F00" w:rsidRDefault="000D371B" w:rsidP="0007798F">
      <w:pPr>
        <w:pStyle w:val="TDC1"/>
        <w:rPr>
          <w:rFonts w:ascii="Arial" w:eastAsiaTheme="minorEastAsia" w:hAnsi="Arial" w:cs="Arial"/>
          <w:noProof/>
          <w:szCs w:val="20"/>
        </w:rPr>
      </w:pPr>
      <w:hyperlink w:anchor="_Toc474211264" w:history="1">
        <w:r w:rsidR="0007798F" w:rsidRPr="00384F00">
          <w:rPr>
            <w:rStyle w:val="Hipervnculo"/>
            <w:rFonts w:ascii="Arial" w:hAnsi="Arial" w:cs="Arial"/>
            <w:noProof/>
            <w:color w:val="auto"/>
            <w:szCs w:val="20"/>
          </w:rPr>
          <w:t>2.</w:t>
        </w:r>
        <w:r w:rsidR="0007798F" w:rsidRPr="00384F00">
          <w:rPr>
            <w:rFonts w:ascii="Arial" w:eastAsiaTheme="minorEastAsia" w:hAnsi="Arial" w:cs="Arial"/>
            <w:noProof/>
            <w:szCs w:val="20"/>
          </w:rPr>
          <w:tab/>
        </w:r>
        <w:r w:rsidR="0007798F" w:rsidRPr="00384F00">
          <w:rPr>
            <w:rStyle w:val="Hipervnculo"/>
            <w:rFonts w:ascii="Arial" w:hAnsi="Arial" w:cs="Arial"/>
            <w:noProof/>
            <w:color w:val="auto"/>
            <w:szCs w:val="20"/>
          </w:rPr>
          <w:t>Población.</w:t>
        </w:r>
        <w:r w:rsidR="0007798F" w:rsidRPr="00384F00">
          <w:rPr>
            <w:rFonts w:ascii="Arial" w:hAnsi="Arial" w:cs="Arial"/>
            <w:noProof/>
            <w:webHidden/>
            <w:szCs w:val="20"/>
          </w:rPr>
          <w:tab/>
        </w:r>
        <w:r w:rsidRPr="00384F00">
          <w:rPr>
            <w:rFonts w:ascii="Arial" w:hAnsi="Arial" w:cs="Arial"/>
            <w:noProof/>
            <w:webHidden/>
            <w:szCs w:val="20"/>
          </w:rPr>
          <w:fldChar w:fldCharType="begin"/>
        </w:r>
        <w:r w:rsidR="0007798F" w:rsidRPr="00384F00">
          <w:rPr>
            <w:rFonts w:ascii="Arial" w:hAnsi="Arial" w:cs="Arial"/>
            <w:noProof/>
            <w:webHidden/>
            <w:szCs w:val="20"/>
          </w:rPr>
          <w:instrText xml:space="preserve"> PAGEREF _Toc474211264 \h </w:instrText>
        </w:r>
        <w:r w:rsidRPr="00384F00">
          <w:rPr>
            <w:rFonts w:ascii="Arial" w:hAnsi="Arial" w:cs="Arial"/>
            <w:noProof/>
            <w:webHidden/>
            <w:szCs w:val="20"/>
          </w:rPr>
        </w:r>
        <w:r w:rsidRPr="00384F00">
          <w:rPr>
            <w:rFonts w:ascii="Arial" w:hAnsi="Arial" w:cs="Arial"/>
            <w:noProof/>
            <w:webHidden/>
            <w:szCs w:val="20"/>
          </w:rPr>
          <w:fldChar w:fldCharType="separate"/>
        </w:r>
        <w:r w:rsidR="00D84764" w:rsidRPr="00384F00">
          <w:rPr>
            <w:rFonts w:ascii="Arial" w:hAnsi="Arial" w:cs="Arial"/>
            <w:noProof/>
            <w:webHidden/>
            <w:szCs w:val="20"/>
          </w:rPr>
          <w:t>2</w:t>
        </w:r>
        <w:r w:rsidRPr="00384F00">
          <w:rPr>
            <w:rFonts w:ascii="Arial" w:hAnsi="Arial" w:cs="Arial"/>
            <w:noProof/>
            <w:webHidden/>
            <w:szCs w:val="20"/>
          </w:rPr>
          <w:fldChar w:fldCharType="end"/>
        </w:r>
      </w:hyperlink>
    </w:p>
    <w:p w:rsidR="0007798F" w:rsidRPr="00384F00" w:rsidRDefault="000D371B">
      <w:pPr>
        <w:pStyle w:val="TDC2"/>
        <w:rPr>
          <w:rFonts w:ascii="Arial" w:eastAsiaTheme="minorEastAsia" w:hAnsi="Arial" w:cs="Arial"/>
          <w:i w:val="0"/>
          <w:smallCaps w:val="0"/>
          <w:sz w:val="20"/>
          <w:szCs w:val="20"/>
        </w:rPr>
      </w:pPr>
      <w:hyperlink w:anchor="_Toc474211265" w:history="1">
        <w:r w:rsidR="0007798F" w:rsidRPr="00384F00">
          <w:rPr>
            <w:rStyle w:val="Hipervnculo"/>
            <w:rFonts w:ascii="Arial" w:hAnsi="Arial" w:cs="Arial"/>
            <w:i w:val="0"/>
            <w:color w:val="auto"/>
            <w:sz w:val="20"/>
            <w:szCs w:val="20"/>
            <w:lang w:val="es-PE"/>
          </w:rPr>
          <w:t>2.1</w:t>
        </w:r>
        <w:r w:rsidR="0007798F" w:rsidRPr="00384F00">
          <w:rPr>
            <w:rFonts w:ascii="Arial" w:eastAsiaTheme="minorEastAsia" w:hAnsi="Arial" w:cs="Arial"/>
            <w:i w:val="0"/>
            <w:smallCaps w:val="0"/>
            <w:sz w:val="20"/>
            <w:szCs w:val="20"/>
          </w:rPr>
          <w:tab/>
        </w:r>
        <w:r w:rsidR="0007798F" w:rsidRPr="00384F00">
          <w:rPr>
            <w:rStyle w:val="Hipervnculo"/>
            <w:rFonts w:ascii="Arial" w:hAnsi="Arial" w:cs="Arial"/>
            <w:i w:val="0"/>
            <w:color w:val="auto"/>
            <w:sz w:val="20"/>
            <w:szCs w:val="20"/>
          </w:rPr>
          <w:t>Tasa de crecimiento</w:t>
        </w:r>
        <w:r w:rsidR="0007798F" w:rsidRPr="00384F00">
          <w:rPr>
            <w:rFonts w:ascii="Arial" w:hAnsi="Arial" w:cs="Arial"/>
            <w:i w:val="0"/>
            <w:webHidden/>
            <w:sz w:val="20"/>
            <w:szCs w:val="20"/>
          </w:rPr>
          <w:tab/>
        </w:r>
        <w:r w:rsidRPr="00384F00">
          <w:rPr>
            <w:rFonts w:ascii="Arial" w:hAnsi="Arial" w:cs="Arial"/>
            <w:i w:val="0"/>
            <w:webHidden/>
            <w:sz w:val="20"/>
            <w:szCs w:val="20"/>
          </w:rPr>
          <w:fldChar w:fldCharType="begin"/>
        </w:r>
        <w:r w:rsidR="0007798F" w:rsidRPr="00384F00">
          <w:rPr>
            <w:rFonts w:ascii="Arial" w:hAnsi="Arial" w:cs="Arial"/>
            <w:i w:val="0"/>
            <w:webHidden/>
            <w:sz w:val="20"/>
            <w:szCs w:val="20"/>
          </w:rPr>
          <w:instrText xml:space="preserve"> PAGEREF _Toc474211265 \h </w:instrText>
        </w:r>
        <w:r w:rsidRPr="00384F00">
          <w:rPr>
            <w:rFonts w:ascii="Arial" w:hAnsi="Arial" w:cs="Arial"/>
            <w:i w:val="0"/>
            <w:webHidden/>
            <w:sz w:val="20"/>
            <w:szCs w:val="20"/>
          </w:rPr>
        </w:r>
        <w:r w:rsidRPr="00384F00">
          <w:rPr>
            <w:rFonts w:ascii="Arial" w:hAnsi="Arial" w:cs="Arial"/>
            <w:i w:val="0"/>
            <w:webHidden/>
            <w:sz w:val="20"/>
            <w:szCs w:val="20"/>
          </w:rPr>
          <w:fldChar w:fldCharType="separate"/>
        </w:r>
        <w:r w:rsidR="00D84764" w:rsidRPr="00384F00">
          <w:rPr>
            <w:rFonts w:ascii="Arial" w:hAnsi="Arial" w:cs="Arial"/>
            <w:i w:val="0"/>
            <w:webHidden/>
            <w:sz w:val="20"/>
            <w:szCs w:val="20"/>
          </w:rPr>
          <w:t>2</w:t>
        </w:r>
        <w:r w:rsidRPr="00384F00">
          <w:rPr>
            <w:rFonts w:ascii="Arial" w:hAnsi="Arial" w:cs="Arial"/>
            <w:i w:val="0"/>
            <w:webHidden/>
            <w:sz w:val="20"/>
            <w:szCs w:val="20"/>
          </w:rPr>
          <w:fldChar w:fldCharType="end"/>
        </w:r>
      </w:hyperlink>
    </w:p>
    <w:p w:rsidR="0007798F" w:rsidRPr="00384F00" w:rsidRDefault="000D371B">
      <w:pPr>
        <w:pStyle w:val="TDC2"/>
        <w:rPr>
          <w:rFonts w:ascii="Arial" w:eastAsiaTheme="minorEastAsia" w:hAnsi="Arial" w:cs="Arial"/>
          <w:i w:val="0"/>
          <w:smallCaps w:val="0"/>
          <w:sz w:val="20"/>
          <w:szCs w:val="20"/>
        </w:rPr>
      </w:pPr>
      <w:hyperlink w:anchor="_Toc474211266" w:history="1">
        <w:r w:rsidR="0007798F" w:rsidRPr="00384F00">
          <w:rPr>
            <w:rStyle w:val="Hipervnculo"/>
            <w:rFonts w:ascii="Arial" w:hAnsi="Arial" w:cs="Arial"/>
            <w:i w:val="0"/>
            <w:color w:val="auto"/>
            <w:sz w:val="20"/>
            <w:szCs w:val="20"/>
          </w:rPr>
          <w:t>2.2</w:t>
        </w:r>
        <w:r w:rsidR="0007798F" w:rsidRPr="00384F00">
          <w:rPr>
            <w:rFonts w:ascii="Arial" w:eastAsiaTheme="minorEastAsia" w:hAnsi="Arial" w:cs="Arial"/>
            <w:i w:val="0"/>
            <w:smallCaps w:val="0"/>
            <w:sz w:val="20"/>
            <w:szCs w:val="20"/>
          </w:rPr>
          <w:tab/>
        </w:r>
        <w:r w:rsidR="0007798F" w:rsidRPr="00384F00">
          <w:rPr>
            <w:rStyle w:val="Hipervnculo"/>
            <w:rFonts w:ascii="Arial" w:hAnsi="Arial" w:cs="Arial"/>
            <w:i w:val="0"/>
            <w:color w:val="auto"/>
            <w:sz w:val="20"/>
            <w:szCs w:val="20"/>
          </w:rPr>
          <w:t>Densidad de vivienda.</w:t>
        </w:r>
        <w:r w:rsidR="0007798F" w:rsidRPr="00384F00">
          <w:rPr>
            <w:rFonts w:ascii="Arial" w:hAnsi="Arial" w:cs="Arial"/>
            <w:i w:val="0"/>
            <w:webHidden/>
            <w:sz w:val="20"/>
            <w:szCs w:val="20"/>
          </w:rPr>
          <w:tab/>
        </w:r>
        <w:r w:rsidRPr="00384F00">
          <w:rPr>
            <w:rFonts w:ascii="Arial" w:hAnsi="Arial" w:cs="Arial"/>
            <w:i w:val="0"/>
            <w:webHidden/>
            <w:sz w:val="20"/>
            <w:szCs w:val="20"/>
          </w:rPr>
          <w:fldChar w:fldCharType="begin"/>
        </w:r>
        <w:r w:rsidR="0007798F" w:rsidRPr="00384F00">
          <w:rPr>
            <w:rFonts w:ascii="Arial" w:hAnsi="Arial" w:cs="Arial"/>
            <w:i w:val="0"/>
            <w:webHidden/>
            <w:sz w:val="20"/>
            <w:szCs w:val="20"/>
          </w:rPr>
          <w:instrText xml:space="preserve"> PAGEREF _Toc474211266 \h </w:instrText>
        </w:r>
        <w:r w:rsidRPr="00384F00">
          <w:rPr>
            <w:rFonts w:ascii="Arial" w:hAnsi="Arial" w:cs="Arial"/>
            <w:i w:val="0"/>
            <w:webHidden/>
            <w:sz w:val="20"/>
            <w:szCs w:val="20"/>
          </w:rPr>
        </w:r>
        <w:r w:rsidRPr="00384F00">
          <w:rPr>
            <w:rFonts w:ascii="Arial" w:hAnsi="Arial" w:cs="Arial"/>
            <w:i w:val="0"/>
            <w:webHidden/>
            <w:sz w:val="20"/>
            <w:szCs w:val="20"/>
          </w:rPr>
          <w:fldChar w:fldCharType="separate"/>
        </w:r>
        <w:r w:rsidR="00D84764" w:rsidRPr="00384F00">
          <w:rPr>
            <w:rFonts w:ascii="Arial" w:hAnsi="Arial" w:cs="Arial"/>
            <w:i w:val="0"/>
            <w:webHidden/>
            <w:sz w:val="20"/>
            <w:szCs w:val="20"/>
          </w:rPr>
          <w:t>4</w:t>
        </w:r>
        <w:r w:rsidRPr="00384F00">
          <w:rPr>
            <w:rFonts w:ascii="Arial" w:hAnsi="Arial" w:cs="Arial"/>
            <w:i w:val="0"/>
            <w:webHidden/>
            <w:sz w:val="20"/>
            <w:szCs w:val="20"/>
          </w:rPr>
          <w:fldChar w:fldCharType="end"/>
        </w:r>
      </w:hyperlink>
    </w:p>
    <w:p w:rsidR="0007798F" w:rsidRPr="00384F00" w:rsidRDefault="000D371B">
      <w:pPr>
        <w:pStyle w:val="TDC2"/>
        <w:rPr>
          <w:rFonts w:ascii="Arial" w:eastAsiaTheme="minorEastAsia" w:hAnsi="Arial" w:cs="Arial"/>
          <w:i w:val="0"/>
          <w:smallCaps w:val="0"/>
          <w:sz w:val="20"/>
          <w:szCs w:val="20"/>
        </w:rPr>
      </w:pPr>
      <w:hyperlink w:anchor="_Toc474211267" w:history="1">
        <w:r w:rsidR="0007798F" w:rsidRPr="00384F00">
          <w:rPr>
            <w:rStyle w:val="Hipervnculo"/>
            <w:rFonts w:ascii="Arial" w:hAnsi="Arial" w:cs="Arial"/>
            <w:i w:val="0"/>
            <w:color w:val="auto"/>
            <w:sz w:val="20"/>
            <w:szCs w:val="20"/>
            <w:lang w:val="es-PE"/>
          </w:rPr>
          <w:t>2.3</w:t>
        </w:r>
        <w:r w:rsidR="0007798F" w:rsidRPr="00384F00">
          <w:rPr>
            <w:rFonts w:ascii="Arial" w:eastAsiaTheme="minorEastAsia" w:hAnsi="Arial" w:cs="Arial"/>
            <w:i w:val="0"/>
            <w:smallCaps w:val="0"/>
            <w:sz w:val="20"/>
            <w:szCs w:val="20"/>
          </w:rPr>
          <w:tab/>
        </w:r>
        <w:r w:rsidR="0007798F" w:rsidRPr="00384F00">
          <w:rPr>
            <w:rStyle w:val="Hipervnculo"/>
            <w:rFonts w:ascii="Arial" w:hAnsi="Arial" w:cs="Arial"/>
            <w:i w:val="0"/>
            <w:color w:val="auto"/>
            <w:sz w:val="20"/>
            <w:szCs w:val="20"/>
          </w:rPr>
          <w:t>Crecimiento Poblacional</w:t>
        </w:r>
        <w:r w:rsidR="0007798F" w:rsidRPr="00384F00">
          <w:rPr>
            <w:rFonts w:ascii="Arial" w:hAnsi="Arial" w:cs="Arial"/>
            <w:i w:val="0"/>
            <w:webHidden/>
            <w:sz w:val="20"/>
            <w:szCs w:val="20"/>
          </w:rPr>
          <w:tab/>
        </w:r>
        <w:r w:rsidRPr="00384F00">
          <w:rPr>
            <w:rFonts w:ascii="Arial" w:hAnsi="Arial" w:cs="Arial"/>
            <w:i w:val="0"/>
            <w:webHidden/>
            <w:sz w:val="20"/>
            <w:szCs w:val="20"/>
          </w:rPr>
          <w:fldChar w:fldCharType="begin"/>
        </w:r>
        <w:r w:rsidR="0007798F" w:rsidRPr="00384F00">
          <w:rPr>
            <w:rFonts w:ascii="Arial" w:hAnsi="Arial" w:cs="Arial"/>
            <w:i w:val="0"/>
            <w:webHidden/>
            <w:sz w:val="20"/>
            <w:szCs w:val="20"/>
          </w:rPr>
          <w:instrText xml:space="preserve"> PAGEREF _Toc474211267 \h </w:instrText>
        </w:r>
        <w:r w:rsidRPr="00384F00">
          <w:rPr>
            <w:rFonts w:ascii="Arial" w:hAnsi="Arial" w:cs="Arial"/>
            <w:i w:val="0"/>
            <w:webHidden/>
            <w:sz w:val="20"/>
            <w:szCs w:val="20"/>
          </w:rPr>
        </w:r>
        <w:r w:rsidRPr="00384F00">
          <w:rPr>
            <w:rFonts w:ascii="Arial" w:hAnsi="Arial" w:cs="Arial"/>
            <w:i w:val="0"/>
            <w:webHidden/>
            <w:sz w:val="20"/>
            <w:szCs w:val="20"/>
          </w:rPr>
          <w:fldChar w:fldCharType="separate"/>
        </w:r>
        <w:r w:rsidR="00D84764" w:rsidRPr="00384F00">
          <w:rPr>
            <w:rFonts w:ascii="Arial" w:hAnsi="Arial" w:cs="Arial"/>
            <w:i w:val="0"/>
            <w:webHidden/>
            <w:sz w:val="20"/>
            <w:szCs w:val="20"/>
          </w:rPr>
          <w:t>4</w:t>
        </w:r>
        <w:r w:rsidRPr="00384F00">
          <w:rPr>
            <w:rFonts w:ascii="Arial" w:hAnsi="Arial" w:cs="Arial"/>
            <w:i w:val="0"/>
            <w:webHidden/>
            <w:sz w:val="20"/>
            <w:szCs w:val="20"/>
          </w:rPr>
          <w:fldChar w:fldCharType="end"/>
        </w:r>
      </w:hyperlink>
    </w:p>
    <w:p w:rsidR="0007798F" w:rsidRPr="00384F00" w:rsidRDefault="000D371B" w:rsidP="0007798F">
      <w:pPr>
        <w:pStyle w:val="TDC1"/>
        <w:rPr>
          <w:rFonts w:ascii="Arial" w:eastAsiaTheme="minorEastAsia" w:hAnsi="Arial" w:cs="Arial"/>
          <w:noProof/>
          <w:szCs w:val="20"/>
        </w:rPr>
      </w:pPr>
      <w:hyperlink w:anchor="_Toc474211268" w:history="1">
        <w:r w:rsidR="0007798F" w:rsidRPr="00384F00">
          <w:rPr>
            <w:rStyle w:val="Hipervnculo"/>
            <w:rFonts w:ascii="Arial" w:hAnsi="Arial" w:cs="Arial"/>
            <w:noProof/>
            <w:color w:val="auto"/>
            <w:szCs w:val="20"/>
            <w:lang w:val="es-PE"/>
          </w:rPr>
          <w:t>3.</w:t>
        </w:r>
        <w:r w:rsidR="0007798F" w:rsidRPr="00384F00">
          <w:rPr>
            <w:rFonts w:ascii="Arial" w:eastAsiaTheme="minorEastAsia" w:hAnsi="Arial" w:cs="Arial"/>
            <w:noProof/>
            <w:szCs w:val="20"/>
          </w:rPr>
          <w:tab/>
        </w:r>
        <w:r w:rsidR="0007798F" w:rsidRPr="00384F00">
          <w:rPr>
            <w:rStyle w:val="Hipervnculo"/>
            <w:rFonts w:ascii="Arial" w:hAnsi="Arial" w:cs="Arial"/>
            <w:noProof/>
            <w:color w:val="auto"/>
            <w:szCs w:val="20"/>
            <w:lang w:val="es-MX"/>
          </w:rPr>
          <w:t>Consumos de agua</w:t>
        </w:r>
        <w:r w:rsidR="0007798F" w:rsidRPr="00384F00">
          <w:rPr>
            <w:rFonts w:ascii="Arial" w:hAnsi="Arial" w:cs="Arial"/>
            <w:noProof/>
            <w:webHidden/>
            <w:szCs w:val="20"/>
          </w:rPr>
          <w:tab/>
        </w:r>
        <w:r w:rsidRPr="00384F00">
          <w:rPr>
            <w:rFonts w:ascii="Arial" w:hAnsi="Arial" w:cs="Arial"/>
            <w:noProof/>
            <w:webHidden/>
            <w:szCs w:val="20"/>
          </w:rPr>
          <w:fldChar w:fldCharType="begin"/>
        </w:r>
        <w:r w:rsidR="0007798F" w:rsidRPr="00384F00">
          <w:rPr>
            <w:rFonts w:ascii="Arial" w:hAnsi="Arial" w:cs="Arial"/>
            <w:noProof/>
            <w:webHidden/>
            <w:szCs w:val="20"/>
          </w:rPr>
          <w:instrText xml:space="preserve"> PAGEREF _Toc474211268 \h </w:instrText>
        </w:r>
        <w:r w:rsidRPr="00384F00">
          <w:rPr>
            <w:rFonts w:ascii="Arial" w:hAnsi="Arial" w:cs="Arial"/>
            <w:noProof/>
            <w:webHidden/>
            <w:szCs w:val="20"/>
          </w:rPr>
        </w:r>
        <w:r w:rsidRPr="00384F00">
          <w:rPr>
            <w:rFonts w:ascii="Arial" w:hAnsi="Arial" w:cs="Arial"/>
            <w:noProof/>
            <w:webHidden/>
            <w:szCs w:val="20"/>
          </w:rPr>
          <w:fldChar w:fldCharType="separate"/>
        </w:r>
        <w:r w:rsidR="00D84764" w:rsidRPr="00384F00">
          <w:rPr>
            <w:rFonts w:ascii="Arial" w:hAnsi="Arial" w:cs="Arial"/>
            <w:noProof/>
            <w:webHidden/>
            <w:szCs w:val="20"/>
          </w:rPr>
          <w:t>5</w:t>
        </w:r>
        <w:r w:rsidRPr="00384F00">
          <w:rPr>
            <w:rFonts w:ascii="Arial" w:hAnsi="Arial" w:cs="Arial"/>
            <w:noProof/>
            <w:webHidden/>
            <w:szCs w:val="20"/>
          </w:rPr>
          <w:fldChar w:fldCharType="end"/>
        </w:r>
      </w:hyperlink>
    </w:p>
    <w:p w:rsidR="0007798F" w:rsidRPr="00384F00" w:rsidRDefault="000D371B" w:rsidP="0007798F">
      <w:pPr>
        <w:pStyle w:val="TDC1"/>
        <w:rPr>
          <w:rFonts w:ascii="Arial" w:eastAsiaTheme="minorEastAsia" w:hAnsi="Arial" w:cs="Arial"/>
          <w:noProof/>
          <w:szCs w:val="20"/>
        </w:rPr>
      </w:pPr>
      <w:hyperlink w:anchor="_Toc474211269" w:history="1">
        <w:r w:rsidR="0007798F" w:rsidRPr="00384F00">
          <w:rPr>
            <w:rStyle w:val="Hipervnculo"/>
            <w:rFonts w:ascii="Arial" w:hAnsi="Arial" w:cs="Arial"/>
            <w:noProof/>
            <w:color w:val="auto"/>
            <w:szCs w:val="20"/>
            <w:lang w:val="es-PE"/>
          </w:rPr>
          <w:t>4.</w:t>
        </w:r>
        <w:r w:rsidR="0007798F" w:rsidRPr="00384F00">
          <w:rPr>
            <w:rFonts w:ascii="Arial" w:eastAsiaTheme="minorEastAsia" w:hAnsi="Arial" w:cs="Arial"/>
            <w:noProof/>
            <w:szCs w:val="20"/>
          </w:rPr>
          <w:tab/>
        </w:r>
        <w:r w:rsidR="0007798F" w:rsidRPr="00384F00">
          <w:rPr>
            <w:rStyle w:val="Hipervnculo"/>
            <w:rFonts w:ascii="Arial" w:hAnsi="Arial" w:cs="Arial"/>
            <w:noProof/>
            <w:color w:val="auto"/>
            <w:szCs w:val="20"/>
            <w:lang w:val="es-MX"/>
          </w:rPr>
          <w:t>Parámetros de diseño</w:t>
        </w:r>
        <w:r w:rsidR="0007798F" w:rsidRPr="00384F00">
          <w:rPr>
            <w:rFonts w:ascii="Arial" w:hAnsi="Arial" w:cs="Arial"/>
            <w:noProof/>
            <w:webHidden/>
            <w:szCs w:val="20"/>
          </w:rPr>
          <w:tab/>
        </w:r>
        <w:r w:rsidRPr="00384F00">
          <w:rPr>
            <w:rFonts w:ascii="Arial" w:hAnsi="Arial" w:cs="Arial"/>
            <w:noProof/>
            <w:webHidden/>
            <w:szCs w:val="20"/>
          </w:rPr>
          <w:fldChar w:fldCharType="begin"/>
        </w:r>
        <w:r w:rsidR="0007798F" w:rsidRPr="00384F00">
          <w:rPr>
            <w:rFonts w:ascii="Arial" w:hAnsi="Arial" w:cs="Arial"/>
            <w:noProof/>
            <w:webHidden/>
            <w:szCs w:val="20"/>
          </w:rPr>
          <w:instrText xml:space="preserve"> PAGEREF _Toc474211269 \h </w:instrText>
        </w:r>
        <w:r w:rsidRPr="00384F00">
          <w:rPr>
            <w:rFonts w:ascii="Arial" w:hAnsi="Arial" w:cs="Arial"/>
            <w:noProof/>
            <w:webHidden/>
            <w:szCs w:val="20"/>
          </w:rPr>
        </w:r>
        <w:r w:rsidRPr="00384F00">
          <w:rPr>
            <w:rFonts w:ascii="Arial" w:hAnsi="Arial" w:cs="Arial"/>
            <w:noProof/>
            <w:webHidden/>
            <w:szCs w:val="20"/>
          </w:rPr>
          <w:fldChar w:fldCharType="separate"/>
        </w:r>
        <w:r w:rsidR="00D84764" w:rsidRPr="00384F00">
          <w:rPr>
            <w:rFonts w:ascii="Arial" w:hAnsi="Arial" w:cs="Arial"/>
            <w:noProof/>
            <w:webHidden/>
            <w:szCs w:val="20"/>
          </w:rPr>
          <w:t>8</w:t>
        </w:r>
        <w:r w:rsidRPr="00384F00">
          <w:rPr>
            <w:rFonts w:ascii="Arial" w:hAnsi="Arial" w:cs="Arial"/>
            <w:noProof/>
            <w:webHidden/>
            <w:szCs w:val="20"/>
          </w:rPr>
          <w:fldChar w:fldCharType="end"/>
        </w:r>
      </w:hyperlink>
    </w:p>
    <w:p w:rsidR="0007798F" w:rsidRPr="00384F00" w:rsidRDefault="000D371B" w:rsidP="0007798F">
      <w:pPr>
        <w:pStyle w:val="TDC1"/>
        <w:rPr>
          <w:rFonts w:ascii="Arial" w:eastAsiaTheme="minorEastAsia" w:hAnsi="Arial" w:cs="Arial"/>
          <w:noProof/>
          <w:szCs w:val="20"/>
        </w:rPr>
      </w:pPr>
      <w:hyperlink w:anchor="_Toc474211270" w:history="1">
        <w:r w:rsidR="0007798F" w:rsidRPr="00384F00">
          <w:rPr>
            <w:rStyle w:val="Hipervnculo"/>
            <w:rFonts w:ascii="Arial" w:hAnsi="Arial" w:cs="Arial"/>
            <w:noProof/>
            <w:color w:val="auto"/>
            <w:szCs w:val="20"/>
            <w:lang w:val="es-MX"/>
          </w:rPr>
          <w:t>5.</w:t>
        </w:r>
        <w:r w:rsidR="0007798F" w:rsidRPr="00384F00">
          <w:rPr>
            <w:rFonts w:ascii="Arial" w:eastAsiaTheme="minorEastAsia" w:hAnsi="Arial" w:cs="Arial"/>
            <w:noProof/>
            <w:szCs w:val="20"/>
          </w:rPr>
          <w:tab/>
        </w:r>
        <w:r w:rsidR="0007798F" w:rsidRPr="00384F00">
          <w:rPr>
            <w:rStyle w:val="Hipervnculo"/>
            <w:rFonts w:ascii="Arial" w:hAnsi="Arial" w:cs="Arial"/>
            <w:noProof/>
            <w:color w:val="auto"/>
            <w:szCs w:val="20"/>
            <w:lang w:val="es-MX"/>
          </w:rPr>
          <w:t>Periodos de diseño</w:t>
        </w:r>
        <w:r w:rsidR="0007798F" w:rsidRPr="00384F00">
          <w:rPr>
            <w:rFonts w:ascii="Arial" w:hAnsi="Arial" w:cs="Arial"/>
            <w:noProof/>
            <w:webHidden/>
            <w:szCs w:val="20"/>
          </w:rPr>
          <w:tab/>
        </w:r>
        <w:r w:rsidRPr="00384F00">
          <w:rPr>
            <w:rFonts w:ascii="Arial" w:hAnsi="Arial" w:cs="Arial"/>
            <w:noProof/>
            <w:webHidden/>
            <w:szCs w:val="20"/>
          </w:rPr>
          <w:fldChar w:fldCharType="begin"/>
        </w:r>
        <w:r w:rsidR="0007798F" w:rsidRPr="00384F00">
          <w:rPr>
            <w:rFonts w:ascii="Arial" w:hAnsi="Arial" w:cs="Arial"/>
            <w:noProof/>
            <w:webHidden/>
            <w:szCs w:val="20"/>
          </w:rPr>
          <w:instrText xml:space="preserve"> PAGEREF _Toc474211270 \h </w:instrText>
        </w:r>
        <w:r w:rsidRPr="00384F00">
          <w:rPr>
            <w:rFonts w:ascii="Arial" w:hAnsi="Arial" w:cs="Arial"/>
            <w:noProof/>
            <w:webHidden/>
            <w:szCs w:val="20"/>
          </w:rPr>
        </w:r>
        <w:r w:rsidRPr="00384F00">
          <w:rPr>
            <w:rFonts w:ascii="Arial" w:hAnsi="Arial" w:cs="Arial"/>
            <w:noProof/>
            <w:webHidden/>
            <w:szCs w:val="20"/>
          </w:rPr>
          <w:fldChar w:fldCharType="separate"/>
        </w:r>
        <w:r w:rsidR="00D84764" w:rsidRPr="00384F00">
          <w:rPr>
            <w:rFonts w:ascii="Arial" w:hAnsi="Arial" w:cs="Arial"/>
            <w:noProof/>
            <w:webHidden/>
            <w:szCs w:val="20"/>
          </w:rPr>
          <w:t>8</w:t>
        </w:r>
        <w:r w:rsidRPr="00384F00">
          <w:rPr>
            <w:rFonts w:ascii="Arial" w:hAnsi="Arial" w:cs="Arial"/>
            <w:noProof/>
            <w:webHidden/>
            <w:szCs w:val="20"/>
          </w:rPr>
          <w:fldChar w:fldCharType="end"/>
        </w:r>
      </w:hyperlink>
    </w:p>
    <w:p w:rsidR="0007798F" w:rsidRPr="00384F00" w:rsidRDefault="000D371B" w:rsidP="0007798F">
      <w:pPr>
        <w:pStyle w:val="TDC1"/>
        <w:rPr>
          <w:rFonts w:ascii="Arial" w:eastAsiaTheme="minorEastAsia" w:hAnsi="Arial" w:cs="Arial"/>
          <w:noProof/>
          <w:szCs w:val="20"/>
        </w:rPr>
      </w:pPr>
      <w:hyperlink w:anchor="_Toc474211271" w:history="1">
        <w:r w:rsidR="0007798F" w:rsidRPr="00384F00">
          <w:rPr>
            <w:rStyle w:val="Hipervnculo"/>
            <w:rFonts w:ascii="Arial" w:hAnsi="Arial" w:cs="Arial"/>
            <w:noProof/>
            <w:color w:val="auto"/>
            <w:szCs w:val="20"/>
            <w:lang w:val="es-PE"/>
          </w:rPr>
          <w:t>6.</w:t>
        </w:r>
        <w:r w:rsidR="0007798F" w:rsidRPr="00384F00">
          <w:rPr>
            <w:rFonts w:ascii="Arial" w:eastAsiaTheme="minorEastAsia" w:hAnsi="Arial" w:cs="Arial"/>
            <w:noProof/>
            <w:szCs w:val="20"/>
          </w:rPr>
          <w:tab/>
        </w:r>
        <w:r w:rsidR="0007798F" w:rsidRPr="00384F00">
          <w:rPr>
            <w:rStyle w:val="Hipervnculo"/>
            <w:rFonts w:ascii="Arial" w:hAnsi="Arial" w:cs="Arial"/>
            <w:noProof/>
            <w:color w:val="auto"/>
            <w:szCs w:val="20"/>
          </w:rPr>
          <w:t>Demanda de agua</w:t>
        </w:r>
        <w:r w:rsidR="0007798F" w:rsidRPr="00384F00">
          <w:rPr>
            <w:rFonts w:ascii="Arial" w:hAnsi="Arial" w:cs="Arial"/>
            <w:noProof/>
            <w:webHidden/>
            <w:szCs w:val="20"/>
          </w:rPr>
          <w:tab/>
        </w:r>
        <w:r w:rsidRPr="00384F00">
          <w:rPr>
            <w:rFonts w:ascii="Arial" w:hAnsi="Arial" w:cs="Arial"/>
            <w:noProof/>
            <w:webHidden/>
            <w:szCs w:val="20"/>
          </w:rPr>
          <w:fldChar w:fldCharType="begin"/>
        </w:r>
        <w:r w:rsidR="0007798F" w:rsidRPr="00384F00">
          <w:rPr>
            <w:rFonts w:ascii="Arial" w:hAnsi="Arial" w:cs="Arial"/>
            <w:noProof/>
            <w:webHidden/>
            <w:szCs w:val="20"/>
          </w:rPr>
          <w:instrText xml:space="preserve"> PAGEREF _Toc474211271 \h </w:instrText>
        </w:r>
        <w:r w:rsidRPr="00384F00">
          <w:rPr>
            <w:rFonts w:ascii="Arial" w:hAnsi="Arial" w:cs="Arial"/>
            <w:noProof/>
            <w:webHidden/>
            <w:szCs w:val="20"/>
          </w:rPr>
        </w:r>
        <w:r w:rsidRPr="00384F00">
          <w:rPr>
            <w:rFonts w:ascii="Arial" w:hAnsi="Arial" w:cs="Arial"/>
            <w:noProof/>
            <w:webHidden/>
            <w:szCs w:val="20"/>
          </w:rPr>
          <w:fldChar w:fldCharType="separate"/>
        </w:r>
        <w:r w:rsidR="00D84764" w:rsidRPr="00384F00">
          <w:rPr>
            <w:rFonts w:ascii="Arial" w:hAnsi="Arial" w:cs="Arial"/>
            <w:noProof/>
            <w:webHidden/>
            <w:szCs w:val="20"/>
          </w:rPr>
          <w:t>8</w:t>
        </w:r>
        <w:r w:rsidRPr="00384F00">
          <w:rPr>
            <w:rFonts w:ascii="Arial" w:hAnsi="Arial" w:cs="Arial"/>
            <w:noProof/>
            <w:webHidden/>
            <w:szCs w:val="20"/>
          </w:rPr>
          <w:fldChar w:fldCharType="end"/>
        </w:r>
      </w:hyperlink>
    </w:p>
    <w:p w:rsidR="0007798F" w:rsidRPr="00384F00" w:rsidRDefault="000D371B">
      <w:pPr>
        <w:pStyle w:val="TDC2"/>
        <w:rPr>
          <w:rFonts w:ascii="Arial" w:eastAsiaTheme="minorEastAsia" w:hAnsi="Arial" w:cs="Arial"/>
          <w:i w:val="0"/>
          <w:smallCaps w:val="0"/>
          <w:sz w:val="20"/>
          <w:szCs w:val="20"/>
        </w:rPr>
      </w:pPr>
      <w:hyperlink w:anchor="_Toc474211272" w:history="1">
        <w:r w:rsidR="0007798F" w:rsidRPr="00384F00">
          <w:rPr>
            <w:rStyle w:val="Hipervnculo"/>
            <w:rFonts w:ascii="Arial" w:hAnsi="Arial" w:cs="Arial"/>
            <w:i w:val="0"/>
            <w:color w:val="auto"/>
            <w:sz w:val="20"/>
            <w:szCs w:val="20"/>
          </w:rPr>
          <w:t>6.1</w:t>
        </w:r>
        <w:r w:rsidR="0007798F" w:rsidRPr="00384F00">
          <w:rPr>
            <w:rFonts w:ascii="Arial" w:eastAsiaTheme="minorEastAsia" w:hAnsi="Arial" w:cs="Arial"/>
            <w:i w:val="0"/>
            <w:smallCaps w:val="0"/>
            <w:sz w:val="20"/>
            <w:szCs w:val="20"/>
          </w:rPr>
          <w:tab/>
        </w:r>
        <w:r w:rsidR="0007798F" w:rsidRPr="00384F00">
          <w:rPr>
            <w:rStyle w:val="Hipervnculo"/>
            <w:rFonts w:ascii="Arial" w:hAnsi="Arial" w:cs="Arial"/>
            <w:i w:val="0"/>
            <w:color w:val="auto"/>
            <w:sz w:val="20"/>
            <w:szCs w:val="20"/>
          </w:rPr>
          <w:t>Líneas de impulsión.</w:t>
        </w:r>
        <w:r w:rsidR="0007798F" w:rsidRPr="00384F00">
          <w:rPr>
            <w:rFonts w:ascii="Arial" w:hAnsi="Arial" w:cs="Arial"/>
            <w:i w:val="0"/>
            <w:webHidden/>
            <w:sz w:val="20"/>
            <w:szCs w:val="20"/>
          </w:rPr>
          <w:tab/>
        </w:r>
        <w:r w:rsidRPr="00384F00">
          <w:rPr>
            <w:rFonts w:ascii="Arial" w:hAnsi="Arial" w:cs="Arial"/>
            <w:i w:val="0"/>
            <w:webHidden/>
            <w:sz w:val="20"/>
            <w:szCs w:val="20"/>
          </w:rPr>
          <w:fldChar w:fldCharType="begin"/>
        </w:r>
        <w:r w:rsidR="0007798F" w:rsidRPr="00384F00">
          <w:rPr>
            <w:rFonts w:ascii="Arial" w:hAnsi="Arial" w:cs="Arial"/>
            <w:i w:val="0"/>
            <w:webHidden/>
            <w:sz w:val="20"/>
            <w:szCs w:val="20"/>
          </w:rPr>
          <w:instrText xml:space="preserve"> PAGEREF _Toc474211272 \h </w:instrText>
        </w:r>
        <w:r w:rsidRPr="00384F00">
          <w:rPr>
            <w:rFonts w:ascii="Arial" w:hAnsi="Arial" w:cs="Arial"/>
            <w:i w:val="0"/>
            <w:webHidden/>
            <w:sz w:val="20"/>
            <w:szCs w:val="20"/>
          </w:rPr>
        </w:r>
        <w:r w:rsidRPr="00384F00">
          <w:rPr>
            <w:rFonts w:ascii="Arial" w:hAnsi="Arial" w:cs="Arial"/>
            <w:i w:val="0"/>
            <w:webHidden/>
            <w:sz w:val="20"/>
            <w:szCs w:val="20"/>
          </w:rPr>
          <w:fldChar w:fldCharType="separate"/>
        </w:r>
        <w:r w:rsidR="00D84764" w:rsidRPr="00384F00">
          <w:rPr>
            <w:rFonts w:ascii="Arial" w:hAnsi="Arial" w:cs="Arial"/>
            <w:i w:val="0"/>
            <w:webHidden/>
            <w:sz w:val="20"/>
            <w:szCs w:val="20"/>
          </w:rPr>
          <w:t>14</w:t>
        </w:r>
        <w:r w:rsidRPr="00384F00">
          <w:rPr>
            <w:rFonts w:ascii="Arial" w:hAnsi="Arial" w:cs="Arial"/>
            <w:i w:val="0"/>
            <w:webHidden/>
            <w:sz w:val="20"/>
            <w:szCs w:val="20"/>
          </w:rPr>
          <w:fldChar w:fldCharType="end"/>
        </w:r>
      </w:hyperlink>
    </w:p>
    <w:p w:rsidR="00F97990" w:rsidRPr="00384F00" w:rsidRDefault="000D371B" w:rsidP="009E1982">
      <w:pPr>
        <w:rPr>
          <w:sz w:val="20"/>
          <w:szCs w:val="20"/>
          <w:lang w:val="es-PE"/>
        </w:rPr>
      </w:pPr>
      <w:r w:rsidRPr="00384F00">
        <w:rPr>
          <w:rFonts w:ascii="Arial" w:hAnsi="Arial" w:cs="Arial"/>
          <w:sz w:val="20"/>
          <w:szCs w:val="20"/>
          <w:lang w:val="es-PE"/>
        </w:rPr>
        <w:fldChar w:fldCharType="end"/>
      </w:r>
    </w:p>
    <w:p w:rsidR="00F97990" w:rsidRPr="00384F00" w:rsidRDefault="00F97990" w:rsidP="005862C3">
      <w:pPr>
        <w:rPr>
          <w:sz w:val="20"/>
          <w:szCs w:val="20"/>
          <w:lang w:val="es-PE"/>
        </w:rPr>
      </w:pPr>
    </w:p>
    <w:p w:rsidR="00F97990" w:rsidRPr="00384F00" w:rsidRDefault="004F1417" w:rsidP="005862C3">
      <w:pPr>
        <w:rPr>
          <w:sz w:val="20"/>
          <w:szCs w:val="20"/>
          <w:lang w:val="es-PE"/>
        </w:rPr>
      </w:pPr>
      <w:r w:rsidRPr="00384F00">
        <w:rPr>
          <w:sz w:val="20"/>
          <w:szCs w:val="20"/>
          <w:lang w:val="es-PE"/>
        </w:rPr>
        <w:br w:type="page"/>
      </w:r>
    </w:p>
    <w:p w:rsidR="008A5558" w:rsidRPr="00384F00" w:rsidRDefault="008A5558" w:rsidP="005B4370">
      <w:pPr>
        <w:pStyle w:val="Ttulo1"/>
        <w:numPr>
          <w:ilvl w:val="0"/>
          <w:numId w:val="0"/>
        </w:numPr>
        <w:jc w:val="center"/>
      </w:pPr>
      <w:bookmarkStart w:id="14" w:name="_Toc474211262"/>
    </w:p>
    <w:p w:rsidR="005B4370" w:rsidRPr="00384F00" w:rsidRDefault="00BA4669" w:rsidP="008A5558">
      <w:pPr>
        <w:pStyle w:val="Ttulo1"/>
        <w:numPr>
          <w:ilvl w:val="0"/>
          <w:numId w:val="0"/>
        </w:numPr>
        <w:spacing w:before="0" w:after="0"/>
        <w:jc w:val="center"/>
      </w:pPr>
      <w:r w:rsidRPr="00384F00">
        <w:t xml:space="preserve">MEMORIA DE </w:t>
      </w:r>
      <w:r w:rsidR="005B4370" w:rsidRPr="00384F00">
        <w:t>CALCULO HIDRAULICO</w:t>
      </w:r>
      <w:r w:rsidR="005A7DFB" w:rsidRPr="00384F00">
        <w:t>.</w:t>
      </w:r>
      <w:bookmarkEnd w:id="14"/>
    </w:p>
    <w:p w:rsidR="005A7DFB" w:rsidRPr="00384F00" w:rsidRDefault="005A7DFB" w:rsidP="008A5558">
      <w:pPr>
        <w:rPr>
          <w:rFonts w:ascii="Arial" w:hAnsi="Arial" w:cs="Arial"/>
          <w:sz w:val="20"/>
          <w:szCs w:val="20"/>
        </w:rPr>
      </w:pPr>
    </w:p>
    <w:p w:rsidR="00B80E9E" w:rsidRPr="00384F00" w:rsidRDefault="00B80E9E" w:rsidP="008A5558">
      <w:pPr>
        <w:pStyle w:val="Ttulo1"/>
        <w:spacing w:before="0" w:after="0"/>
      </w:pPr>
      <w:bookmarkStart w:id="15" w:name="_Toc474211263"/>
      <w:r w:rsidRPr="00384F00">
        <w:t>Consideraciones técnicas para el proyecto.</w:t>
      </w:r>
      <w:bookmarkEnd w:id="15"/>
      <w:r w:rsidRPr="00384F00">
        <w:t xml:space="preserve"> </w:t>
      </w:r>
    </w:p>
    <w:p w:rsidR="003127DB" w:rsidRPr="00384F00" w:rsidRDefault="003127DB" w:rsidP="008A5558">
      <w:pPr>
        <w:rPr>
          <w:rFonts w:ascii="Arial" w:hAnsi="Arial" w:cs="Arial"/>
          <w:sz w:val="20"/>
          <w:szCs w:val="20"/>
        </w:rPr>
      </w:pPr>
    </w:p>
    <w:p w:rsidR="0076002C" w:rsidRPr="00384F00" w:rsidRDefault="00B812EE" w:rsidP="008A5558">
      <w:pPr>
        <w:ind w:left="432"/>
        <w:jc w:val="both"/>
        <w:rPr>
          <w:rFonts w:ascii="Arial" w:hAnsi="Arial" w:cs="Arial"/>
          <w:sz w:val="20"/>
          <w:szCs w:val="20"/>
        </w:rPr>
      </w:pPr>
      <w:r w:rsidRPr="00384F00">
        <w:rPr>
          <w:rFonts w:ascii="Arial" w:hAnsi="Arial" w:cs="Arial"/>
          <w:sz w:val="20"/>
          <w:szCs w:val="20"/>
        </w:rPr>
        <w:t>E</w:t>
      </w:r>
      <w:r w:rsidR="00DC2764" w:rsidRPr="00384F00">
        <w:rPr>
          <w:rFonts w:ascii="Arial" w:hAnsi="Arial" w:cs="Arial"/>
          <w:sz w:val="20"/>
          <w:szCs w:val="20"/>
        </w:rPr>
        <w:t xml:space="preserve">l dimensionamiento de las líneas de impulsión  el distrito </w:t>
      </w:r>
      <w:r w:rsidR="0076002C" w:rsidRPr="00384F00">
        <w:rPr>
          <w:rFonts w:ascii="Arial" w:hAnsi="Arial" w:cs="Arial"/>
          <w:sz w:val="20"/>
          <w:szCs w:val="20"/>
        </w:rPr>
        <w:t xml:space="preserve">se </w:t>
      </w:r>
      <w:r w:rsidR="00B30340" w:rsidRPr="00384F00">
        <w:rPr>
          <w:rFonts w:ascii="Arial" w:hAnsi="Arial" w:cs="Arial"/>
          <w:sz w:val="20"/>
          <w:szCs w:val="20"/>
        </w:rPr>
        <w:t>determinará</w:t>
      </w:r>
      <w:r w:rsidR="0076002C" w:rsidRPr="00384F00">
        <w:rPr>
          <w:rFonts w:ascii="Arial" w:hAnsi="Arial" w:cs="Arial"/>
          <w:sz w:val="20"/>
          <w:szCs w:val="20"/>
        </w:rPr>
        <w:t xml:space="preserve"> en base a la demanda del área de influencia </w:t>
      </w:r>
      <w:r w:rsidR="00C35085" w:rsidRPr="00384F00">
        <w:rPr>
          <w:rFonts w:ascii="Arial" w:hAnsi="Arial" w:cs="Arial"/>
          <w:sz w:val="20"/>
          <w:szCs w:val="20"/>
        </w:rPr>
        <w:t>a la que sirve</w:t>
      </w:r>
      <w:r w:rsidR="00B30340" w:rsidRPr="00384F00">
        <w:rPr>
          <w:rFonts w:ascii="Arial" w:hAnsi="Arial" w:cs="Arial"/>
          <w:sz w:val="20"/>
          <w:szCs w:val="20"/>
        </w:rPr>
        <w:t>. E</w:t>
      </w:r>
      <w:r w:rsidR="00C35085" w:rsidRPr="00384F00">
        <w:rPr>
          <w:rFonts w:ascii="Arial" w:hAnsi="Arial" w:cs="Arial"/>
          <w:sz w:val="20"/>
          <w:szCs w:val="20"/>
        </w:rPr>
        <w:t>n ningún caso el diámetro será menor al existente. Así mismo, los diámetros proyectados serán tales que no afecten el funcionamiento del equipamiento electromecánico existente.</w:t>
      </w:r>
    </w:p>
    <w:p w:rsidR="00F97990" w:rsidRPr="00384F00" w:rsidRDefault="005B4370" w:rsidP="005B4370">
      <w:pPr>
        <w:pStyle w:val="Ttulo1"/>
      </w:pPr>
      <w:bookmarkStart w:id="16" w:name="_Toc474211264"/>
      <w:bookmarkEnd w:id="0"/>
      <w:bookmarkEnd w:id="1"/>
      <w:bookmarkEnd w:id="2"/>
      <w:bookmarkEnd w:id="3"/>
      <w:bookmarkEnd w:id="4"/>
      <w:bookmarkEnd w:id="5"/>
      <w:bookmarkEnd w:id="6"/>
      <w:bookmarkEnd w:id="7"/>
      <w:bookmarkEnd w:id="8"/>
      <w:bookmarkEnd w:id="9"/>
      <w:bookmarkEnd w:id="10"/>
      <w:bookmarkEnd w:id="11"/>
      <w:bookmarkEnd w:id="12"/>
      <w:bookmarkEnd w:id="13"/>
      <w:r w:rsidRPr="00384F00">
        <w:t>Población</w:t>
      </w:r>
      <w:r w:rsidR="007A3FEA" w:rsidRPr="00384F00">
        <w:t>.</w:t>
      </w:r>
      <w:bookmarkEnd w:id="16"/>
    </w:p>
    <w:p w:rsidR="005B4370" w:rsidRPr="00384F00" w:rsidRDefault="005B4370" w:rsidP="005B4370">
      <w:pPr>
        <w:pStyle w:val="Ttulo2"/>
        <w:rPr>
          <w:sz w:val="20"/>
          <w:lang w:val="es-PE"/>
        </w:rPr>
      </w:pPr>
      <w:bookmarkStart w:id="17" w:name="_Toc474211265"/>
      <w:bookmarkStart w:id="18" w:name="_Toc415740758"/>
      <w:bookmarkStart w:id="19" w:name="_Toc415741944"/>
      <w:bookmarkStart w:id="20" w:name="_Toc419960041"/>
      <w:bookmarkStart w:id="21" w:name="_Toc420121418"/>
      <w:bookmarkStart w:id="22" w:name="_Toc420121538"/>
      <w:bookmarkStart w:id="23" w:name="_Toc420743971"/>
      <w:bookmarkStart w:id="24" w:name="_Toc421613181"/>
      <w:bookmarkStart w:id="25" w:name="_Toc421613544"/>
      <w:bookmarkStart w:id="26" w:name="_Toc428593221"/>
      <w:bookmarkStart w:id="27" w:name="_Toc56468985"/>
      <w:bookmarkStart w:id="28" w:name="_Ref56469859"/>
      <w:r w:rsidRPr="00384F00">
        <w:rPr>
          <w:sz w:val="20"/>
        </w:rPr>
        <w:t>Tasa de crecimiento</w:t>
      </w:r>
      <w:bookmarkEnd w:id="17"/>
      <w:r w:rsidRPr="00384F00">
        <w:rPr>
          <w:sz w:val="20"/>
        </w:rPr>
        <w:t xml:space="preserve"> </w:t>
      </w:r>
    </w:p>
    <w:p w:rsidR="00B812EE" w:rsidRPr="00384F00" w:rsidRDefault="00B812EE" w:rsidP="00B812EE">
      <w:pPr>
        <w:pStyle w:val="Textoindependiente"/>
        <w:ind w:left="360"/>
        <w:jc w:val="both"/>
        <w:rPr>
          <w:rFonts w:ascii="Arial" w:hAnsi="Arial" w:cs="Arial"/>
          <w:sz w:val="20"/>
          <w:szCs w:val="20"/>
          <w:lang w:val="es-PE"/>
        </w:rPr>
      </w:pPr>
      <w:r w:rsidRPr="00384F00">
        <w:rPr>
          <w:rFonts w:ascii="Arial" w:hAnsi="Arial" w:cs="Arial"/>
          <w:sz w:val="20"/>
          <w:szCs w:val="20"/>
          <w:lang w:val="es-PE"/>
        </w:rPr>
        <w:t>Para determinar la tasa de crecimiento del área en estudio, analizaremos en principio el comportamiento histórico del crecimiento poblacional evidenciado para el distrito de La Molina, distrito que alberga a las habilitaciones involucradas</w:t>
      </w:r>
    </w:p>
    <w:p w:rsidR="00B812EE" w:rsidRPr="00384F00" w:rsidRDefault="00B812EE" w:rsidP="00B812EE">
      <w:pPr>
        <w:ind w:left="708"/>
        <w:rPr>
          <w:rFonts w:ascii="Arial" w:hAnsi="Arial" w:cs="Arial"/>
          <w:sz w:val="20"/>
          <w:szCs w:val="20"/>
          <w:lang w:val="es-PE"/>
        </w:rPr>
      </w:pPr>
    </w:p>
    <w:p w:rsidR="00B812EE" w:rsidRPr="00384F00" w:rsidRDefault="00B812EE" w:rsidP="00516664">
      <w:pPr>
        <w:pStyle w:val="Epgrafe"/>
        <w:numPr>
          <w:ilvl w:val="0"/>
          <w:numId w:val="8"/>
        </w:numPr>
        <w:tabs>
          <w:tab w:val="clear" w:pos="610"/>
          <w:tab w:val="clear" w:pos="3372"/>
          <w:tab w:val="clear" w:pos="4347"/>
          <w:tab w:val="clear" w:pos="5704"/>
          <w:tab w:val="clear" w:pos="6392"/>
          <w:tab w:val="clear" w:pos="7316"/>
          <w:tab w:val="clear" w:pos="8203"/>
          <w:tab w:val="clear" w:pos="9124"/>
        </w:tabs>
        <w:overflowPunct w:val="0"/>
        <w:autoSpaceDE w:val="0"/>
        <w:autoSpaceDN w:val="0"/>
        <w:adjustRightInd w:val="0"/>
        <w:spacing w:before="0" w:after="0" w:line="240" w:lineRule="auto"/>
        <w:jc w:val="both"/>
        <w:textAlignment w:val="baseline"/>
        <w:rPr>
          <w:szCs w:val="20"/>
        </w:rPr>
      </w:pPr>
    </w:p>
    <w:p w:rsidR="00B812EE" w:rsidRPr="00384F00" w:rsidRDefault="00B812EE" w:rsidP="00B812EE">
      <w:pPr>
        <w:ind w:left="720"/>
        <w:jc w:val="center"/>
        <w:rPr>
          <w:rFonts w:ascii="Arial" w:hAnsi="Arial" w:cs="Arial"/>
          <w:b/>
          <w:sz w:val="20"/>
          <w:szCs w:val="20"/>
          <w:lang w:val="es-PE"/>
        </w:rPr>
      </w:pPr>
      <w:r w:rsidRPr="00384F00">
        <w:rPr>
          <w:rFonts w:ascii="Arial" w:hAnsi="Arial" w:cs="Arial"/>
          <w:b/>
          <w:sz w:val="20"/>
          <w:szCs w:val="20"/>
          <w:lang w:val="es-PE"/>
        </w:rPr>
        <w:t xml:space="preserve">Viviendas del distrito de La Molina </w:t>
      </w:r>
    </w:p>
    <w:tbl>
      <w:tblPr>
        <w:tblW w:w="6820" w:type="dxa"/>
        <w:jc w:val="center"/>
        <w:tblCellMar>
          <w:left w:w="70" w:type="dxa"/>
          <w:right w:w="70" w:type="dxa"/>
        </w:tblCellMar>
        <w:tblLook w:val="00A0"/>
      </w:tblPr>
      <w:tblGrid>
        <w:gridCol w:w="1360"/>
        <w:gridCol w:w="1460"/>
        <w:gridCol w:w="1632"/>
        <w:gridCol w:w="1088"/>
        <w:gridCol w:w="1280"/>
      </w:tblGrid>
      <w:tr w:rsidR="00B812EE" w:rsidRPr="00384F00" w:rsidTr="000A4EE2">
        <w:trPr>
          <w:trHeight w:val="570"/>
          <w:jc w:val="center"/>
        </w:trPr>
        <w:tc>
          <w:tcPr>
            <w:tcW w:w="1360" w:type="dxa"/>
            <w:tcBorders>
              <w:top w:val="single" w:sz="4" w:space="0" w:color="auto"/>
              <w:left w:val="single" w:sz="4" w:space="0" w:color="auto"/>
              <w:bottom w:val="single" w:sz="4" w:space="0" w:color="auto"/>
              <w:right w:val="single" w:sz="4" w:space="0" w:color="auto"/>
            </w:tcBorders>
            <w:shd w:val="clear" w:color="000000" w:fill="E0E0E0"/>
            <w:noWrap/>
            <w:vAlign w:val="center"/>
          </w:tcPr>
          <w:p w:rsidR="00B812EE" w:rsidRPr="00384F00" w:rsidRDefault="00B812EE" w:rsidP="000A4EE2">
            <w:pPr>
              <w:jc w:val="center"/>
              <w:rPr>
                <w:rFonts w:ascii="Arial" w:hAnsi="Arial" w:cs="Arial"/>
                <w:b/>
                <w:bCs/>
                <w:sz w:val="20"/>
                <w:szCs w:val="20"/>
                <w:lang w:val="es-PE"/>
              </w:rPr>
            </w:pPr>
            <w:r w:rsidRPr="00384F00">
              <w:rPr>
                <w:rFonts w:ascii="Arial" w:hAnsi="Arial" w:cs="Arial"/>
                <w:b/>
                <w:bCs/>
                <w:sz w:val="20"/>
                <w:szCs w:val="20"/>
                <w:lang w:val="es-PE"/>
              </w:rPr>
              <w:t>CENSOS</w:t>
            </w:r>
          </w:p>
        </w:tc>
        <w:tc>
          <w:tcPr>
            <w:tcW w:w="1460" w:type="dxa"/>
            <w:tcBorders>
              <w:top w:val="single" w:sz="4" w:space="0" w:color="auto"/>
              <w:left w:val="nil"/>
              <w:bottom w:val="single" w:sz="4" w:space="0" w:color="auto"/>
              <w:right w:val="single" w:sz="4" w:space="0" w:color="auto"/>
            </w:tcBorders>
            <w:shd w:val="clear" w:color="000000" w:fill="E0E0E0"/>
            <w:vAlign w:val="bottom"/>
          </w:tcPr>
          <w:p w:rsidR="00B812EE" w:rsidRPr="00384F00" w:rsidRDefault="00B812EE" w:rsidP="000A4EE2">
            <w:pPr>
              <w:jc w:val="center"/>
              <w:rPr>
                <w:rFonts w:ascii="Arial" w:hAnsi="Arial" w:cs="Arial"/>
                <w:b/>
                <w:bCs/>
                <w:sz w:val="20"/>
                <w:szCs w:val="20"/>
                <w:lang w:val="es-PE"/>
              </w:rPr>
            </w:pPr>
            <w:r w:rsidRPr="00384F00">
              <w:rPr>
                <w:rFonts w:ascii="Arial" w:hAnsi="Arial" w:cs="Arial"/>
                <w:b/>
                <w:bCs/>
                <w:sz w:val="20"/>
                <w:szCs w:val="20"/>
                <w:lang w:val="es-PE"/>
              </w:rPr>
              <w:t>POBLACION URBANA + RURAL</w:t>
            </w:r>
          </w:p>
        </w:tc>
        <w:tc>
          <w:tcPr>
            <w:tcW w:w="1632" w:type="dxa"/>
            <w:tcBorders>
              <w:top w:val="single" w:sz="4" w:space="0" w:color="auto"/>
              <w:left w:val="nil"/>
              <w:bottom w:val="single" w:sz="4" w:space="0" w:color="auto"/>
              <w:right w:val="single" w:sz="4" w:space="0" w:color="auto"/>
            </w:tcBorders>
            <w:shd w:val="clear" w:color="000000" w:fill="E0E0E0"/>
            <w:vAlign w:val="center"/>
          </w:tcPr>
          <w:p w:rsidR="00B812EE" w:rsidRPr="00384F00" w:rsidRDefault="00B812EE" w:rsidP="000A4EE2">
            <w:pPr>
              <w:jc w:val="center"/>
              <w:rPr>
                <w:rFonts w:ascii="Arial" w:hAnsi="Arial" w:cs="Arial"/>
                <w:b/>
                <w:bCs/>
                <w:sz w:val="20"/>
                <w:szCs w:val="20"/>
                <w:lang w:val="es-PE"/>
              </w:rPr>
            </w:pPr>
            <w:r w:rsidRPr="00384F00">
              <w:rPr>
                <w:rFonts w:ascii="Arial" w:hAnsi="Arial" w:cs="Arial"/>
                <w:b/>
                <w:bCs/>
                <w:sz w:val="20"/>
                <w:szCs w:val="20"/>
                <w:lang w:val="es-PE"/>
              </w:rPr>
              <w:t>TASA INTERCENSAL</w:t>
            </w:r>
          </w:p>
        </w:tc>
        <w:tc>
          <w:tcPr>
            <w:tcW w:w="1088" w:type="dxa"/>
            <w:tcBorders>
              <w:top w:val="single" w:sz="4" w:space="0" w:color="auto"/>
              <w:left w:val="nil"/>
              <w:bottom w:val="single" w:sz="4" w:space="0" w:color="auto"/>
              <w:right w:val="single" w:sz="4" w:space="0" w:color="auto"/>
            </w:tcBorders>
            <w:shd w:val="clear" w:color="000000" w:fill="E0E0E0"/>
            <w:vAlign w:val="center"/>
          </w:tcPr>
          <w:p w:rsidR="00B812EE" w:rsidRPr="00384F00" w:rsidRDefault="00B812EE" w:rsidP="000A4EE2">
            <w:pPr>
              <w:jc w:val="center"/>
              <w:rPr>
                <w:rFonts w:ascii="Arial" w:hAnsi="Arial" w:cs="Arial"/>
                <w:b/>
                <w:bCs/>
                <w:sz w:val="20"/>
                <w:szCs w:val="20"/>
                <w:lang w:val="es-PE"/>
              </w:rPr>
            </w:pPr>
            <w:r w:rsidRPr="00384F00">
              <w:rPr>
                <w:rFonts w:ascii="Arial" w:hAnsi="Arial" w:cs="Arial"/>
                <w:b/>
                <w:bCs/>
                <w:sz w:val="20"/>
                <w:szCs w:val="20"/>
                <w:lang w:val="es-PE"/>
              </w:rPr>
              <w:t>LOTES</w:t>
            </w:r>
          </w:p>
        </w:tc>
        <w:tc>
          <w:tcPr>
            <w:tcW w:w="1280" w:type="dxa"/>
            <w:tcBorders>
              <w:top w:val="single" w:sz="4" w:space="0" w:color="auto"/>
              <w:left w:val="nil"/>
              <w:bottom w:val="single" w:sz="4" w:space="0" w:color="auto"/>
              <w:right w:val="single" w:sz="4" w:space="0" w:color="auto"/>
            </w:tcBorders>
            <w:shd w:val="clear" w:color="000000" w:fill="E0E0E0"/>
            <w:vAlign w:val="center"/>
          </w:tcPr>
          <w:p w:rsidR="00B812EE" w:rsidRPr="00384F00" w:rsidRDefault="00B812EE" w:rsidP="000A4EE2">
            <w:pPr>
              <w:jc w:val="center"/>
              <w:rPr>
                <w:rFonts w:ascii="Arial" w:hAnsi="Arial" w:cs="Arial"/>
                <w:b/>
                <w:bCs/>
                <w:sz w:val="20"/>
                <w:szCs w:val="20"/>
                <w:lang w:val="es-PE"/>
              </w:rPr>
            </w:pPr>
            <w:r w:rsidRPr="00384F00">
              <w:rPr>
                <w:rFonts w:ascii="Arial" w:hAnsi="Arial" w:cs="Arial"/>
                <w:b/>
                <w:bCs/>
                <w:sz w:val="20"/>
                <w:szCs w:val="20"/>
                <w:lang w:val="es-PE"/>
              </w:rPr>
              <w:t>DENSIDAD</w:t>
            </w:r>
          </w:p>
        </w:tc>
      </w:tr>
      <w:tr w:rsidR="00B812EE" w:rsidRPr="00384F00" w:rsidTr="000A4EE2">
        <w:trPr>
          <w:trHeight w:val="255"/>
          <w:jc w:val="center"/>
        </w:trPr>
        <w:tc>
          <w:tcPr>
            <w:tcW w:w="1360" w:type="dxa"/>
            <w:tcBorders>
              <w:top w:val="nil"/>
              <w:left w:val="single" w:sz="4" w:space="0" w:color="auto"/>
              <w:bottom w:val="single" w:sz="4" w:space="0" w:color="auto"/>
              <w:right w:val="single" w:sz="4" w:space="0" w:color="auto"/>
            </w:tcBorders>
            <w:noWrap/>
            <w:vAlign w:val="bottom"/>
          </w:tcPr>
          <w:p w:rsidR="00B812EE" w:rsidRPr="00384F00" w:rsidRDefault="00B812EE" w:rsidP="000A4EE2">
            <w:pPr>
              <w:jc w:val="center"/>
              <w:rPr>
                <w:rFonts w:ascii="Arial" w:hAnsi="Arial" w:cs="Arial"/>
                <w:bCs/>
                <w:sz w:val="20"/>
                <w:szCs w:val="20"/>
                <w:lang w:val="es-PE"/>
              </w:rPr>
            </w:pPr>
            <w:r w:rsidRPr="00384F00">
              <w:rPr>
                <w:rFonts w:ascii="Arial" w:hAnsi="Arial" w:cs="Arial"/>
                <w:bCs/>
                <w:sz w:val="20"/>
                <w:szCs w:val="20"/>
                <w:lang w:val="es-PE"/>
              </w:rPr>
              <w:t>1,972</w:t>
            </w:r>
          </w:p>
        </w:tc>
        <w:tc>
          <w:tcPr>
            <w:tcW w:w="1460" w:type="dxa"/>
            <w:tcBorders>
              <w:top w:val="nil"/>
              <w:left w:val="nil"/>
              <w:bottom w:val="single" w:sz="4" w:space="0" w:color="auto"/>
              <w:right w:val="single" w:sz="4" w:space="0" w:color="auto"/>
            </w:tcBorders>
            <w:noWrap/>
            <w:vAlign w:val="bottom"/>
          </w:tcPr>
          <w:p w:rsidR="00B812EE" w:rsidRPr="00384F00" w:rsidRDefault="00B812EE" w:rsidP="000A4EE2">
            <w:pPr>
              <w:jc w:val="center"/>
              <w:rPr>
                <w:rFonts w:ascii="Arial" w:hAnsi="Arial" w:cs="Arial"/>
                <w:sz w:val="20"/>
                <w:szCs w:val="20"/>
              </w:rPr>
            </w:pPr>
            <w:r w:rsidRPr="00384F00">
              <w:rPr>
                <w:rFonts w:ascii="Arial" w:hAnsi="Arial" w:cs="Arial"/>
                <w:sz w:val="20"/>
                <w:szCs w:val="20"/>
              </w:rPr>
              <w:t>6,160</w:t>
            </w:r>
          </w:p>
        </w:tc>
        <w:tc>
          <w:tcPr>
            <w:tcW w:w="1632" w:type="dxa"/>
            <w:tcBorders>
              <w:top w:val="nil"/>
              <w:left w:val="nil"/>
              <w:bottom w:val="single" w:sz="4" w:space="0" w:color="auto"/>
              <w:right w:val="single" w:sz="4" w:space="0" w:color="auto"/>
            </w:tcBorders>
            <w:noWrap/>
            <w:vAlign w:val="bottom"/>
          </w:tcPr>
          <w:p w:rsidR="00B812EE" w:rsidRPr="00384F00" w:rsidRDefault="00B812EE" w:rsidP="000A4EE2">
            <w:pPr>
              <w:jc w:val="center"/>
              <w:rPr>
                <w:rFonts w:ascii="Arial" w:hAnsi="Arial" w:cs="Arial"/>
                <w:bCs/>
                <w:sz w:val="20"/>
                <w:szCs w:val="20"/>
                <w:lang w:val="es-PE"/>
              </w:rPr>
            </w:pPr>
            <w:r w:rsidRPr="00384F00">
              <w:rPr>
                <w:rFonts w:ascii="Arial" w:hAnsi="Arial" w:cs="Arial"/>
                <w:bCs/>
                <w:sz w:val="20"/>
                <w:szCs w:val="20"/>
                <w:lang w:val="es-PE"/>
              </w:rPr>
              <w:t> </w:t>
            </w:r>
          </w:p>
        </w:tc>
        <w:tc>
          <w:tcPr>
            <w:tcW w:w="1088" w:type="dxa"/>
            <w:tcBorders>
              <w:top w:val="nil"/>
              <w:left w:val="nil"/>
              <w:bottom w:val="single" w:sz="4" w:space="0" w:color="auto"/>
              <w:right w:val="single" w:sz="4" w:space="0" w:color="auto"/>
            </w:tcBorders>
            <w:noWrap/>
            <w:vAlign w:val="bottom"/>
          </w:tcPr>
          <w:p w:rsidR="00B812EE" w:rsidRPr="00384F00" w:rsidRDefault="00B812EE" w:rsidP="000A4EE2">
            <w:pPr>
              <w:jc w:val="center"/>
              <w:rPr>
                <w:rFonts w:ascii="Arial" w:hAnsi="Arial" w:cs="Arial"/>
                <w:bCs/>
                <w:sz w:val="20"/>
                <w:szCs w:val="20"/>
                <w:lang w:val="es-PE"/>
              </w:rPr>
            </w:pPr>
            <w:r w:rsidRPr="00384F00">
              <w:rPr>
                <w:rFonts w:ascii="Arial" w:hAnsi="Arial" w:cs="Arial"/>
                <w:bCs/>
                <w:sz w:val="20"/>
                <w:szCs w:val="20"/>
                <w:lang w:val="es-PE"/>
              </w:rPr>
              <w:t> </w:t>
            </w:r>
          </w:p>
        </w:tc>
        <w:tc>
          <w:tcPr>
            <w:tcW w:w="1280" w:type="dxa"/>
            <w:tcBorders>
              <w:top w:val="nil"/>
              <w:left w:val="nil"/>
              <w:bottom w:val="single" w:sz="4" w:space="0" w:color="auto"/>
              <w:right w:val="single" w:sz="4" w:space="0" w:color="auto"/>
            </w:tcBorders>
            <w:noWrap/>
            <w:vAlign w:val="bottom"/>
          </w:tcPr>
          <w:p w:rsidR="00B812EE" w:rsidRPr="00384F00" w:rsidRDefault="00B812EE" w:rsidP="000A4EE2">
            <w:pPr>
              <w:jc w:val="center"/>
              <w:rPr>
                <w:rFonts w:ascii="Arial" w:hAnsi="Arial" w:cs="Arial"/>
                <w:bCs/>
                <w:sz w:val="20"/>
                <w:szCs w:val="20"/>
                <w:lang w:val="es-PE"/>
              </w:rPr>
            </w:pPr>
            <w:r w:rsidRPr="00384F00">
              <w:rPr>
                <w:rFonts w:ascii="Arial" w:hAnsi="Arial" w:cs="Arial"/>
                <w:bCs/>
                <w:sz w:val="20"/>
                <w:szCs w:val="20"/>
                <w:lang w:val="es-PE"/>
              </w:rPr>
              <w:t> </w:t>
            </w:r>
          </w:p>
        </w:tc>
      </w:tr>
      <w:tr w:rsidR="00B812EE" w:rsidRPr="00384F00" w:rsidTr="000A4EE2">
        <w:trPr>
          <w:trHeight w:val="255"/>
          <w:jc w:val="center"/>
        </w:trPr>
        <w:tc>
          <w:tcPr>
            <w:tcW w:w="1360" w:type="dxa"/>
            <w:tcBorders>
              <w:top w:val="nil"/>
              <w:left w:val="single" w:sz="4" w:space="0" w:color="auto"/>
              <w:bottom w:val="single" w:sz="4" w:space="0" w:color="auto"/>
              <w:right w:val="single" w:sz="4" w:space="0" w:color="auto"/>
            </w:tcBorders>
            <w:noWrap/>
            <w:vAlign w:val="bottom"/>
          </w:tcPr>
          <w:p w:rsidR="00B812EE" w:rsidRPr="00384F00" w:rsidRDefault="00B812EE" w:rsidP="000A4EE2">
            <w:pPr>
              <w:jc w:val="center"/>
              <w:rPr>
                <w:rFonts w:ascii="Arial" w:hAnsi="Arial" w:cs="Arial"/>
                <w:bCs/>
                <w:sz w:val="20"/>
                <w:szCs w:val="20"/>
                <w:lang w:val="es-PE"/>
              </w:rPr>
            </w:pPr>
            <w:r w:rsidRPr="00384F00">
              <w:rPr>
                <w:rFonts w:ascii="Arial" w:hAnsi="Arial" w:cs="Arial"/>
                <w:bCs/>
                <w:sz w:val="20"/>
                <w:szCs w:val="20"/>
                <w:lang w:val="es-PE"/>
              </w:rPr>
              <w:t>1,981</w:t>
            </w:r>
          </w:p>
        </w:tc>
        <w:tc>
          <w:tcPr>
            <w:tcW w:w="1460" w:type="dxa"/>
            <w:tcBorders>
              <w:top w:val="nil"/>
              <w:left w:val="nil"/>
              <w:bottom w:val="single" w:sz="4" w:space="0" w:color="auto"/>
              <w:right w:val="single" w:sz="4" w:space="0" w:color="auto"/>
            </w:tcBorders>
            <w:noWrap/>
            <w:vAlign w:val="bottom"/>
          </w:tcPr>
          <w:p w:rsidR="00B812EE" w:rsidRPr="00384F00" w:rsidRDefault="00B812EE" w:rsidP="000A4EE2">
            <w:pPr>
              <w:jc w:val="center"/>
              <w:rPr>
                <w:rFonts w:ascii="Arial" w:hAnsi="Arial" w:cs="Arial"/>
                <w:sz w:val="20"/>
                <w:szCs w:val="20"/>
              </w:rPr>
            </w:pPr>
            <w:r w:rsidRPr="00384F00">
              <w:rPr>
                <w:rFonts w:ascii="Arial" w:hAnsi="Arial" w:cs="Arial"/>
                <w:sz w:val="20"/>
                <w:szCs w:val="20"/>
              </w:rPr>
              <w:t>14.776</w:t>
            </w:r>
          </w:p>
        </w:tc>
        <w:tc>
          <w:tcPr>
            <w:tcW w:w="1632" w:type="dxa"/>
            <w:tcBorders>
              <w:top w:val="nil"/>
              <w:left w:val="nil"/>
              <w:bottom w:val="single" w:sz="4" w:space="0" w:color="auto"/>
              <w:right w:val="single" w:sz="4" w:space="0" w:color="auto"/>
            </w:tcBorders>
            <w:noWrap/>
            <w:vAlign w:val="bottom"/>
          </w:tcPr>
          <w:p w:rsidR="00B812EE" w:rsidRPr="00384F00" w:rsidRDefault="00B812EE" w:rsidP="000A4EE2">
            <w:pPr>
              <w:jc w:val="right"/>
              <w:rPr>
                <w:rFonts w:ascii="Arial" w:hAnsi="Arial" w:cs="Arial"/>
                <w:sz w:val="20"/>
                <w:szCs w:val="20"/>
              </w:rPr>
            </w:pPr>
            <w:r w:rsidRPr="00384F00">
              <w:rPr>
                <w:rFonts w:ascii="Arial" w:hAnsi="Arial" w:cs="Arial"/>
                <w:sz w:val="20"/>
                <w:szCs w:val="20"/>
              </w:rPr>
              <w:t>10,210%</w:t>
            </w:r>
          </w:p>
        </w:tc>
        <w:tc>
          <w:tcPr>
            <w:tcW w:w="1088" w:type="dxa"/>
            <w:tcBorders>
              <w:top w:val="nil"/>
              <w:left w:val="nil"/>
              <w:bottom w:val="single" w:sz="4" w:space="0" w:color="auto"/>
              <w:right w:val="single" w:sz="4" w:space="0" w:color="auto"/>
            </w:tcBorders>
            <w:noWrap/>
            <w:vAlign w:val="bottom"/>
          </w:tcPr>
          <w:p w:rsidR="00B812EE" w:rsidRPr="00384F00" w:rsidRDefault="00B812EE" w:rsidP="000A4EE2">
            <w:pPr>
              <w:jc w:val="right"/>
              <w:rPr>
                <w:rFonts w:ascii="Arial" w:hAnsi="Arial" w:cs="Arial"/>
                <w:sz w:val="20"/>
                <w:szCs w:val="20"/>
              </w:rPr>
            </w:pPr>
            <w:r w:rsidRPr="00384F00">
              <w:rPr>
                <w:rFonts w:ascii="Arial" w:hAnsi="Arial" w:cs="Arial"/>
                <w:sz w:val="20"/>
                <w:szCs w:val="20"/>
              </w:rPr>
              <w:t>2.643</w:t>
            </w:r>
          </w:p>
        </w:tc>
        <w:tc>
          <w:tcPr>
            <w:tcW w:w="1280" w:type="dxa"/>
            <w:tcBorders>
              <w:top w:val="nil"/>
              <w:left w:val="nil"/>
              <w:bottom w:val="single" w:sz="4" w:space="0" w:color="auto"/>
              <w:right w:val="single" w:sz="4" w:space="0" w:color="auto"/>
            </w:tcBorders>
            <w:noWrap/>
            <w:vAlign w:val="bottom"/>
          </w:tcPr>
          <w:p w:rsidR="00B812EE" w:rsidRPr="00384F00" w:rsidRDefault="00B812EE" w:rsidP="000A4EE2">
            <w:pPr>
              <w:jc w:val="center"/>
              <w:rPr>
                <w:rFonts w:ascii="Arial" w:hAnsi="Arial" w:cs="Arial"/>
                <w:bCs/>
                <w:sz w:val="20"/>
                <w:szCs w:val="20"/>
                <w:lang w:val="es-PE"/>
              </w:rPr>
            </w:pPr>
            <w:r w:rsidRPr="00384F00">
              <w:rPr>
                <w:rFonts w:ascii="Arial" w:hAnsi="Arial" w:cs="Arial"/>
                <w:bCs/>
                <w:sz w:val="20"/>
                <w:szCs w:val="20"/>
                <w:lang w:val="es-PE"/>
              </w:rPr>
              <w:t> 5.59</w:t>
            </w:r>
          </w:p>
        </w:tc>
      </w:tr>
      <w:tr w:rsidR="00B812EE" w:rsidRPr="00384F00" w:rsidTr="000A4EE2">
        <w:trPr>
          <w:trHeight w:val="255"/>
          <w:jc w:val="center"/>
        </w:trPr>
        <w:tc>
          <w:tcPr>
            <w:tcW w:w="1360" w:type="dxa"/>
            <w:tcBorders>
              <w:top w:val="nil"/>
              <w:left w:val="single" w:sz="4" w:space="0" w:color="auto"/>
              <w:bottom w:val="single" w:sz="4" w:space="0" w:color="auto"/>
              <w:right w:val="single" w:sz="4" w:space="0" w:color="auto"/>
            </w:tcBorders>
            <w:noWrap/>
            <w:vAlign w:val="bottom"/>
          </w:tcPr>
          <w:p w:rsidR="00B812EE" w:rsidRPr="00384F00" w:rsidRDefault="00B812EE" w:rsidP="000A4EE2">
            <w:pPr>
              <w:jc w:val="center"/>
              <w:rPr>
                <w:rFonts w:ascii="Arial" w:hAnsi="Arial" w:cs="Arial"/>
                <w:bCs/>
                <w:sz w:val="20"/>
                <w:szCs w:val="20"/>
                <w:lang w:val="es-PE"/>
              </w:rPr>
            </w:pPr>
            <w:r w:rsidRPr="00384F00">
              <w:rPr>
                <w:rFonts w:ascii="Arial" w:hAnsi="Arial" w:cs="Arial"/>
                <w:bCs/>
                <w:sz w:val="20"/>
                <w:szCs w:val="20"/>
                <w:lang w:val="es-PE"/>
              </w:rPr>
              <w:t>1,993</w:t>
            </w:r>
          </w:p>
        </w:tc>
        <w:tc>
          <w:tcPr>
            <w:tcW w:w="1460" w:type="dxa"/>
            <w:tcBorders>
              <w:top w:val="nil"/>
              <w:left w:val="nil"/>
              <w:bottom w:val="single" w:sz="4" w:space="0" w:color="auto"/>
              <w:right w:val="single" w:sz="4" w:space="0" w:color="auto"/>
            </w:tcBorders>
            <w:noWrap/>
            <w:vAlign w:val="bottom"/>
          </w:tcPr>
          <w:p w:rsidR="00B812EE" w:rsidRPr="00384F00" w:rsidRDefault="00B812EE" w:rsidP="000A4EE2">
            <w:pPr>
              <w:jc w:val="center"/>
              <w:rPr>
                <w:rFonts w:ascii="Arial" w:hAnsi="Arial" w:cs="Arial"/>
                <w:sz w:val="20"/>
                <w:szCs w:val="20"/>
              </w:rPr>
            </w:pPr>
            <w:r w:rsidRPr="00384F00">
              <w:rPr>
                <w:rFonts w:ascii="Arial" w:hAnsi="Arial" w:cs="Arial"/>
                <w:sz w:val="20"/>
                <w:szCs w:val="20"/>
              </w:rPr>
              <w:t>78.235</w:t>
            </w:r>
          </w:p>
        </w:tc>
        <w:tc>
          <w:tcPr>
            <w:tcW w:w="1632" w:type="dxa"/>
            <w:tcBorders>
              <w:top w:val="nil"/>
              <w:left w:val="nil"/>
              <w:bottom w:val="single" w:sz="4" w:space="0" w:color="auto"/>
              <w:right w:val="single" w:sz="4" w:space="0" w:color="auto"/>
            </w:tcBorders>
            <w:noWrap/>
            <w:vAlign w:val="bottom"/>
          </w:tcPr>
          <w:p w:rsidR="00B812EE" w:rsidRPr="00384F00" w:rsidRDefault="00B812EE" w:rsidP="000A4EE2">
            <w:pPr>
              <w:jc w:val="right"/>
              <w:rPr>
                <w:rFonts w:ascii="Arial" w:hAnsi="Arial" w:cs="Arial"/>
                <w:sz w:val="20"/>
                <w:szCs w:val="20"/>
              </w:rPr>
            </w:pPr>
            <w:r w:rsidRPr="00384F00">
              <w:rPr>
                <w:rFonts w:ascii="Arial" w:hAnsi="Arial" w:cs="Arial"/>
                <w:sz w:val="20"/>
                <w:szCs w:val="20"/>
              </w:rPr>
              <w:t>14,900%</w:t>
            </w:r>
          </w:p>
        </w:tc>
        <w:tc>
          <w:tcPr>
            <w:tcW w:w="1088" w:type="dxa"/>
            <w:tcBorders>
              <w:top w:val="nil"/>
              <w:left w:val="nil"/>
              <w:bottom w:val="single" w:sz="4" w:space="0" w:color="auto"/>
              <w:right w:val="single" w:sz="4" w:space="0" w:color="auto"/>
            </w:tcBorders>
            <w:noWrap/>
            <w:vAlign w:val="bottom"/>
          </w:tcPr>
          <w:p w:rsidR="00B812EE" w:rsidRPr="00384F00" w:rsidRDefault="00B812EE" w:rsidP="000A4EE2">
            <w:pPr>
              <w:jc w:val="right"/>
              <w:rPr>
                <w:rFonts w:ascii="Arial" w:hAnsi="Arial" w:cs="Arial"/>
                <w:sz w:val="20"/>
                <w:szCs w:val="20"/>
              </w:rPr>
            </w:pPr>
            <w:r w:rsidRPr="00384F00">
              <w:rPr>
                <w:rFonts w:ascii="Arial" w:hAnsi="Arial" w:cs="Arial"/>
                <w:sz w:val="20"/>
                <w:szCs w:val="20"/>
              </w:rPr>
              <w:t>16.970</w:t>
            </w:r>
          </w:p>
        </w:tc>
        <w:tc>
          <w:tcPr>
            <w:tcW w:w="1280" w:type="dxa"/>
            <w:tcBorders>
              <w:top w:val="nil"/>
              <w:left w:val="nil"/>
              <w:bottom w:val="single" w:sz="4" w:space="0" w:color="auto"/>
              <w:right w:val="single" w:sz="4" w:space="0" w:color="auto"/>
            </w:tcBorders>
            <w:noWrap/>
            <w:vAlign w:val="bottom"/>
          </w:tcPr>
          <w:p w:rsidR="00B812EE" w:rsidRPr="00384F00" w:rsidRDefault="00B812EE" w:rsidP="000A4EE2">
            <w:pPr>
              <w:jc w:val="center"/>
              <w:rPr>
                <w:rFonts w:ascii="Arial" w:hAnsi="Arial" w:cs="Arial"/>
                <w:bCs/>
                <w:sz w:val="20"/>
                <w:szCs w:val="20"/>
                <w:lang w:val="es-PE"/>
              </w:rPr>
            </w:pPr>
            <w:r w:rsidRPr="00384F00">
              <w:rPr>
                <w:rFonts w:ascii="Arial" w:hAnsi="Arial" w:cs="Arial"/>
                <w:bCs/>
                <w:sz w:val="20"/>
                <w:szCs w:val="20"/>
                <w:lang w:val="es-PE"/>
              </w:rPr>
              <w:t xml:space="preserve">4.61 </w:t>
            </w:r>
          </w:p>
        </w:tc>
      </w:tr>
      <w:tr w:rsidR="00B812EE" w:rsidRPr="00384F00" w:rsidTr="000A4EE2">
        <w:trPr>
          <w:trHeight w:val="255"/>
          <w:jc w:val="center"/>
        </w:trPr>
        <w:tc>
          <w:tcPr>
            <w:tcW w:w="1360" w:type="dxa"/>
            <w:tcBorders>
              <w:top w:val="nil"/>
              <w:left w:val="single" w:sz="4" w:space="0" w:color="auto"/>
              <w:bottom w:val="single" w:sz="4" w:space="0" w:color="auto"/>
              <w:right w:val="single" w:sz="4" w:space="0" w:color="auto"/>
            </w:tcBorders>
            <w:noWrap/>
            <w:vAlign w:val="bottom"/>
          </w:tcPr>
          <w:p w:rsidR="00B812EE" w:rsidRPr="00384F00" w:rsidRDefault="00B812EE" w:rsidP="000A4EE2">
            <w:pPr>
              <w:jc w:val="center"/>
              <w:rPr>
                <w:rFonts w:ascii="Arial" w:hAnsi="Arial" w:cs="Arial"/>
                <w:bCs/>
                <w:sz w:val="20"/>
                <w:szCs w:val="20"/>
                <w:lang w:val="es-PE"/>
              </w:rPr>
            </w:pPr>
            <w:r w:rsidRPr="00384F00">
              <w:rPr>
                <w:rFonts w:ascii="Arial" w:hAnsi="Arial" w:cs="Arial"/>
                <w:bCs/>
                <w:sz w:val="20"/>
                <w:szCs w:val="20"/>
                <w:lang w:val="es-PE"/>
              </w:rPr>
              <w:t>2,007</w:t>
            </w:r>
          </w:p>
        </w:tc>
        <w:tc>
          <w:tcPr>
            <w:tcW w:w="1460" w:type="dxa"/>
            <w:tcBorders>
              <w:top w:val="nil"/>
              <w:left w:val="nil"/>
              <w:bottom w:val="single" w:sz="4" w:space="0" w:color="auto"/>
              <w:right w:val="single" w:sz="4" w:space="0" w:color="auto"/>
            </w:tcBorders>
            <w:noWrap/>
            <w:vAlign w:val="bottom"/>
          </w:tcPr>
          <w:p w:rsidR="00B812EE" w:rsidRPr="00384F00" w:rsidRDefault="00B812EE" w:rsidP="000A4EE2">
            <w:pPr>
              <w:jc w:val="center"/>
              <w:rPr>
                <w:rFonts w:ascii="Arial" w:hAnsi="Arial" w:cs="Arial"/>
                <w:sz w:val="20"/>
                <w:szCs w:val="20"/>
              </w:rPr>
            </w:pPr>
            <w:r w:rsidRPr="00384F00">
              <w:rPr>
                <w:rFonts w:ascii="Arial" w:hAnsi="Arial" w:cs="Arial"/>
                <w:sz w:val="20"/>
                <w:szCs w:val="20"/>
              </w:rPr>
              <w:t>132.498</w:t>
            </w:r>
          </w:p>
        </w:tc>
        <w:tc>
          <w:tcPr>
            <w:tcW w:w="1632" w:type="dxa"/>
            <w:tcBorders>
              <w:top w:val="nil"/>
              <w:left w:val="nil"/>
              <w:bottom w:val="single" w:sz="4" w:space="0" w:color="auto"/>
              <w:right w:val="single" w:sz="4" w:space="0" w:color="auto"/>
            </w:tcBorders>
            <w:noWrap/>
            <w:vAlign w:val="bottom"/>
          </w:tcPr>
          <w:p w:rsidR="00B812EE" w:rsidRPr="00384F00" w:rsidRDefault="00B812EE" w:rsidP="000A4EE2">
            <w:pPr>
              <w:jc w:val="right"/>
              <w:rPr>
                <w:rFonts w:ascii="Arial" w:hAnsi="Arial" w:cs="Arial"/>
                <w:sz w:val="20"/>
                <w:szCs w:val="20"/>
              </w:rPr>
            </w:pPr>
            <w:r w:rsidRPr="00384F00">
              <w:rPr>
                <w:rFonts w:ascii="Arial" w:hAnsi="Arial" w:cs="Arial"/>
                <w:sz w:val="20"/>
                <w:szCs w:val="20"/>
              </w:rPr>
              <w:t>3,835%</w:t>
            </w:r>
          </w:p>
        </w:tc>
        <w:tc>
          <w:tcPr>
            <w:tcW w:w="1088" w:type="dxa"/>
            <w:tcBorders>
              <w:top w:val="nil"/>
              <w:left w:val="nil"/>
              <w:bottom w:val="single" w:sz="4" w:space="0" w:color="auto"/>
              <w:right w:val="single" w:sz="4" w:space="0" w:color="auto"/>
            </w:tcBorders>
            <w:noWrap/>
            <w:vAlign w:val="bottom"/>
          </w:tcPr>
          <w:p w:rsidR="00B812EE" w:rsidRPr="00384F00" w:rsidRDefault="00B812EE" w:rsidP="000A4EE2">
            <w:pPr>
              <w:jc w:val="right"/>
              <w:rPr>
                <w:rFonts w:ascii="Arial" w:hAnsi="Arial" w:cs="Arial"/>
                <w:sz w:val="20"/>
                <w:szCs w:val="20"/>
              </w:rPr>
            </w:pPr>
            <w:r w:rsidRPr="00384F00">
              <w:rPr>
                <w:rFonts w:ascii="Arial" w:hAnsi="Arial" w:cs="Arial"/>
                <w:sz w:val="20"/>
                <w:szCs w:val="20"/>
              </w:rPr>
              <w:t>35.108</w:t>
            </w:r>
          </w:p>
        </w:tc>
        <w:tc>
          <w:tcPr>
            <w:tcW w:w="1280" w:type="dxa"/>
            <w:tcBorders>
              <w:top w:val="nil"/>
              <w:left w:val="nil"/>
              <w:bottom w:val="single" w:sz="4" w:space="0" w:color="auto"/>
              <w:right w:val="single" w:sz="4" w:space="0" w:color="auto"/>
            </w:tcBorders>
            <w:noWrap/>
            <w:vAlign w:val="bottom"/>
          </w:tcPr>
          <w:p w:rsidR="00B812EE" w:rsidRPr="00384F00" w:rsidRDefault="00B812EE" w:rsidP="000A4EE2">
            <w:pPr>
              <w:jc w:val="center"/>
              <w:rPr>
                <w:rFonts w:ascii="Arial" w:hAnsi="Arial" w:cs="Arial"/>
                <w:bCs/>
                <w:sz w:val="20"/>
                <w:szCs w:val="20"/>
                <w:lang w:val="es-PE"/>
              </w:rPr>
            </w:pPr>
            <w:r w:rsidRPr="00384F00">
              <w:rPr>
                <w:rFonts w:ascii="Arial" w:hAnsi="Arial" w:cs="Arial"/>
                <w:bCs/>
                <w:sz w:val="20"/>
                <w:szCs w:val="20"/>
                <w:lang w:val="es-PE"/>
              </w:rPr>
              <w:t xml:space="preserve">3.77 </w:t>
            </w:r>
          </w:p>
        </w:tc>
      </w:tr>
    </w:tbl>
    <w:p w:rsidR="00B812EE" w:rsidRPr="00384F00" w:rsidRDefault="00B812EE" w:rsidP="00B812EE">
      <w:pPr>
        <w:ind w:left="741"/>
        <w:rPr>
          <w:rFonts w:ascii="Arial" w:hAnsi="Arial" w:cs="Arial"/>
          <w:sz w:val="20"/>
          <w:szCs w:val="20"/>
          <w:lang w:val="es-PE"/>
        </w:rPr>
      </w:pPr>
      <w:r w:rsidRPr="00384F00">
        <w:rPr>
          <w:rFonts w:ascii="Arial" w:hAnsi="Arial" w:cs="Arial"/>
          <w:sz w:val="20"/>
          <w:szCs w:val="20"/>
          <w:lang w:val="es-PE"/>
        </w:rPr>
        <w:t xml:space="preserve">  Fuente: Censos 1972-2007 – distrito de la Molina- I.N.E.I.</w:t>
      </w: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ind w:left="426"/>
        <w:jc w:val="both"/>
        <w:textAlignment w:val="baseline"/>
        <w:rPr>
          <w:rFonts w:ascii="Arial" w:hAnsi="Arial" w:cs="Arial"/>
          <w:b/>
          <w:sz w:val="20"/>
          <w:szCs w:val="20"/>
          <w:lang w:val="es-PE"/>
        </w:rPr>
      </w:pPr>
      <w:r w:rsidRPr="00384F00">
        <w:rPr>
          <w:rFonts w:ascii="Arial" w:hAnsi="Arial" w:cs="Arial"/>
          <w:sz w:val="20"/>
          <w:szCs w:val="20"/>
        </w:rPr>
        <w:t xml:space="preserve">Analizando los documento elaborados por la Municipalidad distrital de la Molina, así como su plano de zonificación aprobado, se observa que la tasa de crecimiento que la municipalidad considera es de 2.9% a nivel distrital y según su tendencia histórica es decreciente. </w:t>
      </w: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r w:rsidRPr="00384F00">
        <w:rPr>
          <w:rFonts w:ascii="Arial" w:hAnsi="Arial" w:cs="Arial"/>
          <w:b/>
          <w:noProof/>
          <w:sz w:val="20"/>
          <w:szCs w:val="20"/>
        </w:rPr>
        <w:drawing>
          <wp:anchor distT="0" distB="0" distL="114300" distR="114300" simplePos="0" relativeHeight="251704320" behindDoc="0" locked="0" layoutInCell="1" allowOverlap="1">
            <wp:simplePos x="0" y="0"/>
            <wp:positionH relativeFrom="column">
              <wp:posOffset>377190</wp:posOffset>
            </wp:positionH>
            <wp:positionV relativeFrom="paragraph">
              <wp:posOffset>60325</wp:posOffset>
            </wp:positionV>
            <wp:extent cx="5104130" cy="3751580"/>
            <wp:effectExtent l="19050" t="0" r="1270" b="0"/>
            <wp:wrapSquare wrapText="bothSides"/>
            <wp:docPr id="2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8"/>
                    <a:srcRect l="7449" r="6837" b="55481"/>
                    <a:stretch>
                      <a:fillRect/>
                    </a:stretch>
                  </pic:blipFill>
                  <pic:spPr bwMode="auto">
                    <a:xfrm>
                      <a:off x="0" y="0"/>
                      <a:ext cx="5104130" cy="3751580"/>
                    </a:xfrm>
                    <a:prstGeom prst="rect">
                      <a:avLst/>
                    </a:prstGeom>
                    <a:noFill/>
                    <a:ln w="9525">
                      <a:noFill/>
                      <a:miter lim="800000"/>
                      <a:headEnd/>
                      <a:tailEnd/>
                    </a:ln>
                  </pic:spPr>
                </pic:pic>
              </a:graphicData>
            </a:graphic>
          </wp:anchor>
        </w:drawing>
      </w: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6F54C6" w:rsidP="00B812EE">
      <w:pPr>
        <w:overflowPunct w:val="0"/>
        <w:autoSpaceDE w:val="0"/>
        <w:autoSpaceDN w:val="0"/>
        <w:adjustRightInd w:val="0"/>
        <w:jc w:val="center"/>
        <w:textAlignment w:val="baseline"/>
        <w:rPr>
          <w:rFonts w:ascii="Arial" w:hAnsi="Arial" w:cs="Arial"/>
          <w:b/>
          <w:sz w:val="20"/>
          <w:szCs w:val="20"/>
          <w:lang w:val="es-PE"/>
        </w:rPr>
      </w:pPr>
      <w:r w:rsidRPr="00384F00">
        <w:rPr>
          <w:rFonts w:ascii="Arial" w:hAnsi="Arial" w:cs="Arial"/>
          <w:b/>
          <w:noProof/>
          <w:sz w:val="20"/>
          <w:szCs w:val="20"/>
        </w:rPr>
        <w:drawing>
          <wp:anchor distT="0" distB="0" distL="114300" distR="114300" simplePos="0" relativeHeight="251705344" behindDoc="0" locked="0" layoutInCell="1" allowOverlap="1">
            <wp:simplePos x="0" y="0"/>
            <wp:positionH relativeFrom="column">
              <wp:posOffset>373380</wp:posOffset>
            </wp:positionH>
            <wp:positionV relativeFrom="paragraph">
              <wp:posOffset>126365</wp:posOffset>
            </wp:positionV>
            <wp:extent cx="4751705" cy="4318000"/>
            <wp:effectExtent l="19050" t="0" r="0" b="0"/>
            <wp:wrapSquare wrapText="bothSides"/>
            <wp:docPr id="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8"/>
                    <a:srcRect l="7623" t="45047" r="6757"/>
                    <a:stretch>
                      <a:fillRect/>
                    </a:stretch>
                  </pic:blipFill>
                  <pic:spPr bwMode="auto">
                    <a:xfrm>
                      <a:off x="0" y="0"/>
                      <a:ext cx="4751705" cy="4318000"/>
                    </a:xfrm>
                    <a:prstGeom prst="rect">
                      <a:avLst/>
                    </a:prstGeom>
                    <a:noFill/>
                    <a:ln w="9525">
                      <a:noFill/>
                      <a:miter lim="800000"/>
                      <a:headEnd/>
                      <a:tailEnd/>
                    </a:ln>
                  </pic:spPr>
                </pic:pic>
              </a:graphicData>
            </a:graphic>
          </wp:anchor>
        </w:drawing>
      </w: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6F54C6" w:rsidRPr="00384F00" w:rsidRDefault="006F54C6" w:rsidP="00B812EE">
      <w:pPr>
        <w:overflowPunct w:val="0"/>
        <w:autoSpaceDE w:val="0"/>
        <w:autoSpaceDN w:val="0"/>
        <w:adjustRightInd w:val="0"/>
        <w:jc w:val="center"/>
        <w:textAlignment w:val="baseline"/>
        <w:rPr>
          <w:rFonts w:ascii="Arial" w:hAnsi="Arial" w:cs="Arial"/>
          <w:b/>
          <w:sz w:val="20"/>
          <w:szCs w:val="20"/>
          <w:lang w:val="es-PE"/>
        </w:rPr>
      </w:pPr>
    </w:p>
    <w:p w:rsidR="006F54C6" w:rsidRPr="00384F00" w:rsidRDefault="006F54C6" w:rsidP="00B812EE">
      <w:pPr>
        <w:overflowPunct w:val="0"/>
        <w:autoSpaceDE w:val="0"/>
        <w:autoSpaceDN w:val="0"/>
        <w:adjustRightInd w:val="0"/>
        <w:jc w:val="center"/>
        <w:textAlignment w:val="baseline"/>
        <w:rPr>
          <w:rFonts w:ascii="Arial" w:hAnsi="Arial" w:cs="Arial"/>
          <w:b/>
          <w:sz w:val="20"/>
          <w:szCs w:val="20"/>
          <w:lang w:val="es-PE"/>
        </w:rPr>
      </w:pPr>
    </w:p>
    <w:p w:rsidR="006F54C6" w:rsidRPr="00384F00" w:rsidRDefault="006F54C6" w:rsidP="00B812EE">
      <w:pPr>
        <w:overflowPunct w:val="0"/>
        <w:autoSpaceDE w:val="0"/>
        <w:autoSpaceDN w:val="0"/>
        <w:adjustRightInd w:val="0"/>
        <w:jc w:val="center"/>
        <w:textAlignment w:val="baseline"/>
        <w:rPr>
          <w:rFonts w:ascii="Arial" w:hAnsi="Arial" w:cs="Arial"/>
          <w:b/>
          <w:sz w:val="20"/>
          <w:szCs w:val="20"/>
          <w:lang w:val="es-PE"/>
        </w:rPr>
      </w:pPr>
    </w:p>
    <w:p w:rsidR="006F54C6" w:rsidRPr="00384F00" w:rsidRDefault="006F54C6"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384F00" w:rsidRDefault="00B812EE" w:rsidP="00B812EE">
      <w:pPr>
        <w:ind w:left="426"/>
        <w:jc w:val="both"/>
        <w:rPr>
          <w:rFonts w:ascii="Arial" w:hAnsi="Arial" w:cs="Arial"/>
          <w:sz w:val="20"/>
          <w:szCs w:val="20"/>
        </w:rPr>
      </w:pPr>
      <w:r w:rsidRPr="00384F00">
        <w:rPr>
          <w:rFonts w:ascii="Arial" w:hAnsi="Arial" w:cs="Arial"/>
          <w:sz w:val="20"/>
          <w:szCs w:val="20"/>
        </w:rPr>
        <w:t>El boletín de Indicadores Demográficos de la Municipalidad de la Molina - edición 2012, muestra que el crecimiento poblacional se mantiene constante hacia el año 2012. Esto es coherente, ya que el plano de zonificación del área del proyecto muestra RDM, RDB y RDMB; es decir, densidades medias, bajas y muy bajas respectivamente. El distrito en si no tiene áreas de expansión urbana.</w:t>
      </w:r>
    </w:p>
    <w:p w:rsidR="00B812EE" w:rsidRPr="00384F00" w:rsidRDefault="00B812EE" w:rsidP="00B812EE">
      <w:pPr>
        <w:ind w:left="426"/>
        <w:jc w:val="both"/>
        <w:rPr>
          <w:rFonts w:ascii="Arial" w:hAnsi="Arial" w:cs="Arial"/>
          <w:sz w:val="20"/>
          <w:szCs w:val="20"/>
        </w:rPr>
      </w:pPr>
    </w:p>
    <w:p w:rsidR="00B812EE" w:rsidRPr="00384F00" w:rsidRDefault="00B812EE" w:rsidP="00B812EE">
      <w:pPr>
        <w:ind w:left="426"/>
        <w:jc w:val="both"/>
        <w:rPr>
          <w:rFonts w:ascii="Arial" w:hAnsi="Arial" w:cs="Arial"/>
          <w:sz w:val="20"/>
          <w:szCs w:val="20"/>
        </w:rPr>
      </w:pPr>
      <w:r w:rsidRPr="00384F00">
        <w:rPr>
          <w:rFonts w:ascii="Arial" w:hAnsi="Arial" w:cs="Arial"/>
          <w:sz w:val="20"/>
          <w:szCs w:val="20"/>
        </w:rPr>
        <w:t>Así mismo, se aprecia en el plano de zonificación, que se permite en RDM viviendas hasta 3 pisos como máximo; y de 2 pisos en las RDMB. Esto se aprecia en el cambio de viviendas con categoría de consumo doméstica a multifamiliares.</w:t>
      </w:r>
    </w:p>
    <w:p w:rsidR="00B812EE" w:rsidRPr="00384F00" w:rsidRDefault="00B812EE" w:rsidP="00B812EE">
      <w:pPr>
        <w:ind w:left="426"/>
        <w:jc w:val="both"/>
        <w:rPr>
          <w:rFonts w:ascii="Arial" w:hAnsi="Arial" w:cs="Arial"/>
          <w:sz w:val="20"/>
          <w:szCs w:val="20"/>
        </w:rPr>
      </w:pPr>
    </w:p>
    <w:p w:rsidR="00B812EE" w:rsidRPr="00384F00" w:rsidRDefault="00B812EE" w:rsidP="00B812EE">
      <w:pPr>
        <w:ind w:left="426"/>
        <w:jc w:val="both"/>
        <w:rPr>
          <w:rFonts w:ascii="Arial" w:hAnsi="Arial" w:cs="Arial"/>
          <w:sz w:val="20"/>
          <w:szCs w:val="20"/>
        </w:rPr>
      </w:pPr>
      <w:r w:rsidRPr="00384F00">
        <w:rPr>
          <w:rFonts w:ascii="Arial" w:hAnsi="Arial" w:cs="Arial"/>
          <w:sz w:val="20"/>
          <w:szCs w:val="20"/>
        </w:rPr>
        <w:t>Además, se observa en el área de estudio, la consolidación horizontal de las viviendas, quedando únicamente el crecimiento vertical y hasta un máximo de 3 pisos.</w:t>
      </w:r>
    </w:p>
    <w:p w:rsidR="00B812EE" w:rsidRPr="00384F00" w:rsidRDefault="00B812EE" w:rsidP="00B812EE">
      <w:pPr>
        <w:ind w:left="426"/>
        <w:jc w:val="both"/>
        <w:rPr>
          <w:rFonts w:ascii="Arial" w:hAnsi="Arial" w:cs="Arial"/>
          <w:sz w:val="20"/>
          <w:szCs w:val="20"/>
        </w:rPr>
      </w:pPr>
    </w:p>
    <w:p w:rsidR="00B812EE" w:rsidRPr="00384F00" w:rsidRDefault="00B812EE" w:rsidP="00B812EE">
      <w:pPr>
        <w:ind w:left="426"/>
        <w:jc w:val="both"/>
        <w:rPr>
          <w:rFonts w:ascii="Arial" w:hAnsi="Arial" w:cs="Arial"/>
          <w:sz w:val="20"/>
          <w:szCs w:val="20"/>
        </w:rPr>
      </w:pPr>
      <w:r w:rsidRPr="00384F00">
        <w:rPr>
          <w:rFonts w:ascii="Arial" w:hAnsi="Arial" w:cs="Arial"/>
          <w:sz w:val="20"/>
          <w:szCs w:val="20"/>
        </w:rPr>
        <w:t>De lo anterior y en concordancia con el plano de zonificación para el presente estudio, por tratarse de una zona consolidada y con limitantes de expansión por la zonificación urbana, se estima que la población con categoría Domestica crece a una tasa de 1.16% tal como se muestra en el siguiente cuadro:</w:t>
      </w:r>
    </w:p>
    <w:p w:rsidR="00B812EE" w:rsidRPr="00384F00" w:rsidRDefault="00B812EE" w:rsidP="00B812EE">
      <w:pPr>
        <w:ind w:left="709"/>
        <w:rPr>
          <w:rFonts w:ascii="Arial" w:hAnsi="Arial" w:cs="Arial"/>
          <w:sz w:val="20"/>
          <w:szCs w:val="20"/>
        </w:rPr>
      </w:pPr>
    </w:p>
    <w:p w:rsidR="00B812EE" w:rsidRPr="00384F00" w:rsidRDefault="00B812EE" w:rsidP="00B812EE">
      <w:pPr>
        <w:ind w:left="709"/>
        <w:rPr>
          <w:rFonts w:ascii="Arial" w:hAnsi="Arial" w:cs="Arial"/>
          <w:sz w:val="20"/>
          <w:szCs w:val="20"/>
        </w:rPr>
      </w:pPr>
    </w:p>
    <w:p w:rsidR="00B812EE" w:rsidRPr="00384F00" w:rsidRDefault="00B812EE" w:rsidP="00516664">
      <w:pPr>
        <w:pStyle w:val="Epgrafe"/>
        <w:numPr>
          <w:ilvl w:val="0"/>
          <w:numId w:val="8"/>
        </w:numPr>
        <w:tabs>
          <w:tab w:val="clear" w:pos="610"/>
          <w:tab w:val="clear" w:pos="3372"/>
          <w:tab w:val="clear" w:pos="4347"/>
          <w:tab w:val="clear" w:pos="5704"/>
          <w:tab w:val="clear" w:pos="6392"/>
          <w:tab w:val="clear" w:pos="7316"/>
          <w:tab w:val="clear" w:pos="8203"/>
          <w:tab w:val="clear" w:pos="9124"/>
        </w:tabs>
        <w:overflowPunct w:val="0"/>
        <w:autoSpaceDE w:val="0"/>
        <w:autoSpaceDN w:val="0"/>
        <w:adjustRightInd w:val="0"/>
        <w:spacing w:before="0" w:after="0" w:line="240" w:lineRule="auto"/>
        <w:jc w:val="both"/>
        <w:textAlignment w:val="baseline"/>
        <w:rPr>
          <w:szCs w:val="20"/>
        </w:rPr>
      </w:pPr>
    </w:p>
    <w:p w:rsidR="00B812EE" w:rsidRPr="00384F00" w:rsidRDefault="00B812EE" w:rsidP="00B812EE">
      <w:pPr>
        <w:jc w:val="center"/>
        <w:rPr>
          <w:rFonts w:ascii="Arial" w:hAnsi="Arial" w:cs="Arial"/>
          <w:sz w:val="20"/>
          <w:szCs w:val="20"/>
        </w:rPr>
      </w:pPr>
      <w:r w:rsidRPr="00384F00">
        <w:rPr>
          <w:rFonts w:ascii="Arial" w:hAnsi="Arial" w:cs="Arial"/>
          <w:sz w:val="20"/>
          <w:szCs w:val="20"/>
        </w:rPr>
        <w:t>Tasas de  Crecimiento para La zona en Estudio</w:t>
      </w:r>
    </w:p>
    <w:tbl>
      <w:tblPr>
        <w:tblW w:w="7480" w:type="dxa"/>
        <w:jc w:val="center"/>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48"/>
        <w:gridCol w:w="1600"/>
        <w:gridCol w:w="3132"/>
      </w:tblGrid>
      <w:tr w:rsidR="00B812EE" w:rsidRPr="00384F00" w:rsidTr="000A4EE2">
        <w:trPr>
          <w:trHeight w:val="255"/>
          <w:jc w:val="center"/>
        </w:trPr>
        <w:tc>
          <w:tcPr>
            <w:tcW w:w="2748" w:type="dxa"/>
            <w:shd w:val="clear" w:color="auto" w:fill="auto"/>
            <w:noWrap/>
            <w:vAlign w:val="bottom"/>
          </w:tcPr>
          <w:p w:rsidR="00B812EE" w:rsidRPr="00384F00" w:rsidRDefault="00B812EE" w:rsidP="000A4EE2">
            <w:pPr>
              <w:jc w:val="center"/>
              <w:rPr>
                <w:rFonts w:ascii="Arial" w:hAnsi="Arial" w:cs="Arial"/>
                <w:sz w:val="20"/>
                <w:szCs w:val="20"/>
              </w:rPr>
            </w:pPr>
            <w:r w:rsidRPr="00384F00">
              <w:rPr>
                <w:rFonts w:ascii="Arial" w:hAnsi="Arial" w:cs="Arial"/>
                <w:sz w:val="20"/>
                <w:szCs w:val="20"/>
              </w:rPr>
              <w:t>Distrito La Molina</w:t>
            </w:r>
          </w:p>
        </w:tc>
        <w:tc>
          <w:tcPr>
            <w:tcW w:w="1600" w:type="dxa"/>
            <w:shd w:val="clear" w:color="auto" w:fill="auto"/>
            <w:noWrap/>
            <w:vAlign w:val="bottom"/>
          </w:tcPr>
          <w:p w:rsidR="00B812EE" w:rsidRPr="00384F00" w:rsidRDefault="00B812EE" w:rsidP="000A4EE2">
            <w:pPr>
              <w:jc w:val="center"/>
              <w:rPr>
                <w:rFonts w:ascii="Arial" w:hAnsi="Arial" w:cs="Arial"/>
                <w:sz w:val="20"/>
                <w:szCs w:val="20"/>
              </w:rPr>
            </w:pPr>
            <w:r w:rsidRPr="00384F00">
              <w:rPr>
                <w:rFonts w:ascii="Arial" w:hAnsi="Arial" w:cs="Arial"/>
                <w:sz w:val="20"/>
                <w:szCs w:val="20"/>
              </w:rPr>
              <w:t>%</w:t>
            </w:r>
          </w:p>
        </w:tc>
        <w:tc>
          <w:tcPr>
            <w:tcW w:w="3132" w:type="dxa"/>
          </w:tcPr>
          <w:p w:rsidR="00B812EE" w:rsidRPr="00384F00" w:rsidRDefault="00B812EE" w:rsidP="000A4EE2">
            <w:pPr>
              <w:jc w:val="center"/>
              <w:rPr>
                <w:rFonts w:ascii="Arial" w:hAnsi="Arial" w:cs="Arial"/>
                <w:sz w:val="20"/>
                <w:szCs w:val="20"/>
              </w:rPr>
            </w:pPr>
            <w:r w:rsidRPr="00384F00">
              <w:rPr>
                <w:rFonts w:ascii="Arial" w:hAnsi="Arial" w:cs="Arial"/>
                <w:sz w:val="20"/>
                <w:szCs w:val="20"/>
              </w:rPr>
              <w:t>Descripción</w:t>
            </w:r>
          </w:p>
        </w:tc>
      </w:tr>
      <w:tr w:rsidR="00B812EE" w:rsidRPr="00384F00" w:rsidTr="000A4EE2">
        <w:trPr>
          <w:trHeight w:val="255"/>
          <w:jc w:val="center"/>
        </w:trPr>
        <w:tc>
          <w:tcPr>
            <w:tcW w:w="2748" w:type="dxa"/>
            <w:shd w:val="clear" w:color="auto" w:fill="auto"/>
            <w:noWrap/>
            <w:vAlign w:val="bottom"/>
          </w:tcPr>
          <w:p w:rsidR="00B812EE" w:rsidRPr="00384F00" w:rsidRDefault="00B812EE" w:rsidP="000A4EE2">
            <w:pPr>
              <w:rPr>
                <w:rFonts w:ascii="Arial" w:hAnsi="Arial" w:cs="Arial"/>
                <w:sz w:val="20"/>
                <w:szCs w:val="20"/>
              </w:rPr>
            </w:pPr>
            <w:r w:rsidRPr="00384F00">
              <w:rPr>
                <w:rFonts w:ascii="Arial" w:hAnsi="Arial" w:cs="Arial"/>
                <w:sz w:val="20"/>
                <w:szCs w:val="20"/>
              </w:rPr>
              <w:t>Población Categoría domestica</w:t>
            </w:r>
          </w:p>
        </w:tc>
        <w:tc>
          <w:tcPr>
            <w:tcW w:w="1600" w:type="dxa"/>
            <w:shd w:val="clear" w:color="auto" w:fill="auto"/>
            <w:vAlign w:val="bottom"/>
          </w:tcPr>
          <w:p w:rsidR="00B812EE" w:rsidRPr="00384F00" w:rsidRDefault="00B812EE" w:rsidP="000A4EE2">
            <w:pPr>
              <w:jc w:val="center"/>
              <w:rPr>
                <w:rFonts w:ascii="Arial" w:hAnsi="Arial" w:cs="Arial"/>
                <w:sz w:val="20"/>
                <w:szCs w:val="20"/>
              </w:rPr>
            </w:pPr>
            <w:r w:rsidRPr="00384F00">
              <w:rPr>
                <w:rFonts w:ascii="Arial" w:hAnsi="Arial" w:cs="Arial"/>
                <w:sz w:val="20"/>
                <w:szCs w:val="20"/>
              </w:rPr>
              <w:t>1.16</w:t>
            </w:r>
          </w:p>
        </w:tc>
        <w:tc>
          <w:tcPr>
            <w:tcW w:w="3132" w:type="dxa"/>
          </w:tcPr>
          <w:p w:rsidR="00B812EE" w:rsidRPr="00384F00" w:rsidRDefault="00B812EE" w:rsidP="000A4EE2">
            <w:pPr>
              <w:jc w:val="center"/>
              <w:rPr>
                <w:rFonts w:ascii="Arial" w:hAnsi="Arial" w:cs="Arial"/>
                <w:sz w:val="20"/>
                <w:szCs w:val="20"/>
              </w:rPr>
            </w:pPr>
            <w:r w:rsidRPr="00384F00">
              <w:rPr>
                <w:rFonts w:ascii="Arial" w:hAnsi="Arial" w:cs="Arial"/>
                <w:sz w:val="20"/>
                <w:szCs w:val="20"/>
              </w:rPr>
              <w:t>Crecimiento Perú</w:t>
            </w:r>
          </w:p>
        </w:tc>
      </w:tr>
    </w:tbl>
    <w:p w:rsidR="00B812EE" w:rsidRPr="00384F00" w:rsidRDefault="00B812EE" w:rsidP="00B812EE">
      <w:pPr>
        <w:overflowPunct w:val="0"/>
        <w:autoSpaceDE w:val="0"/>
        <w:autoSpaceDN w:val="0"/>
        <w:adjustRightInd w:val="0"/>
        <w:jc w:val="center"/>
        <w:textAlignment w:val="baseline"/>
        <w:rPr>
          <w:rFonts w:cs="Arial"/>
          <w:szCs w:val="22"/>
          <w:lang w:val="es-PE"/>
        </w:rPr>
      </w:pPr>
    </w:p>
    <w:p w:rsidR="00262EEE" w:rsidRPr="00384F00" w:rsidRDefault="00262EEE" w:rsidP="00262EEE">
      <w:pPr>
        <w:pStyle w:val="Ttulo2"/>
        <w:rPr>
          <w:sz w:val="20"/>
        </w:rPr>
      </w:pPr>
      <w:bookmarkStart w:id="29" w:name="_Toc474211266"/>
      <w:r w:rsidRPr="00384F00">
        <w:rPr>
          <w:sz w:val="20"/>
        </w:rPr>
        <w:lastRenderedPageBreak/>
        <w:t>Densidad de vivienda.</w:t>
      </w:r>
      <w:bookmarkEnd w:id="29"/>
    </w:p>
    <w:p w:rsidR="006673B3" w:rsidRPr="00384F00" w:rsidRDefault="006673B3" w:rsidP="006673B3">
      <w:pPr>
        <w:ind w:left="709"/>
        <w:jc w:val="both"/>
        <w:rPr>
          <w:rFonts w:ascii="Arial" w:hAnsi="Arial" w:cs="Arial"/>
          <w:sz w:val="20"/>
          <w:szCs w:val="20"/>
          <w:lang w:val="es-EC"/>
        </w:rPr>
      </w:pPr>
      <w:r w:rsidRPr="00384F00">
        <w:rPr>
          <w:rFonts w:ascii="Arial" w:hAnsi="Arial" w:cs="Arial"/>
          <w:sz w:val="20"/>
          <w:szCs w:val="20"/>
          <w:lang w:val="es-EC"/>
        </w:rPr>
        <w:t>De acuerdo al Estudio realizado por APEIN denominado Niveles  Socioeconómicos en Lima Metropolitana y el Callao-2005, ha determinado mediante encuestas que la densidad por habitante/vivienda en el distrito de la Molina es de 4 habitante/vivienda; sin embargo para el presente estudio se asume 5 habitante/vivienda</w:t>
      </w:r>
    </w:p>
    <w:p w:rsidR="006673B3" w:rsidRPr="00384F00" w:rsidRDefault="006673B3" w:rsidP="006673B3">
      <w:pPr>
        <w:ind w:left="709"/>
        <w:jc w:val="both"/>
        <w:rPr>
          <w:rFonts w:ascii="Arial" w:hAnsi="Arial" w:cs="Arial"/>
          <w:sz w:val="20"/>
          <w:szCs w:val="20"/>
          <w:lang w:val="es-EC"/>
        </w:rPr>
      </w:pPr>
    </w:p>
    <w:p w:rsidR="005B4370" w:rsidRPr="00384F00" w:rsidRDefault="005B4370" w:rsidP="003F012A">
      <w:pPr>
        <w:pStyle w:val="Ttulo2"/>
        <w:spacing w:before="0" w:after="0" w:line="240" w:lineRule="auto"/>
        <w:rPr>
          <w:sz w:val="20"/>
        </w:rPr>
      </w:pPr>
      <w:bookmarkStart w:id="30" w:name="_Toc474211267"/>
      <w:r w:rsidRPr="00384F00">
        <w:rPr>
          <w:sz w:val="20"/>
        </w:rPr>
        <w:t>Crecimiento Poblacional</w:t>
      </w:r>
      <w:bookmarkEnd w:id="30"/>
    </w:p>
    <w:p w:rsidR="003F012A" w:rsidRPr="00384F00" w:rsidRDefault="003F012A" w:rsidP="003F012A">
      <w:pPr>
        <w:rPr>
          <w:lang w:val="es-EC"/>
        </w:rPr>
      </w:pPr>
    </w:p>
    <w:p w:rsidR="003F012A" w:rsidRPr="00384F00" w:rsidRDefault="003F012A" w:rsidP="003F012A">
      <w:pPr>
        <w:pStyle w:val="Textoindependiente"/>
        <w:overflowPunct w:val="0"/>
        <w:autoSpaceDE w:val="0"/>
        <w:autoSpaceDN w:val="0"/>
        <w:adjustRightInd w:val="0"/>
        <w:spacing w:after="0"/>
        <w:ind w:left="708"/>
        <w:jc w:val="both"/>
        <w:textAlignment w:val="baseline"/>
        <w:rPr>
          <w:rFonts w:ascii="Arial" w:hAnsi="Arial" w:cs="Arial"/>
          <w:sz w:val="20"/>
          <w:szCs w:val="20"/>
          <w:lang w:val="es-PE"/>
        </w:rPr>
      </w:pPr>
      <w:r w:rsidRPr="00384F00">
        <w:rPr>
          <w:rFonts w:ascii="Arial" w:hAnsi="Arial" w:cs="Arial"/>
          <w:sz w:val="20"/>
          <w:szCs w:val="20"/>
          <w:lang w:val="es-PE"/>
        </w:rPr>
        <w:t>Para determinar la población afectada se analizara la información del INEI a nivel distrital, para luego determinar la tasa de crecimiento a utilizar en el proyecto.</w:t>
      </w:r>
    </w:p>
    <w:p w:rsidR="003F012A" w:rsidRPr="00384F00" w:rsidRDefault="003F012A" w:rsidP="003F012A">
      <w:pPr>
        <w:pStyle w:val="Textoindependiente"/>
        <w:overflowPunct w:val="0"/>
        <w:autoSpaceDE w:val="0"/>
        <w:autoSpaceDN w:val="0"/>
        <w:adjustRightInd w:val="0"/>
        <w:spacing w:after="0"/>
        <w:jc w:val="both"/>
        <w:textAlignment w:val="baseline"/>
        <w:rPr>
          <w:rFonts w:ascii="Arial" w:hAnsi="Arial" w:cs="Arial"/>
          <w:b/>
          <w:sz w:val="20"/>
          <w:szCs w:val="20"/>
          <w:lang w:val="es-PE"/>
        </w:rPr>
      </w:pPr>
      <w:r w:rsidRPr="00384F00">
        <w:rPr>
          <w:rFonts w:ascii="Arial" w:hAnsi="Arial" w:cs="Arial"/>
          <w:b/>
          <w:sz w:val="20"/>
          <w:szCs w:val="20"/>
          <w:lang w:val="es-PE"/>
        </w:rPr>
        <w:t xml:space="preserve"> </w:t>
      </w:r>
    </w:p>
    <w:p w:rsidR="003F012A" w:rsidRPr="00384F00" w:rsidRDefault="003F012A" w:rsidP="003F012A">
      <w:pPr>
        <w:ind w:left="708"/>
        <w:jc w:val="both"/>
        <w:rPr>
          <w:rFonts w:ascii="Arial" w:hAnsi="Arial" w:cs="Arial"/>
          <w:bCs/>
          <w:sz w:val="20"/>
          <w:szCs w:val="20"/>
          <w:lang w:val="es-PE"/>
        </w:rPr>
      </w:pPr>
      <w:r w:rsidRPr="00384F00">
        <w:rPr>
          <w:rFonts w:ascii="Arial" w:hAnsi="Arial" w:cs="Arial"/>
          <w:sz w:val="20"/>
          <w:szCs w:val="20"/>
          <w:lang w:val="es-PE"/>
        </w:rPr>
        <w:t xml:space="preserve">De acuerdo a la información obtenida del INEI  se tiene que al año 2007 la población asentada  en el distrito de La Molina fue de </w:t>
      </w:r>
      <w:r w:rsidRPr="00384F00">
        <w:rPr>
          <w:rFonts w:ascii="Arial" w:hAnsi="Arial" w:cs="Arial"/>
          <w:sz w:val="20"/>
          <w:szCs w:val="20"/>
        </w:rPr>
        <w:t xml:space="preserve">132.498 </w:t>
      </w:r>
      <w:r w:rsidRPr="00384F00">
        <w:rPr>
          <w:rFonts w:ascii="Arial" w:hAnsi="Arial" w:cs="Arial"/>
          <w:sz w:val="20"/>
          <w:szCs w:val="20"/>
          <w:lang w:val="es-PE"/>
        </w:rPr>
        <w:t>habitantes, con  35,108</w:t>
      </w:r>
      <w:r w:rsidRPr="00384F00">
        <w:rPr>
          <w:rFonts w:ascii="Arial" w:hAnsi="Arial" w:cs="Arial"/>
          <w:bCs/>
          <w:sz w:val="20"/>
          <w:szCs w:val="20"/>
          <w:lang w:val="es-PE"/>
        </w:rPr>
        <w:t xml:space="preserve"> viviendas, lo que da una densidad de vivienda de 3.77 Hab./ vivienda. </w:t>
      </w:r>
    </w:p>
    <w:p w:rsidR="003F012A" w:rsidRPr="00384F00" w:rsidRDefault="003F012A" w:rsidP="003F012A">
      <w:pPr>
        <w:ind w:left="708"/>
        <w:jc w:val="both"/>
        <w:rPr>
          <w:rFonts w:ascii="Arial" w:hAnsi="Arial" w:cs="Arial"/>
          <w:sz w:val="20"/>
          <w:szCs w:val="20"/>
        </w:rPr>
      </w:pPr>
    </w:p>
    <w:p w:rsidR="003F012A" w:rsidRPr="00384F00" w:rsidRDefault="003F012A" w:rsidP="003F012A">
      <w:pPr>
        <w:ind w:left="708"/>
        <w:jc w:val="both"/>
        <w:rPr>
          <w:rFonts w:ascii="Arial" w:hAnsi="Arial" w:cs="Arial"/>
          <w:sz w:val="20"/>
          <w:szCs w:val="20"/>
          <w:lang w:val="es-EC"/>
        </w:rPr>
      </w:pPr>
      <w:r w:rsidRPr="00384F00">
        <w:rPr>
          <w:rFonts w:ascii="Arial" w:hAnsi="Arial" w:cs="Arial"/>
          <w:sz w:val="20"/>
          <w:szCs w:val="20"/>
          <w:lang w:val="es-EC"/>
        </w:rPr>
        <w:t>Sin embargo de acuerdo al Estudio realizado por APEIN denominado Niveles  Socioeconómicos en Lima Metropolitana y el Callao-2005, ha determinado mediante encuestas que la densidad por habitante/vivienda en el distrito de la Molina es 4 habitante/vivienda. Para el proyecto se asume una densidad de 5 habitante/vivienda</w:t>
      </w:r>
    </w:p>
    <w:p w:rsidR="003F012A" w:rsidRPr="00384F00" w:rsidRDefault="003F012A" w:rsidP="003F012A">
      <w:pPr>
        <w:ind w:left="708"/>
        <w:jc w:val="both"/>
        <w:rPr>
          <w:rFonts w:ascii="Arial" w:hAnsi="Arial" w:cs="Arial"/>
          <w:sz w:val="20"/>
          <w:szCs w:val="20"/>
          <w:lang w:val="es-EC"/>
        </w:rPr>
      </w:pPr>
      <w:r w:rsidRPr="00384F00">
        <w:rPr>
          <w:rFonts w:ascii="Arial" w:hAnsi="Arial" w:cs="Arial"/>
          <w:sz w:val="20"/>
          <w:szCs w:val="20"/>
          <w:lang w:val="es-EC"/>
        </w:rPr>
        <w:t>De otra parte, se tiene que el reglamento de proyecto de SEDAPAL estima en 8.0 hab/vivienda para la saturación.</w:t>
      </w:r>
    </w:p>
    <w:p w:rsidR="003F012A" w:rsidRPr="00384F00" w:rsidRDefault="003F012A" w:rsidP="003F012A">
      <w:pPr>
        <w:ind w:left="708"/>
        <w:jc w:val="both"/>
        <w:rPr>
          <w:rFonts w:ascii="Arial" w:hAnsi="Arial" w:cs="Arial"/>
          <w:sz w:val="20"/>
          <w:szCs w:val="20"/>
          <w:lang w:val="es-EC"/>
        </w:rPr>
      </w:pPr>
    </w:p>
    <w:p w:rsidR="003F012A" w:rsidRPr="00384F00" w:rsidRDefault="003F012A" w:rsidP="003F012A">
      <w:pPr>
        <w:ind w:left="708"/>
        <w:jc w:val="both"/>
        <w:rPr>
          <w:rFonts w:ascii="Arial" w:hAnsi="Arial" w:cs="Arial"/>
          <w:sz w:val="20"/>
          <w:szCs w:val="20"/>
          <w:lang w:val="es-PE"/>
        </w:rPr>
      </w:pPr>
      <w:r w:rsidRPr="00384F00">
        <w:rPr>
          <w:rFonts w:ascii="Arial" w:hAnsi="Arial" w:cs="Arial"/>
          <w:sz w:val="20"/>
          <w:szCs w:val="20"/>
          <w:lang w:val="es-PE"/>
        </w:rPr>
        <w:t>El presente perfil de proyecto está conformado por las siguientes habilitaciones urbanas:</w:t>
      </w:r>
    </w:p>
    <w:p w:rsidR="003F012A" w:rsidRPr="00384F00" w:rsidRDefault="003F012A" w:rsidP="003F012A">
      <w:pPr>
        <w:ind w:left="708"/>
        <w:jc w:val="both"/>
        <w:rPr>
          <w:rFonts w:ascii="Arial" w:hAnsi="Arial" w:cs="Arial"/>
          <w:sz w:val="22"/>
          <w:szCs w:val="22"/>
          <w:lang w:val="es-PE"/>
        </w:rPr>
      </w:pPr>
    </w:p>
    <w:p w:rsidR="003F012A" w:rsidRPr="00384F00" w:rsidRDefault="003F012A" w:rsidP="003F012A">
      <w:pPr>
        <w:pStyle w:val="Epgrafe"/>
        <w:numPr>
          <w:ilvl w:val="0"/>
          <w:numId w:val="8"/>
        </w:numPr>
        <w:tabs>
          <w:tab w:val="clear" w:pos="610"/>
          <w:tab w:val="clear" w:pos="3372"/>
          <w:tab w:val="clear" w:pos="4347"/>
          <w:tab w:val="clear" w:pos="5704"/>
          <w:tab w:val="clear" w:pos="6392"/>
          <w:tab w:val="clear" w:pos="7316"/>
          <w:tab w:val="clear" w:pos="8203"/>
          <w:tab w:val="clear" w:pos="9124"/>
        </w:tabs>
        <w:overflowPunct w:val="0"/>
        <w:autoSpaceDE w:val="0"/>
        <w:autoSpaceDN w:val="0"/>
        <w:adjustRightInd w:val="0"/>
        <w:spacing w:before="0" w:after="0" w:line="240" w:lineRule="auto"/>
        <w:jc w:val="both"/>
        <w:textAlignment w:val="baseline"/>
        <w:rPr>
          <w:szCs w:val="20"/>
        </w:rPr>
      </w:pPr>
    </w:p>
    <w:p w:rsidR="003F012A" w:rsidRPr="00384F00" w:rsidRDefault="003F012A" w:rsidP="003F012A">
      <w:pPr>
        <w:autoSpaceDE w:val="0"/>
        <w:autoSpaceDN w:val="0"/>
        <w:adjustRightInd w:val="0"/>
        <w:ind w:left="2574" w:firstLine="261"/>
        <w:jc w:val="both"/>
        <w:rPr>
          <w:rFonts w:ascii="Arial" w:hAnsi="Arial" w:cs="Arial"/>
          <w:sz w:val="20"/>
          <w:szCs w:val="20"/>
          <w:lang w:val="es-PE"/>
        </w:rPr>
      </w:pPr>
      <w:r w:rsidRPr="00384F00">
        <w:rPr>
          <w:rStyle w:val="Refdenotaalpie"/>
          <w:rFonts w:ascii="Arial" w:hAnsi="Arial" w:cs="Arial"/>
          <w:sz w:val="20"/>
          <w:szCs w:val="20"/>
          <w:vertAlign w:val="baseline"/>
          <w:lang w:val="es-PE"/>
        </w:rPr>
        <w:t>Habilitación que integra el Proyecto</w:t>
      </w:r>
    </w:p>
    <w:p w:rsidR="003F012A" w:rsidRPr="00384F00" w:rsidRDefault="003F012A" w:rsidP="003F012A">
      <w:pPr>
        <w:ind w:left="708"/>
        <w:jc w:val="both"/>
        <w:rPr>
          <w:rFonts w:ascii="Arial" w:hAnsi="Arial" w:cs="Arial"/>
          <w:sz w:val="20"/>
          <w:szCs w:val="20"/>
          <w:lang w:val="es-PE"/>
        </w:rPr>
      </w:pPr>
    </w:p>
    <w:tbl>
      <w:tblPr>
        <w:tblW w:w="8160" w:type="dxa"/>
        <w:tblInd w:w="55" w:type="dxa"/>
        <w:tblCellMar>
          <w:left w:w="70" w:type="dxa"/>
          <w:right w:w="70" w:type="dxa"/>
        </w:tblCellMar>
        <w:tblLook w:val="04A0"/>
      </w:tblPr>
      <w:tblGrid>
        <w:gridCol w:w="1420"/>
        <w:gridCol w:w="4000"/>
        <w:gridCol w:w="2740"/>
      </w:tblGrid>
      <w:tr w:rsidR="003F012A" w:rsidRPr="00384F00" w:rsidTr="002B54C2">
        <w:trPr>
          <w:trHeight w:val="300"/>
        </w:trPr>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ITEM</w:t>
            </w:r>
          </w:p>
        </w:tc>
        <w:tc>
          <w:tcPr>
            <w:tcW w:w="4000" w:type="dxa"/>
            <w:tcBorders>
              <w:top w:val="single" w:sz="4" w:space="0" w:color="auto"/>
              <w:left w:val="nil"/>
              <w:bottom w:val="single" w:sz="4" w:space="0" w:color="auto"/>
              <w:right w:val="single" w:sz="4" w:space="0" w:color="auto"/>
            </w:tcBorders>
            <w:shd w:val="clear" w:color="auto" w:fill="auto"/>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LINEAS DE IMPULSION</w:t>
            </w:r>
          </w:p>
        </w:tc>
        <w:tc>
          <w:tcPr>
            <w:tcW w:w="2740"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MOL</w:t>
            </w:r>
          </w:p>
        </w:tc>
      </w:tr>
      <w:tr w:rsidR="003F012A" w:rsidRPr="00384F00" w:rsidTr="002B54C2">
        <w:trPr>
          <w:trHeight w:val="300"/>
        </w:trPr>
        <w:tc>
          <w:tcPr>
            <w:tcW w:w="14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FRENTE 5</w:t>
            </w:r>
          </w:p>
        </w:tc>
        <w:tc>
          <w:tcPr>
            <w:tcW w:w="4000" w:type="dxa"/>
            <w:tcBorders>
              <w:top w:val="nil"/>
              <w:left w:val="nil"/>
              <w:bottom w:val="single" w:sz="4" w:space="0" w:color="auto"/>
              <w:right w:val="single" w:sz="4" w:space="0" w:color="auto"/>
            </w:tcBorders>
            <w:shd w:val="clear" w:color="auto" w:fill="auto"/>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CR-138 AL CR-183 (SAUSALITO)</w:t>
            </w:r>
          </w:p>
        </w:tc>
        <w:tc>
          <w:tcPr>
            <w:tcW w:w="2740" w:type="dxa"/>
            <w:tcBorders>
              <w:top w:val="nil"/>
              <w:left w:val="nil"/>
              <w:bottom w:val="single" w:sz="4" w:space="0" w:color="auto"/>
              <w:right w:val="single" w:sz="4" w:space="0" w:color="auto"/>
            </w:tcBorders>
            <w:shd w:val="clear" w:color="auto" w:fill="auto"/>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 </w:t>
            </w:r>
          </w:p>
        </w:tc>
      </w:tr>
      <w:tr w:rsidR="003F012A" w:rsidRPr="00384F00" w:rsidTr="002B54C2">
        <w:trPr>
          <w:trHeight w:val="300"/>
        </w:trPr>
        <w:tc>
          <w:tcPr>
            <w:tcW w:w="1420" w:type="dxa"/>
            <w:vMerge/>
            <w:tcBorders>
              <w:top w:val="nil"/>
              <w:left w:val="single" w:sz="4" w:space="0" w:color="auto"/>
              <w:bottom w:val="single" w:sz="4" w:space="0" w:color="auto"/>
              <w:right w:val="single" w:sz="4" w:space="0" w:color="auto"/>
            </w:tcBorders>
            <w:vAlign w:val="center"/>
            <w:hideMark/>
          </w:tcPr>
          <w:p w:rsidR="003F012A" w:rsidRPr="00384F00" w:rsidRDefault="003F012A" w:rsidP="003F012A">
            <w:pPr>
              <w:jc w:val="both"/>
              <w:rPr>
                <w:rFonts w:ascii="Arial" w:hAnsi="Arial" w:cs="Arial"/>
                <w:sz w:val="20"/>
                <w:szCs w:val="20"/>
              </w:rPr>
            </w:pPr>
          </w:p>
        </w:tc>
        <w:tc>
          <w:tcPr>
            <w:tcW w:w="4000" w:type="dxa"/>
            <w:tcBorders>
              <w:top w:val="nil"/>
              <w:left w:val="nil"/>
              <w:bottom w:val="single" w:sz="4" w:space="0" w:color="auto"/>
              <w:right w:val="single" w:sz="4" w:space="0" w:color="auto"/>
            </w:tcBorders>
            <w:shd w:val="clear" w:color="auto" w:fill="auto"/>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TRAMO I</w:t>
            </w:r>
          </w:p>
        </w:tc>
        <w:tc>
          <w:tcPr>
            <w:tcW w:w="2740" w:type="dxa"/>
            <w:tcBorders>
              <w:top w:val="nil"/>
              <w:left w:val="nil"/>
              <w:bottom w:val="single" w:sz="4" w:space="0" w:color="auto"/>
              <w:right w:val="single" w:sz="4" w:space="0" w:color="auto"/>
            </w:tcBorders>
            <w:shd w:val="clear" w:color="auto" w:fill="auto"/>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MOL5+MOL6+MOL7+MOL8</w:t>
            </w:r>
          </w:p>
        </w:tc>
      </w:tr>
      <w:tr w:rsidR="003F012A" w:rsidRPr="00384F00" w:rsidTr="002B54C2">
        <w:trPr>
          <w:trHeight w:val="300"/>
        </w:trPr>
        <w:tc>
          <w:tcPr>
            <w:tcW w:w="1420" w:type="dxa"/>
            <w:vMerge/>
            <w:tcBorders>
              <w:top w:val="nil"/>
              <w:left w:val="single" w:sz="4" w:space="0" w:color="auto"/>
              <w:bottom w:val="single" w:sz="4" w:space="0" w:color="auto"/>
              <w:right w:val="single" w:sz="4" w:space="0" w:color="auto"/>
            </w:tcBorders>
            <w:vAlign w:val="center"/>
            <w:hideMark/>
          </w:tcPr>
          <w:p w:rsidR="003F012A" w:rsidRPr="00384F00" w:rsidRDefault="003F012A" w:rsidP="003F012A">
            <w:pPr>
              <w:jc w:val="both"/>
              <w:rPr>
                <w:rFonts w:ascii="Arial" w:hAnsi="Arial" w:cs="Arial"/>
                <w:sz w:val="20"/>
                <w:szCs w:val="20"/>
              </w:rPr>
            </w:pPr>
          </w:p>
        </w:tc>
        <w:tc>
          <w:tcPr>
            <w:tcW w:w="4000" w:type="dxa"/>
            <w:tcBorders>
              <w:top w:val="nil"/>
              <w:left w:val="nil"/>
              <w:bottom w:val="single" w:sz="4" w:space="0" w:color="auto"/>
              <w:right w:val="single" w:sz="4" w:space="0" w:color="auto"/>
            </w:tcBorders>
            <w:shd w:val="clear" w:color="auto" w:fill="auto"/>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TRAMO II</w:t>
            </w:r>
          </w:p>
        </w:tc>
        <w:tc>
          <w:tcPr>
            <w:tcW w:w="2740" w:type="dxa"/>
            <w:tcBorders>
              <w:top w:val="nil"/>
              <w:left w:val="nil"/>
              <w:bottom w:val="single" w:sz="4" w:space="0" w:color="auto"/>
              <w:right w:val="single" w:sz="4" w:space="0" w:color="auto"/>
            </w:tcBorders>
            <w:shd w:val="clear" w:color="auto" w:fill="auto"/>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MOL5+MOL6+MOL7</w:t>
            </w:r>
          </w:p>
        </w:tc>
      </w:tr>
    </w:tbl>
    <w:p w:rsidR="003F012A" w:rsidRPr="00384F00" w:rsidRDefault="003F012A" w:rsidP="003F012A">
      <w:pPr>
        <w:ind w:left="708"/>
        <w:jc w:val="both"/>
        <w:rPr>
          <w:rFonts w:ascii="Arial" w:hAnsi="Arial" w:cs="Arial"/>
          <w:sz w:val="20"/>
          <w:szCs w:val="20"/>
          <w:lang w:val="es-PE"/>
        </w:rPr>
      </w:pPr>
      <w:r w:rsidRPr="00384F00">
        <w:rPr>
          <w:rFonts w:ascii="Arial" w:hAnsi="Arial" w:cs="Arial"/>
          <w:sz w:val="20"/>
          <w:szCs w:val="20"/>
          <w:lang w:val="es-PE"/>
        </w:rPr>
        <w:t>Elaboración Propia, se efectuó en base a la información comercial del Centro de Servicios A.V.</w:t>
      </w:r>
    </w:p>
    <w:p w:rsidR="003F012A" w:rsidRPr="00384F00" w:rsidRDefault="003F012A" w:rsidP="003F012A">
      <w:pPr>
        <w:ind w:left="708"/>
        <w:jc w:val="both"/>
        <w:rPr>
          <w:rFonts w:ascii="Arial" w:hAnsi="Arial" w:cs="Arial"/>
          <w:sz w:val="20"/>
          <w:szCs w:val="20"/>
          <w:lang w:val="es-PE"/>
        </w:rPr>
      </w:pPr>
    </w:p>
    <w:p w:rsidR="003F012A" w:rsidRPr="00384F00" w:rsidRDefault="003F012A" w:rsidP="003F012A">
      <w:pPr>
        <w:ind w:left="708"/>
        <w:jc w:val="both"/>
        <w:rPr>
          <w:rFonts w:ascii="Arial" w:hAnsi="Arial" w:cs="Arial"/>
          <w:sz w:val="20"/>
          <w:szCs w:val="20"/>
          <w:lang w:val="es-PE"/>
        </w:rPr>
      </w:pPr>
      <w:r w:rsidRPr="00384F00">
        <w:rPr>
          <w:rFonts w:ascii="Arial" w:hAnsi="Arial" w:cs="Arial"/>
          <w:sz w:val="20"/>
          <w:szCs w:val="20"/>
          <w:lang w:val="es-PE"/>
        </w:rPr>
        <w:t>La línea de impulsión abastece a 04 sectores de abastecimiento (MOL), la tubería es de dos diámetros, la primera parte o Tramo I conduce el agua para los 04 sectores MOL (5, 6, 7 y 8), en la parte intermedia hay una derivación a una cisterna que abastece al sector  MOL 8, luego de esta derivación el diámetro de la línea de impulsión se reduce (Tramo II) que conduce el agua para abastecer a los 03 MOL (5,6 y 7)</w:t>
      </w:r>
    </w:p>
    <w:p w:rsidR="003F012A" w:rsidRPr="00384F00" w:rsidRDefault="003F012A" w:rsidP="003F012A">
      <w:pPr>
        <w:ind w:left="708"/>
        <w:jc w:val="both"/>
        <w:rPr>
          <w:rFonts w:ascii="Arial" w:hAnsi="Arial" w:cs="Arial"/>
          <w:sz w:val="20"/>
          <w:szCs w:val="20"/>
          <w:lang w:val="es-PE"/>
        </w:rPr>
      </w:pPr>
    </w:p>
    <w:p w:rsidR="003F012A" w:rsidRPr="00384F00" w:rsidRDefault="003F012A" w:rsidP="003F012A">
      <w:pPr>
        <w:ind w:left="708"/>
        <w:jc w:val="both"/>
        <w:rPr>
          <w:rFonts w:ascii="Arial" w:hAnsi="Arial" w:cs="Arial"/>
          <w:sz w:val="20"/>
          <w:szCs w:val="20"/>
          <w:lang w:val="es-PE"/>
        </w:rPr>
      </w:pPr>
      <w:r w:rsidRPr="00384F00">
        <w:rPr>
          <w:rFonts w:ascii="Arial" w:hAnsi="Arial" w:cs="Arial"/>
          <w:sz w:val="20"/>
          <w:szCs w:val="20"/>
          <w:lang w:val="es-PE"/>
        </w:rPr>
        <w:t>Esto nos da una población actual tal como se muestra en el siguientes cuadro:</w:t>
      </w:r>
    </w:p>
    <w:p w:rsidR="003F012A" w:rsidRPr="00384F00" w:rsidRDefault="003F012A" w:rsidP="003F012A">
      <w:pPr>
        <w:ind w:left="709"/>
        <w:jc w:val="both"/>
        <w:rPr>
          <w:rFonts w:ascii="Arial" w:hAnsi="Arial" w:cs="Arial"/>
          <w:sz w:val="20"/>
          <w:szCs w:val="20"/>
          <w:lang w:val="es-PE"/>
        </w:rPr>
      </w:pPr>
    </w:p>
    <w:p w:rsidR="003F012A" w:rsidRPr="00384F00" w:rsidRDefault="003F012A" w:rsidP="003F012A">
      <w:pPr>
        <w:ind w:left="708"/>
        <w:jc w:val="both"/>
        <w:rPr>
          <w:rFonts w:ascii="Arial" w:hAnsi="Arial" w:cs="Arial"/>
          <w:sz w:val="22"/>
          <w:szCs w:val="22"/>
          <w:lang w:val="es-PE"/>
        </w:rPr>
      </w:pPr>
    </w:p>
    <w:p w:rsidR="003F012A" w:rsidRPr="00384F00" w:rsidRDefault="003F012A" w:rsidP="003F012A">
      <w:pPr>
        <w:pStyle w:val="Epgrafe"/>
        <w:numPr>
          <w:ilvl w:val="0"/>
          <w:numId w:val="8"/>
        </w:numPr>
        <w:tabs>
          <w:tab w:val="clear" w:pos="610"/>
          <w:tab w:val="clear" w:pos="3372"/>
          <w:tab w:val="clear" w:pos="4347"/>
          <w:tab w:val="clear" w:pos="5704"/>
          <w:tab w:val="clear" w:pos="6392"/>
          <w:tab w:val="clear" w:pos="7316"/>
          <w:tab w:val="clear" w:pos="8203"/>
          <w:tab w:val="clear" w:pos="9124"/>
        </w:tabs>
        <w:overflowPunct w:val="0"/>
        <w:autoSpaceDE w:val="0"/>
        <w:autoSpaceDN w:val="0"/>
        <w:adjustRightInd w:val="0"/>
        <w:spacing w:before="0" w:after="0" w:line="240" w:lineRule="auto"/>
        <w:jc w:val="both"/>
        <w:textAlignment w:val="baseline"/>
        <w:rPr>
          <w:szCs w:val="20"/>
        </w:rPr>
      </w:pPr>
    </w:p>
    <w:p w:rsidR="003F012A" w:rsidRPr="00384F00" w:rsidRDefault="003F012A" w:rsidP="003F012A">
      <w:pPr>
        <w:ind w:left="1134"/>
        <w:jc w:val="both"/>
        <w:rPr>
          <w:rFonts w:ascii="Arial" w:hAnsi="Arial" w:cs="Arial"/>
          <w:sz w:val="20"/>
          <w:szCs w:val="20"/>
          <w:lang w:val="es-PE"/>
        </w:rPr>
      </w:pPr>
      <w:r w:rsidRPr="00384F00">
        <w:rPr>
          <w:rFonts w:ascii="Arial" w:hAnsi="Arial" w:cs="Arial"/>
          <w:sz w:val="20"/>
          <w:szCs w:val="20"/>
          <w:lang w:val="es-PE"/>
        </w:rPr>
        <w:t>Población afectada Directamente por línea de Impulsión</w:t>
      </w:r>
    </w:p>
    <w:tbl>
      <w:tblPr>
        <w:tblW w:w="0" w:type="auto"/>
        <w:jc w:val="center"/>
        <w:tblInd w:w="60" w:type="dxa"/>
        <w:tblCellMar>
          <w:left w:w="70" w:type="dxa"/>
          <w:right w:w="70" w:type="dxa"/>
        </w:tblCellMar>
        <w:tblLook w:val="04A0"/>
      </w:tblPr>
      <w:tblGrid>
        <w:gridCol w:w="585"/>
        <w:gridCol w:w="674"/>
        <w:gridCol w:w="1340"/>
        <w:gridCol w:w="1085"/>
      </w:tblGrid>
      <w:tr w:rsidR="003F012A" w:rsidRPr="00384F00" w:rsidTr="002B54C2">
        <w:trPr>
          <w:trHeight w:val="435"/>
          <w:jc w:val="center"/>
        </w:trPr>
        <w:tc>
          <w:tcPr>
            <w:tcW w:w="0" w:type="auto"/>
            <w:gridSpan w:val="2"/>
            <w:tcBorders>
              <w:top w:val="single" w:sz="8" w:space="0" w:color="auto"/>
              <w:left w:val="single" w:sz="8" w:space="0" w:color="auto"/>
              <w:bottom w:val="nil"/>
              <w:right w:val="single" w:sz="4" w:space="0" w:color="000000"/>
            </w:tcBorders>
            <w:shd w:val="clear" w:color="000000" w:fill="99CCFF"/>
            <w:noWrap/>
            <w:vAlign w:val="bottom"/>
            <w:hideMark/>
          </w:tcPr>
          <w:p w:rsidR="003F012A" w:rsidRPr="00384F00" w:rsidRDefault="003F012A" w:rsidP="003F012A">
            <w:pPr>
              <w:jc w:val="both"/>
              <w:rPr>
                <w:rFonts w:ascii="Arial" w:hAnsi="Arial" w:cs="Arial"/>
                <w:b/>
                <w:bCs/>
                <w:sz w:val="20"/>
                <w:szCs w:val="20"/>
              </w:rPr>
            </w:pPr>
            <w:r w:rsidRPr="00384F00">
              <w:rPr>
                <w:rFonts w:ascii="Arial" w:hAnsi="Arial" w:cs="Arial"/>
                <w:b/>
                <w:bCs/>
                <w:sz w:val="20"/>
                <w:szCs w:val="20"/>
              </w:rPr>
              <w:t>AÑO</w:t>
            </w:r>
          </w:p>
        </w:tc>
        <w:tc>
          <w:tcPr>
            <w:tcW w:w="0" w:type="auto"/>
            <w:tcBorders>
              <w:top w:val="single" w:sz="8" w:space="0" w:color="auto"/>
              <w:left w:val="nil"/>
              <w:bottom w:val="nil"/>
              <w:right w:val="single" w:sz="4" w:space="0" w:color="auto"/>
            </w:tcBorders>
            <w:shd w:val="clear" w:color="000000" w:fill="99CCFF"/>
            <w:noWrap/>
            <w:vAlign w:val="bottom"/>
            <w:hideMark/>
          </w:tcPr>
          <w:p w:rsidR="003F012A" w:rsidRPr="00384F00" w:rsidRDefault="003F012A" w:rsidP="003F012A">
            <w:pPr>
              <w:jc w:val="both"/>
              <w:rPr>
                <w:rFonts w:ascii="Arial" w:hAnsi="Arial" w:cs="Arial"/>
                <w:b/>
                <w:bCs/>
                <w:sz w:val="20"/>
                <w:szCs w:val="20"/>
              </w:rPr>
            </w:pPr>
            <w:r w:rsidRPr="00384F00">
              <w:rPr>
                <w:rFonts w:ascii="Arial" w:hAnsi="Arial" w:cs="Arial"/>
                <w:b/>
                <w:bCs/>
                <w:sz w:val="20"/>
                <w:szCs w:val="20"/>
              </w:rPr>
              <w:t>POBLACION</w:t>
            </w:r>
          </w:p>
        </w:tc>
        <w:tc>
          <w:tcPr>
            <w:tcW w:w="0" w:type="auto"/>
            <w:tcBorders>
              <w:top w:val="single" w:sz="8" w:space="0" w:color="auto"/>
              <w:left w:val="nil"/>
              <w:bottom w:val="nil"/>
              <w:right w:val="single" w:sz="8" w:space="0" w:color="auto"/>
            </w:tcBorders>
            <w:shd w:val="clear" w:color="000000" w:fill="99CCFF"/>
            <w:noWrap/>
            <w:vAlign w:val="bottom"/>
            <w:hideMark/>
          </w:tcPr>
          <w:p w:rsidR="003F012A" w:rsidRPr="00384F00" w:rsidRDefault="003F012A" w:rsidP="003F012A">
            <w:pPr>
              <w:jc w:val="both"/>
              <w:rPr>
                <w:rFonts w:ascii="Arial" w:hAnsi="Arial" w:cs="Arial"/>
                <w:b/>
                <w:bCs/>
                <w:sz w:val="20"/>
                <w:szCs w:val="20"/>
              </w:rPr>
            </w:pPr>
            <w:r w:rsidRPr="00384F00">
              <w:rPr>
                <w:rFonts w:ascii="Arial" w:hAnsi="Arial" w:cs="Arial"/>
                <w:b/>
                <w:bCs/>
                <w:sz w:val="20"/>
                <w:szCs w:val="20"/>
              </w:rPr>
              <w:t>VIVIENDA</w:t>
            </w:r>
          </w:p>
        </w:tc>
      </w:tr>
      <w:tr w:rsidR="003F012A" w:rsidRPr="00384F00" w:rsidTr="002B54C2">
        <w:trPr>
          <w:trHeight w:val="420"/>
          <w:jc w:val="center"/>
        </w:trPr>
        <w:tc>
          <w:tcPr>
            <w:tcW w:w="0" w:type="auto"/>
            <w:tcBorders>
              <w:top w:val="single" w:sz="8" w:space="0" w:color="auto"/>
              <w:left w:val="single" w:sz="8" w:space="0" w:color="auto"/>
              <w:bottom w:val="single" w:sz="4" w:space="0" w:color="auto"/>
              <w:right w:val="single" w:sz="4" w:space="0" w:color="auto"/>
            </w:tcBorders>
            <w:shd w:val="clear" w:color="000000" w:fill="FFFFFF"/>
            <w:noWrap/>
            <w:vAlign w:val="bottom"/>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2015</w:t>
            </w:r>
          </w:p>
        </w:tc>
        <w:tc>
          <w:tcPr>
            <w:tcW w:w="0" w:type="auto"/>
            <w:tcBorders>
              <w:top w:val="single" w:sz="8" w:space="0" w:color="auto"/>
              <w:left w:val="nil"/>
              <w:bottom w:val="single" w:sz="4" w:space="0" w:color="auto"/>
              <w:right w:val="single" w:sz="4" w:space="0" w:color="auto"/>
            </w:tcBorders>
            <w:shd w:val="clear" w:color="000000" w:fill="FFFFFF"/>
            <w:noWrap/>
            <w:vAlign w:val="bottom"/>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BASE</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6.130</w:t>
            </w:r>
          </w:p>
        </w:tc>
        <w:tc>
          <w:tcPr>
            <w:tcW w:w="0" w:type="auto"/>
            <w:tcBorders>
              <w:top w:val="single" w:sz="8" w:space="0" w:color="auto"/>
              <w:left w:val="nil"/>
              <w:bottom w:val="single" w:sz="4" w:space="0" w:color="auto"/>
              <w:right w:val="single" w:sz="8" w:space="0" w:color="auto"/>
            </w:tcBorders>
            <w:shd w:val="clear" w:color="000000" w:fill="FFFFFF"/>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1.226,00</w:t>
            </w:r>
          </w:p>
        </w:tc>
      </w:tr>
      <w:tr w:rsidR="003F012A" w:rsidRPr="00384F00" w:rsidTr="002B54C2">
        <w:trPr>
          <w:trHeight w:val="420"/>
          <w:jc w:val="center"/>
        </w:trPr>
        <w:tc>
          <w:tcPr>
            <w:tcW w:w="0" w:type="auto"/>
            <w:tcBorders>
              <w:top w:val="nil"/>
              <w:left w:val="single" w:sz="8" w:space="0" w:color="auto"/>
              <w:bottom w:val="single" w:sz="4" w:space="0" w:color="auto"/>
              <w:right w:val="single" w:sz="4" w:space="0" w:color="auto"/>
            </w:tcBorders>
            <w:shd w:val="clear" w:color="000000" w:fill="FFFFFF"/>
            <w:noWrap/>
            <w:vAlign w:val="bottom"/>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2016</w:t>
            </w:r>
          </w:p>
        </w:tc>
        <w:tc>
          <w:tcPr>
            <w:tcW w:w="0" w:type="auto"/>
            <w:tcBorders>
              <w:top w:val="nil"/>
              <w:left w:val="nil"/>
              <w:bottom w:val="single" w:sz="4" w:space="0" w:color="auto"/>
              <w:right w:val="single" w:sz="4" w:space="0" w:color="auto"/>
            </w:tcBorders>
            <w:shd w:val="clear" w:color="000000" w:fill="FFFFFF"/>
            <w:noWrap/>
            <w:vAlign w:val="bottom"/>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A</w:t>
            </w:r>
          </w:p>
        </w:tc>
        <w:tc>
          <w:tcPr>
            <w:tcW w:w="0" w:type="auto"/>
            <w:tcBorders>
              <w:top w:val="nil"/>
              <w:left w:val="nil"/>
              <w:bottom w:val="single" w:sz="4" w:space="0" w:color="auto"/>
              <w:right w:val="single" w:sz="4" w:space="0" w:color="auto"/>
            </w:tcBorders>
            <w:shd w:val="clear" w:color="000000" w:fill="FFFFFF"/>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6.201</w:t>
            </w:r>
          </w:p>
        </w:tc>
        <w:tc>
          <w:tcPr>
            <w:tcW w:w="0" w:type="auto"/>
            <w:tcBorders>
              <w:top w:val="nil"/>
              <w:left w:val="nil"/>
              <w:bottom w:val="single" w:sz="4" w:space="0" w:color="auto"/>
              <w:right w:val="single" w:sz="8" w:space="0" w:color="auto"/>
            </w:tcBorders>
            <w:shd w:val="clear" w:color="000000" w:fill="FFFFFF"/>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1.240,00</w:t>
            </w:r>
          </w:p>
        </w:tc>
      </w:tr>
      <w:tr w:rsidR="003F012A" w:rsidRPr="00384F00" w:rsidTr="002B54C2">
        <w:trPr>
          <w:trHeight w:val="420"/>
          <w:jc w:val="center"/>
        </w:trPr>
        <w:tc>
          <w:tcPr>
            <w:tcW w:w="0" w:type="auto"/>
            <w:tcBorders>
              <w:top w:val="nil"/>
              <w:left w:val="single" w:sz="8" w:space="0" w:color="auto"/>
              <w:bottom w:val="single" w:sz="4" w:space="0" w:color="auto"/>
              <w:right w:val="single" w:sz="4" w:space="0" w:color="auto"/>
            </w:tcBorders>
            <w:shd w:val="clear" w:color="000000" w:fill="FFFFFF"/>
            <w:noWrap/>
            <w:vAlign w:val="bottom"/>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2017</w:t>
            </w:r>
          </w:p>
        </w:tc>
        <w:tc>
          <w:tcPr>
            <w:tcW w:w="0" w:type="auto"/>
            <w:tcBorders>
              <w:top w:val="nil"/>
              <w:left w:val="nil"/>
              <w:bottom w:val="single" w:sz="4" w:space="0" w:color="auto"/>
              <w:right w:val="single" w:sz="4" w:space="0" w:color="auto"/>
            </w:tcBorders>
            <w:shd w:val="clear" w:color="000000" w:fill="FFFFFF"/>
            <w:noWrap/>
            <w:vAlign w:val="bottom"/>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1</w:t>
            </w:r>
          </w:p>
        </w:tc>
        <w:tc>
          <w:tcPr>
            <w:tcW w:w="0" w:type="auto"/>
            <w:tcBorders>
              <w:top w:val="nil"/>
              <w:left w:val="nil"/>
              <w:bottom w:val="single" w:sz="4" w:space="0" w:color="auto"/>
              <w:right w:val="single" w:sz="4" w:space="0" w:color="auto"/>
            </w:tcBorders>
            <w:shd w:val="clear" w:color="000000" w:fill="FFFFFF"/>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6.273</w:t>
            </w:r>
          </w:p>
        </w:tc>
        <w:tc>
          <w:tcPr>
            <w:tcW w:w="0" w:type="auto"/>
            <w:tcBorders>
              <w:top w:val="nil"/>
              <w:left w:val="nil"/>
              <w:bottom w:val="single" w:sz="4" w:space="0" w:color="auto"/>
              <w:right w:val="single" w:sz="8" w:space="0" w:color="auto"/>
            </w:tcBorders>
            <w:shd w:val="clear" w:color="000000" w:fill="FFFFFF"/>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1.255,00</w:t>
            </w:r>
          </w:p>
        </w:tc>
      </w:tr>
      <w:tr w:rsidR="003F012A" w:rsidRPr="00384F00" w:rsidTr="002B54C2">
        <w:trPr>
          <w:trHeight w:val="420"/>
          <w:jc w:val="center"/>
        </w:trPr>
        <w:tc>
          <w:tcPr>
            <w:tcW w:w="0" w:type="auto"/>
            <w:tcBorders>
              <w:top w:val="nil"/>
              <w:left w:val="single" w:sz="8" w:space="0" w:color="auto"/>
              <w:bottom w:val="single" w:sz="4" w:space="0" w:color="auto"/>
              <w:right w:val="single" w:sz="4" w:space="0" w:color="auto"/>
            </w:tcBorders>
            <w:shd w:val="clear" w:color="000000" w:fill="FFFFFF"/>
            <w:noWrap/>
            <w:vAlign w:val="bottom"/>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2018</w:t>
            </w:r>
          </w:p>
        </w:tc>
        <w:tc>
          <w:tcPr>
            <w:tcW w:w="0" w:type="auto"/>
            <w:tcBorders>
              <w:top w:val="nil"/>
              <w:left w:val="nil"/>
              <w:bottom w:val="single" w:sz="4" w:space="0" w:color="auto"/>
              <w:right w:val="single" w:sz="4" w:space="0" w:color="auto"/>
            </w:tcBorders>
            <w:shd w:val="clear" w:color="000000" w:fill="FFFFFF"/>
            <w:noWrap/>
            <w:vAlign w:val="bottom"/>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2</w:t>
            </w:r>
          </w:p>
        </w:tc>
        <w:tc>
          <w:tcPr>
            <w:tcW w:w="0" w:type="auto"/>
            <w:tcBorders>
              <w:top w:val="nil"/>
              <w:left w:val="nil"/>
              <w:bottom w:val="single" w:sz="4" w:space="0" w:color="auto"/>
              <w:right w:val="single" w:sz="4" w:space="0" w:color="auto"/>
            </w:tcBorders>
            <w:shd w:val="clear" w:color="000000" w:fill="FFFFFF"/>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6.346</w:t>
            </w:r>
          </w:p>
        </w:tc>
        <w:tc>
          <w:tcPr>
            <w:tcW w:w="0" w:type="auto"/>
            <w:tcBorders>
              <w:top w:val="nil"/>
              <w:left w:val="nil"/>
              <w:bottom w:val="single" w:sz="4" w:space="0" w:color="auto"/>
              <w:right w:val="single" w:sz="8" w:space="0" w:color="auto"/>
            </w:tcBorders>
            <w:shd w:val="clear" w:color="000000" w:fill="FFFFFF"/>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1.269,00</w:t>
            </w:r>
          </w:p>
        </w:tc>
      </w:tr>
      <w:tr w:rsidR="003F012A" w:rsidRPr="00384F00" w:rsidTr="002B54C2">
        <w:trPr>
          <w:trHeight w:val="420"/>
          <w:jc w:val="center"/>
        </w:trPr>
        <w:tc>
          <w:tcPr>
            <w:tcW w:w="0" w:type="auto"/>
            <w:tcBorders>
              <w:top w:val="nil"/>
              <w:left w:val="single" w:sz="8" w:space="0" w:color="auto"/>
              <w:bottom w:val="single" w:sz="4" w:space="0" w:color="auto"/>
              <w:right w:val="single" w:sz="4" w:space="0" w:color="auto"/>
            </w:tcBorders>
            <w:shd w:val="clear" w:color="000000" w:fill="FFFFFF"/>
            <w:noWrap/>
            <w:vAlign w:val="bottom"/>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lastRenderedPageBreak/>
              <w:t>2019</w:t>
            </w:r>
          </w:p>
        </w:tc>
        <w:tc>
          <w:tcPr>
            <w:tcW w:w="0" w:type="auto"/>
            <w:tcBorders>
              <w:top w:val="nil"/>
              <w:left w:val="nil"/>
              <w:bottom w:val="single" w:sz="4" w:space="0" w:color="auto"/>
              <w:right w:val="single" w:sz="4" w:space="0" w:color="auto"/>
            </w:tcBorders>
            <w:shd w:val="clear" w:color="000000" w:fill="FFFFFF"/>
            <w:noWrap/>
            <w:vAlign w:val="bottom"/>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3</w:t>
            </w:r>
          </w:p>
        </w:tc>
        <w:tc>
          <w:tcPr>
            <w:tcW w:w="0" w:type="auto"/>
            <w:tcBorders>
              <w:top w:val="nil"/>
              <w:left w:val="nil"/>
              <w:bottom w:val="single" w:sz="4" w:space="0" w:color="auto"/>
              <w:right w:val="single" w:sz="4" w:space="0" w:color="auto"/>
            </w:tcBorders>
            <w:shd w:val="clear" w:color="000000" w:fill="FFFFFF"/>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6.419</w:t>
            </w:r>
          </w:p>
        </w:tc>
        <w:tc>
          <w:tcPr>
            <w:tcW w:w="0" w:type="auto"/>
            <w:tcBorders>
              <w:top w:val="nil"/>
              <w:left w:val="nil"/>
              <w:bottom w:val="single" w:sz="4" w:space="0" w:color="auto"/>
              <w:right w:val="single" w:sz="8" w:space="0" w:color="auto"/>
            </w:tcBorders>
            <w:shd w:val="clear" w:color="000000" w:fill="FFFFFF"/>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1.284,00</w:t>
            </w:r>
          </w:p>
        </w:tc>
      </w:tr>
      <w:tr w:rsidR="003F012A" w:rsidRPr="00384F00" w:rsidTr="002B54C2">
        <w:trPr>
          <w:trHeight w:val="420"/>
          <w:jc w:val="center"/>
        </w:trPr>
        <w:tc>
          <w:tcPr>
            <w:tcW w:w="0" w:type="auto"/>
            <w:tcBorders>
              <w:top w:val="nil"/>
              <w:left w:val="single" w:sz="8" w:space="0" w:color="auto"/>
              <w:bottom w:val="single" w:sz="4" w:space="0" w:color="auto"/>
              <w:right w:val="single" w:sz="4" w:space="0" w:color="auto"/>
            </w:tcBorders>
            <w:shd w:val="clear" w:color="000000" w:fill="FFFFFF"/>
            <w:noWrap/>
            <w:vAlign w:val="bottom"/>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2020</w:t>
            </w:r>
          </w:p>
        </w:tc>
        <w:tc>
          <w:tcPr>
            <w:tcW w:w="0" w:type="auto"/>
            <w:tcBorders>
              <w:top w:val="nil"/>
              <w:left w:val="nil"/>
              <w:bottom w:val="single" w:sz="4" w:space="0" w:color="auto"/>
              <w:right w:val="single" w:sz="4" w:space="0" w:color="auto"/>
            </w:tcBorders>
            <w:shd w:val="clear" w:color="000000" w:fill="FFFFFF"/>
            <w:noWrap/>
            <w:vAlign w:val="bottom"/>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4</w:t>
            </w:r>
          </w:p>
        </w:tc>
        <w:tc>
          <w:tcPr>
            <w:tcW w:w="0" w:type="auto"/>
            <w:tcBorders>
              <w:top w:val="nil"/>
              <w:left w:val="nil"/>
              <w:bottom w:val="single" w:sz="4" w:space="0" w:color="auto"/>
              <w:right w:val="single" w:sz="4" w:space="0" w:color="auto"/>
            </w:tcBorders>
            <w:shd w:val="clear" w:color="000000" w:fill="FFFFFF"/>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6.494</w:t>
            </w:r>
          </w:p>
        </w:tc>
        <w:tc>
          <w:tcPr>
            <w:tcW w:w="0" w:type="auto"/>
            <w:tcBorders>
              <w:top w:val="nil"/>
              <w:left w:val="nil"/>
              <w:bottom w:val="single" w:sz="4" w:space="0" w:color="auto"/>
              <w:right w:val="single" w:sz="8" w:space="0" w:color="auto"/>
            </w:tcBorders>
            <w:shd w:val="clear" w:color="000000" w:fill="FFFFFF"/>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1.299,00</w:t>
            </w:r>
          </w:p>
        </w:tc>
      </w:tr>
      <w:tr w:rsidR="003F012A" w:rsidRPr="00384F00" w:rsidTr="002B54C2">
        <w:trPr>
          <w:trHeight w:val="420"/>
          <w:jc w:val="center"/>
        </w:trPr>
        <w:tc>
          <w:tcPr>
            <w:tcW w:w="0" w:type="auto"/>
            <w:tcBorders>
              <w:top w:val="nil"/>
              <w:left w:val="single" w:sz="8" w:space="0" w:color="auto"/>
              <w:bottom w:val="single" w:sz="4" w:space="0" w:color="auto"/>
              <w:right w:val="single" w:sz="4" w:space="0" w:color="auto"/>
            </w:tcBorders>
            <w:shd w:val="clear" w:color="000000" w:fill="FFFFFF"/>
            <w:noWrap/>
            <w:vAlign w:val="bottom"/>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2021</w:t>
            </w:r>
          </w:p>
        </w:tc>
        <w:tc>
          <w:tcPr>
            <w:tcW w:w="0" w:type="auto"/>
            <w:tcBorders>
              <w:top w:val="nil"/>
              <w:left w:val="nil"/>
              <w:bottom w:val="single" w:sz="4" w:space="0" w:color="auto"/>
              <w:right w:val="single" w:sz="4" w:space="0" w:color="auto"/>
            </w:tcBorders>
            <w:shd w:val="clear" w:color="000000" w:fill="FFFFFF"/>
            <w:noWrap/>
            <w:vAlign w:val="bottom"/>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5</w:t>
            </w:r>
          </w:p>
        </w:tc>
        <w:tc>
          <w:tcPr>
            <w:tcW w:w="0" w:type="auto"/>
            <w:tcBorders>
              <w:top w:val="nil"/>
              <w:left w:val="nil"/>
              <w:bottom w:val="single" w:sz="4" w:space="0" w:color="auto"/>
              <w:right w:val="single" w:sz="4" w:space="0" w:color="auto"/>
            </w:tcBorders>
            <w:shd w:val="clear" w:color="000000" w:fill="FFFFFF"/>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6.569</w:t>
            </w:r>
          </w:p>
        </w:tc>
        <w:tc>
          <w:tcPr>
            <w:tcW w:w="0" w:type="auto"/>
            <w:tcBorders>
              <w:top w:val="nil"/>
              <w:left w:val="nil"/>
              <w:bottom w:val="single" w:sz="4" w:space="0" w:color="auto"/>
              <w:right w:val="single" w:sz="8" w:space="0" w:color="auto"/>
            </w:tcBorders>
            <w:shd w:val="clear" w:color="000000" w:fill="FFFFFF"/>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1.314,00</w:t>
            </w:r>
          </w:p>
        </w:tc>
      </w:tr>
      <w:tr w:rsidR="003F012A" w:rsidRPr="00384F00" w:rsidTr="002B54C2">
        <w:trPr>
          <w:trHeight w:val="420"/>
          <w:jc w:val="center"/>
        </w:trPr>
        <w:tc>
          <w:tcPr>
            <w:tcW w:w="0" w:type="auto"/>
            <w:tcBorders>
              <w:top w:val="nil"/>
              <w:left w:val="single" w:sz="8" w:space="0" w:color="auto"/>
              <w:bottom w:val="single" w:sz="4" w:space="0" w:color="auto"/>
              <w:right w:val="single" w:sz="4" w:space="0" w:color="auto"/>
            </w:tcBorders>
            <w:shd w:val="clear" w:color="000000" w:fill="FFFFFF"/>
            <w:noWrap/>
            <w:vAlign w:val="bottom"/>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2022</w:t>
            </w:r>
          </w:p>
        </w:tc>
        <w:tc>
          <w:tcPr>
            <w:tcW w:w="0" w:type="auto"/>
            <w:tcBorders>
              <w:top w:val="nil"/>
              <w:left w:val="nil"/>
              <w:bottom w:val="single" w:sz="4" w:space="0" w:color="auto"/>
              <w:right w:val="single" w:sz="4" w:space="0" w:color="auto"/>
            </w:tcBorders>
            <w:shd w:val="clear" w:color="000000" w:fill="FFFFFF"/>
            <w:noWrap/>
            <w:vAlign w:val="bottom"/>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6</w:t>
            </w:r>
          </w:p>
        </w:tc>
        <w:tc>
          <w:tcPr>
            <w:tcW w:w="0" w:type="auto"/>
            <w:tcBorders>
              <w:top w:val="nil"/>
              <w:left w:val="nil"/>
              <w:bottom w:val="single" w:sz="4" w:space="0" w:color="auto"/>
              <w:right w:val="single" w:sz="4" w:space="0" w:color="auto"/>
            </w:tcBorders>
            <w:shd w:val="clear" w:color="000000" w:fill="FFFFFF"/>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6.645</w:t>
            </w:r>
          </w:p>
        </w:tc>
        <w:tc>
          <w:tcPr>
            <w:tcW w:w="0" w:type="auto"/>
            <w:tcBorders>
              <w:top w:val="nil"/>
              <w:left w:val="nil"/>
              <w:bottom w:val="single" w:sz="4" w:space="0" w:color="auto"/>
              <w:right w:val="single" w:sz="8" w:space="0" w:color="auto"/>
            </w:tcBorders>
            <w:shd w:val="clear" w:color="000000" w:fill="FFFFFF"/>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1.329,00</w:t>
            </w:r>
          </w:p>
        </w:tc>
      </w:tr>
      <w:tr w:rsidR="003F012A" w:rsidRPr="00384F00" w:rsidTr="002B54C2">
        <w:trPr>
          <w:trHeight w:val="420"/>
          <w:jc w:val="center"/>
        </w:trPr>
        <w:tc>
          <w:tcPr>
            <w:tcW w:w="0" w:type="auto"/>
            <w:tcBorders>
              <w:top w:val="nil"/>
              <w:left w:val="single" w:sz="8" w:space="0" w:color="auto"/>
              <w:bottom w:val="single" w:sz="4" w:space="0" w:color="auto"/>
              <w:right w:val="single" w:sz="4" w:space="0" w:color="auto"/>
            </w:tcBorders>
            <w:shd w:val="clear" w:color="000000" w:fill="FFFFFF"/>
            <w:noWrap/>
            <w:vAlign w:val="bottom"/>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2023</w:t>
            </w:r>
          </w:p>
        </w:tc>
        <w:tc>
          <w:tcPr>
            <w:tcW w:w="0" w:type="auto"/>
            <w:tcBorders>
              <w:top w:val="nil"/>
              <w:left w:val="nil"/>
              <w:bottom w:val="single" w:sz="4" w:space="0" w:color="auto"/>
              <w:right w:val="single" w:sz="4" w:space="0" w:color="auto"/>
            </w:tcBorders>
            <w:shd w:val="clear" w:color="000000" w:fill="FFFFFF"/>
            <w:noWrap/>
            <w:vAlign w:val="bottom"/>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7</w:t>
            </w:r>
          </w:p>
        </w:tc>
        <w:tc>
          <w:tcPr>
            <w:tcW w:w="0" w:type="auto"/>
            <w:tcBorders>
              <w:top w:val="nil"/>
              <w:left w:val="nil"/>
              <w:bottom w:val="single" w:sz="4" w:space="0" w:color="auto"/>
              <w:right w:val="single" w:sz="4" w:space="0" w:color="auto"/>
            </w:tcBorders>
            <w:shd w:val="clear" w:color="000000" w:fill="FFFFFF"/>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6.723</w:t>
            </w:r>
          </w:p>
        </w:tc>
        <w:tc>
          <w:tcPr>
            <w:tcW w:w="0" w:type="auto"/>
            <w:tcBorders>
              <w:top w:val="nil"/>
              <w:left w:val="nil"/>
              <w:bottom w:val="single" w:sz="4" w:space="0" w:color="auto"/>
              <w:right w:val="single" w:sz="8" w:space="0" w:color="auto"/>
            </w:tcBorders>
            <w:shd w:val="clear" w:color="000000" w:fill="FFFFFF"/>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1.345,00</w:t>
            </w:r>
          </w:p>
        </w:tc>
      </w:tr>
      <w:tr w:rsidR="003F012A" w:rsidRPr="00384F00" w:rsidTr="002B54C2">
        <w:trPr>
          <w:trHeight w:val="420"/>
          <w:jc w:val="center"/>
        </w:trPr>
        <w:tc>
          <w:tcPr>
            <w:tcW w:w="0" w:type="auto"/>
            <w:tcBorders>
              <w:top w:val="nil"/>
              <w:left w:val="single" w:sz="8" w:space="0" w:color="auto"/>
              <w:bottom w:val="single" w:sz="4" w:space="0" w:color="auto"/>
              <w:right w:val="single" w:sz="4" w:space="0" w:color="auto"/>
            </w:tcBorders>
            <w:shd w:val="clear" w:color="000000" w:fill="FFFFFF"/>
            <w:noWrap/>
            <w:vAlign w:val="bottom"/>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2024</w:t>
            </w:r>
          </w:p>
        </w:tc>
        <w:tc>
          <w:tcPr>
            <w:tcW w:w="0" w:type="auto"/>
            <w:tcBorders>
              <w:top w:val="nil"/>
              <w:left w:val="nil"/>
              <w:bottom w:val="single" w:sz="4" w:space="0" w:color="auto"/>
              <w:right w:val="single" w:sz="4" w:space="0" w:color="auto"/>
            </w:tcBorders>
            <w:shd w:val="clear" w:color="000000" w:fill="FFFFFF"/>
            <w:noWrap/>
            <w:vAlign w:val="bottom"/>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8</w:t>
            </w:r>
          </w:p>
        </w:tc>
        <w:tc>
          <w:tcPr>
            <w:tcW w:w="0" w:type="auto"/>
            <w:tcBorders>
              <w:top w:val="nil"/>
              <w:left w:val="nil"/>
              <w:bottom w:val="single" w:sz="4" w:space="0" w:color="auto"/>
              <w:right w:val="single" w:sz="4" w:space="0" w:color="auto"/>
            </w:tcBorders>
            <w:shd w:val="clear" w:color="000000" w:fill="FFFFFF"/>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6.800</w:t>
            </w:r>
          </w:p>
        </w:tc>
        <w:tc>
          <w:tcPr>
            <w:tcW w:w="0" w:type="auto"/>
            <w:tcBorders>
              <w:top w:val="nil"/>
              <w:left w:val="nil"/>
              <w:bottom w:val="single" w:sz="4" w:space="0" w:color="auto"/>
              <w:right w:val="single" w:sz="8" w:space="0" w:color="auto"/>
            </w:tcBorders>
            <w:shd w:val="clear" w:color="000000" w:fill="FFFFFF"/>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1.360,00</w:t>
            </w:r>
          </w:p>
        </w:tc>
      </w:tr>
      <w:tr w:rsidR="003F012A" w:rsidRPr="00384F00" w:rsidTr="002B54C2">
        <w:trPr>
          <w:trHeight w:val="420"/>
          <w:jc w:val="center"/>
        </w:trPr>
        <w:tc>
          <w:tcPr>
            <w:tcW w:w="0" w:type="auto"/>
            <w:tcBorders>
              <w:top w:val="nil"/>
              <w:left w:val="single" w:sz="8" w:space="0" w:color="auto"/>
              <w:bottom w:val="single" w:sz="4" w:space="0" w:color="auto"/>
              <w:right w:val="single" w:sz="4" w:space="0" w:color="auto"/>
            </w:tcBorders>
            <w:shd w:val="clear" w:color="000000" w:fill="FFFFFF"/>
            <w:noWrap/>
            <w:vAlign w:val="bottom"/>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2025</w:t>
            </w:r>
          </w:p>
        </w:tc>
        <w:tc>
          <w:tcPr>
            <w:tcW w:w="0" w:type="auto"/>
            <w:tcBorders>
              <w:top w:val="nil"/>
              <w:left w:val="nil"/>
              <w:bottom w:val="single" w:sz="4" w:space="0" w:color="auto"/>
              <w:right w:val="single" w:sz="4" w:space="0" w:color="auto"/>
            </w:tcBorders>
            <w:shd w:val="clear" w:color="000000" w:fill="FFFFFF"/>
            <w:noWrap/>
            <w:vAlign w:val="bottom"/>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9</w:t>
            </w:r>
          </w:p>
        </w:tc>
        <w:tc>
          <w:tcPr>
            <w:tcW w:w="0" w:type="auto"/>
            <w:tcBorders>
              <w:top w:val="nil"/>
              <w:left w:val="nil"/>
              <w:bottom w:val="single" w:sz="4" w:space="0" w:color="auto"/>
              <w:right w:val="single" w:sz="4" w:space="0" w:color="auto"/>
            </w:tcBorders>
            <w:shd w:val="clear" w:color="000000" w:fill="FFFFFF"/>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6.879</w:t>
            </w:r>
          </w:p>
        </w:tc>
        <w:tc>
          <w:tcPr>
            <w:tcW w:w="0" w:type="auto"/>
            <w:tcBorders>
              <w:top w:val="nil"/>
              <w:left w:val="nil"/>
              <w:bottom w:val="single" w:sz="4" w:space="0" w:color="auto"/>
              <w:right w:val="single" w:sz="8" w:space="0" w:color="auto"/>
            </w:tcBorders>
            <w:shd w:val="clear" w:color="000000" w:fill="FFFFFF"/>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1.376,00</w:t>
            </w:r>
          </w:p>
        </w:tc>
      </w:tr>
      <w:tr w:rsidR="003F012A" w:rsidRPr="00384F00" w:rsidTr="002B54C2">
        <w:trPr>
          <w:trHeight w:val="420"/>
          <w:jc w:val="center"/>
        </w:trPr>
        <w:tc>
          <w:tcPr>
            <w:tcW w:w="0" w:type="auto"/>
            <w:tcBorders>
              <w:top w:val="nil"/>
              <w:left w:val="single" w:sz="8" w:space="0" w:color="auto"/>
              <w:bottom w:val="single" w:sz="4" w:space="0" w:color="auto"/>
              <w:right w:val="single" w:sz="4" w:space="0" w:color="auto"/>
            </w:tcBorders>
            <w:shd w:val="clear" w:color="000000" w:fill="FFFFFF"/>
            <w:noWrap/>
            <w:vAlign w:val="bottom"/>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2026</w:t>
            </w:r>
          </w:p>
        </w:tc>
        <w:tc>
          <w:tcPr>
            <w:tcW w:w="0" w:type="auto"/>
            <w:tcBorders>
              <w:top w:val="nil"/>
              <w:left w:val="nil"/>
              <w:bottom w:val="single" w:sz="4" w:space="0" w:color="auto"/>
              <w:right w:val="single" w:sz="4" w:space="0" w:color="auto"/>
            </w:tcBorders>
            <w:shd w:val="clear" w:color="000000" w:fill="FFFFFF"/>
            <w:noWrap/>
            <w:vAlign w:val="bottom"/>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10</w:t>
            </w:r>
          </w:p>
        </w:tc>
        <w:tc>
          <w:tcPr>
            <w:tcW w:w="0" w:type="auto"/>
            <w:tcBorders>
              <w:top w:val="nil"/>
              <w:left w:val="nil"/>
              <w:bottom w:val="single" w:sz="4" w:space="0" w:color="auto"/>
              <w:right w:val="single" w:sz="4" w:space="0" w:color="auto"/>
            </w:tcBorders>
            <w:shd w:val="clear" w:color="000000" w:fill="FFFFFF"/>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6.959</w:t>
            </w:r>
          </w:p>
        </w:tc>
        <w:tc>
          <w:tcPr>
            <w:tcW w:w="0" w:type="auto"/>
            <w:tcBorders>
              <w:top w:val="nil"/>
              <w:left w:val="nil"/>
              <w:bottom w:val="single" w:sz="4" w:space="0" w:color="auto"/>
              <w:right w:val="single" w:sz="8" w:space="0" w:color="auto"/>
            </w:tcBorders>
            <w:shd w:val="clear" w:color="000000" w:fill="FFFFFF"/>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1.392,00</w:t>
            </w:r>
          </w:p>
        </w:tc>
      </w:tr>
      <w:tr w:rsidR="003F012A" w:rsidRPr="00384F00" w:rsidTr="002B54C2">
        <w:trPr>
          <w:trHeight w:val="420"/>
          <w:jc w:val="center"/>
        </w:trPr>
        <w:tc>
          <w:tcPr>
            <w:tcW w:w="0" w:type="auto"/>
            <w:tcBorders>
              <w:top w:val="nil"/>
              <w:left w:val="single" w:sz="8" w:space="0" w:color="auto"/>
              <w:bottom w:val="single" w:sz="4" w:space="0" w:color="auto"/>
              <w:right w:val="single" w:sz="4" w:space="0" w:color="auto"/>
            </w:tcBorders>
            <w:shd w:val="clear" w:color="000000" w:fill="FFFFFF"/>
            <w:noWrap/>
            <w:vAlign w:val="bottom"/>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2027</w:t>
            </w:r>
          </w:p>
        </w:tc>
        <w:tc>
          <w:tcPr>
            <w:tcW w:w="0" w:type="auto"/>
            <w:tcBorders>
              <w:top w:val="nil"/>
              <w:left w:val="nil"/>
              <w:bottom w:val="single" w:sz="4" w:space="0" w:color="auto"/>
              <w:right w:val="single" w:sz="4" w:space="0" w:color="auto"/>
            </w:tcBorders>
            <w:shd w:val="clear" w:color="000000" w:fill="FFFFFF"/>
            <w:noWrap/>
            <w:vAlign w:val="bottom"/>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11</w:t>
            </w:r>
          </w:p>
        </w:tc>
        <w:tc>
          <w:tcPr>
            <w:tcW w:w="0" w:type="auto"/>
            <w:tcBorders>
              <w:top w:val="nil"/>
              <w:left w:val="nil"/>
              <w:bottom w:val="single" w:sz="4" w:space="0" w:color="auto"/>
              <w:right w:val="single" w:sz="4" w:space="0" w:color="auto"/>
            </w:tcBorders>
            <w:shd w:val="clear" w:color="000000" w:fill="FFFFFF"/>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7.040</w:t>
            </w:r>
          </w:p>
        </w:tc>
        <w:tc>
          <w:tcPr>
            <w:tcW w:w="0" w:type="auto"/>
            <w:tcBorders>
              <w:top w:val="nil"/>
              <w:left w:val="nil"/>
              <w:bottom w:val="single" w:sz="4" w:space="0" w:color="auto"/>
              <w:right w:val="single" w:sz="8" w:space="0" w:color="auto"/>
            </w:tcBorders>
            <w:shd w:val="clear" w:color="000000" w:fill="FFFFFF"/>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1.408,00</w:t>
            </w:r>
          </w:p>
        </w:tc>
      </w:tr>
      <w:tr w:rsidR="003F012A" w:rsidRPr="00384F00" w:rsidTr="002B54C2">
        <w:trPr>
          <w:trHeight w:val="420"/>
          <w:jc w:val="center"/>
        </w:trPr>
        <w:tc>
          <w:tcPr>
            <w:tcW w:w="0" w:type="auto"/>
            <w:tcBorders>
              <w:top w:val="nil"/>
              <w:left w:val="single" w:sz="8" w:space="0" w:color="auto"/>
              <w:bottom w:val="single" w:sz="4" w:space="0" w:color="auto"/>
              <w:right w:val="single" w:sz="4" w:space="0" w:color="auto"/>
            </w:tcBorders>
            <w:shd w:val="clear" w:color="000000" w:fill="FFFFFF"/>
            <w:noWrap/>
            <w:vAlign w:val="bottom"/>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2028</w:t>
            </w:r>
          </w:p>
        </w:tc>
        <w:tc>
          <w:tcPr>
            <w:tcW w:w="0" w:type="auto"/>
            <w:tcBorders>
              <w:top w:val="nil"/>
              <w:left w:val="nil"/>
              <w:bottom w:val="single" w:sz="4" w:space="0" w:color="auto"/>
              <w:right w:val="single" w:sz="4" w:space="0" w:color="auto"/>
            </w:tcBorders>
            <w:shd w:val="clear" w:color="000000" w:fill="FFFFFF"/>
            <w:noWrap/>
            <w:vAlign w:val="bottom"/>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12</w:t>
            </w:r>
          </w:p>
        </w:tc>
        <w:tc>
          <w:tcPr>
            <w:tcW w:w="0" w:type="auto"/>
            <w:tcBorders>
              <w:top w:val="nil"/>
              <w:left w:val="nil"/>
              <w:bottom w:val="single" w:sz="4" w:space="0" w:color="auto"/>
              <w:right w:val="single" w:sz="4" w:space="0" w:color="auto"/>
            </w:tcBorders>
            <w:shd w:val="clear" w:color="000000" w:fill="FFFFFF"/>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7.122</w:t>
            </w:r>
          </w:p>
        </w:tc>
        <w:tc>
          <w:tcPr>
            <w:tcW w:w="0" w:type="auto"/>
            <w:tcBorders>
              <w:top w:val="nil"/>
              <w:left w:val="nil"/>
              <w:bottom w:val="single" w:sz="4" w:space="0" w:color="auto"/>
              <w:right w:val="single" w:sz="8" w:space="0" w:color="auto"/>
            </w:tcBorders>
            <w:shd w:val="clear" w:color="000000" w:fill="FFFFFF"/>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1.424,00</w:t>
            </w:r>
          </w:p>
        </w:tc>
      </w:tr>
      <w:tr w:rsidR="003F012A" w:rsidRPr="00384F00" w:rsidTr="002B54C2">
        <w:trPr>
          <w:trHeight w:val="420"/>
          <w:jc w:val="center"/>
        </w:trPr>
        <w:tc>
          <w:tcPr>
            <w:tcW w:w="0" w:type="auto"/>
            <w:tcBorders>
              <w:top w:val="nil"/>
              <w:left w:val="single" w:sz="8" w:space="0" w:color="auto"/>
              <w:bottom w:val="single" w:sz="4" w:space="0" w:color="auto"/>
              <w:right w:val="single" w:sz="4" w:space="0" w:color="auto"/>
            </w:tcBorders>
            <w:shd w:val="clear" w:color="000000" w:fill="FFFFFF"/>
            <w:noWrap/>
            <w:vAlign w:val="bottom"/>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2029</w:t>
            </w:r>
          </w:p>
        </w:tc>
        <w:tc>
          <w:tcPr>
            <w:tcW w:w="0" w:type="auto"/>
            <w:tcBorders>
              <w:top w:val="nil"/>
              <w:left w:val="nil"/>
              <w:bottom w:val="single" w:sz="4" w:space="0" w:color="auto"/>
              <w:right w:val="single" w:sz="4" w:space="0" w:color="auto"/>
            </w:tcBorders>
            <w:shd w:val="clear" w:color="000000" w:fill="FFFFFF"/>
            <w:noWrap/>
            <w:vAlign w:val="bottom"/>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13</w:t>
            </w:r>
          </w:p>
        </w:tc>
        <w:tc>
          <w:tcPr>
            <w:tcW w:w="0" w:type="auto"/>
            <w:tcBorders>
              <w:top w:val="nil"/>
              <w:left w:val="nil"/>
              <w:bottom w:val="single" w:sz="4" w:space="0" w:color="auto"/>
              <w:right w:val="single" w:sz="4" w:space="0" w:color="auto"/>
            </w:tcBorders>
            <w:shd w:val="clear" w:color="000000" w:fill="FFFFFF"/>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7.204</w:t>
            </w:r>
          </w:p>
        </w:tc>
        <w:tc>
          <w:tcPr>
            <w:tcW w:w="0" w:type="auto"/>
            <w:tcBorders>
              <w:top w:val="nil"/>
              <w:left w:val="nil"/>
              <w:bottom w:val="single" w:sz="4" w:space="0" w:color="auto"/>
              <w:right w:val="single" w:sz="8" w:space="0" w:color="auto"/>
            </w:tcBorders>
            <w:shd w:val="clear" w:color="000000" w:fill="FFFFFF"/>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1.441,00</w:t>
            </w:r>
          </w:p>
        </w:tc>
      </w:tr>
      <w:tr w:rsidR="003F012A" w:rsidRPr="00384F00" w:rsidTr="002B54C2">
        <w:trPr>
          <w:trHeight w:val="420"/>
          <w:jc w:val="center"/>
        </w:trPr>
        <w:tc>
          <w:tcPr>
            <w:tcW w:w="0" w:type="auto"/>
            <w:tcBorders>
              <w:top w:val="nil"/>
              <w:left w:val="single" w:sz="8" w:space="0" w:color="auto"/>
              <w:bottom w:val="single" w:sz="4" w:space="0" w:color="auto"/>
              <w:right w:val="single" w:sz="4" w:space="0" w:color="auto"/>
            </w:tcBorders>
            <w:shd w:val="clear" w:color="000000" w:fill="FFFFFF"/>
            <w:noWrap/>
            <w:vAlign w:val="bottom"/>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2030</w:t>
            </w:r>
          </w:p>
        </w:tc>
        <w:tc>
          <w:tcPr>
            <w:tcW w:w="0" w:type="auto"/>
            <w:tcBorders>
              <w:top w:val="nil"/>
              <w:left w:val="nil"/>
              <w:bottom w:val="single" w:sz="4" w:space="0" w:color="auto"/>
              <w:right w:val="single" w:sz="4" w:space="0" w:color="auto"/>
            </w:tcBorders>
            <w:shd w:val="clear" w:color="000000" w:fill="FFFFFF"/>
            <w:noWrap/>
            <w:vAlign w:val="bottom"/>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14</w:t>
            </w:r>
          </w:p>
        </w:tc>
        <w:tc>
          <w:tcPr>
            <w:tcW w:w="0" w:type="auto"/>
            <w:tcBorders>
              <w:top w:val="nil"/>
              <w:left w:val="nil"/>
              <w:bottom w:val="single" w:sz="4" w:space="0" w:color="auto"/>
              <w:right w:val="single" w:sz="4" w:space="0" w:color="auto"/>
            </w:tcBorders>
            <w:shd w:val="clear" w:color="000000" w:fill="FFFFFF"/>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7.288</w:t>
            </w:r>
          </w:p>
        </w:tc>
        <w:tc>
          <w:tcPr>
            <w:tcW w:w="0" w:type="auto"/>
            <w:tcBorders>
              <w:top w:val="nil"/>
              <w:left w:val="nil"/>
              <w:bottom w:val="single" w:sz="4" w:space="0" w:color="auto"/>
              <w:right w:val="single" w:sz="8" w:space="0" w:color="auto"/>
            </w:tcBorders>
            <w:shd w:val="clear" w:color="000000" w:fill="FFFFFF"/>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1.458,00</w:t>
            </w:r>
          </w:p>
        </w:tc>
      </w:tr>
      <w:tr w:rsidR="003F012A" w:rsidRPr="00384F00" w:rsidTr="002B54C2">
        <w:trPr>
          <w:trHeight w:val="420"/>
          <w:jc w:val="center"/>
        </w:trPr>
        <w:tc>
          <w:tcPr>
            <w:tcW w:w="0" w:type="auto"/>
            <w:tcBorders>
              <w:top w:val="nil"/>
              <w:left w:val="single" w:sz="8" w:space="0" w:color="auto"/>
              <w:bottom w:val="single" w:sz="4" w:space="0" w:color="auto"/>
              <w:right w:val="single" w:sz="4" w:space="0" w:color="auto"/>
            </w:tcBorders>
            <w:shd w:val="clear" w:color="000000" w:fill="FFFFFF"/>
            <w:noWrap/>
            <w:vAlign w:val="bottom"/>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2031</w:t>
            </w:r>
          </w:p>
        </w:tc>
        <w:tc>
          <w:tcPr>
            <w:tcW w:w="0" w:type="auto"/>
            <w:tcBorders>
              <w:top w:val="nil"/>
              <w:left w:val="nil"/>
              <w:bottom w:val="single" w:sz="4" w:space="0" w:color="auto"/>
              <w:right w:val="single" w:sz="4" w:space="0" w:color="auto"/>
            </w:tcBorders>
            <w:shd w:val="clear" w:color="000000" w:fill="FFFFFF"/>
            <w:noWrap/>
            <w:vAlign w:val="bottom"/>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15</w:t>
            </w:r>
          </w:p>
        </w:tc>
        <w:tc>
          <w:tcPr>
            <w:tcW w:w="0" w:type="auto"/>
            <w:tcBorders>
              <w:top w:val="nil"/>
              <w:left w:val="nil"/>
              <w:bottom w:val="single" w:sz="4" w:space="0" w:color="auto"/>
              <w:right w:val="single" w:sz="4" w:space="0" w:color="auto"/>
            </w:tcBorders>
            <w:shd w:val="clear" w:color="000000" w:fill="FFFFFF"/>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7.372</w:t>
            </w:r>
          </w:p>
        </w:tc>
        <w:tc>
          <w:tcPr>
            <w:tcW w:w="0" w:type="auto"/>
            <w:tcBorders>
              <w:top w:val="nil"/>
              <w:left w:val="nil"/>
              <w:bottom w:val="single" w:sz="4" w:space="0" w:color="auto"/>
              <w:right w:val="single" w:sz="8" w:space="0" w:color="auto"/>
            </w:tcBorders>
            <w:shd w:val="clear" w:color="000000" w:fill="FFFFFF"/>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1.474,00</w:t>
            </w:r>
          </w:p>
        </w:tc>
      </w:tr>
      <w:tr w:rsidR="003F012A" w:rsidRPr="00384F00" w:rsidTr="002B54C2">
        <w:trPr>
          <w:trHeight w:val="420"/>
          <w:jc w:val="center"/>
        </w:trPr>
        <w:tc>
          <w:tcPr>
            <w:tcW w:w="0" w:type="auto"/>
            <w:tcBorders>
              <w:top w:val="nil"/>
              <w:left w:val="single" w:sz="8" w:space="0" w:color="auto"/>
              <w:bottom w:val="single" w:sz="4" w:space="0" w:color="auto"/>
              <w:right w:val="single" w:sz="4" w:space="0" w:color="auto"/>
            </w:tcBorders>
            <w:shd w:val="clear" w:color="000000" w:fill="FFFFFF"/>
            <w:noWrap/>
            <w:vAlign w:val="bottom"/>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2032</w:t>
            </w:r>
          </w:p>
        </w:tc>
        <w:tc>
          <w:tcPr>
            <w:tcW w:w="0" w:type="auto"/>
            <w:tcBorders>
              <w:top w:val="nil"/>
              <w:left w:val="nil"/>
              <w:bottom w:val="single" w:sz="4" w:space="0" w:color="auto"/>
              <w:right w:val="single" w:sz="4" w:space="0" w:color="auto"/>
            </w:tcBorders>
            <w:shd w:val="clear" w:color="000000" w:fill="FFFFFF"/>
            <w:noWrap/>
            <w:vAlign w:val="bottom"/>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16</w:t>
            </w:r>
          </w:p>
        </w:tc>
        <w:tc>
          <w:tcPr>
            <w:tcW w:w="0" w:type="auto"/>
            <w:tcBorders>
              <w:top w:val="nil"/>
              <w:left w:val="nil"/>
              <w:bottom w:val="single" w:sz="4" w:space="0" w:color="auto"/>
              <w:right w:val="single" w:sz="4" w:space="0" w:color="auto"/>
            </w:tcBorders>
            <w:shd w:val="clear" w:color="000000" w:fill="FFFFFF"/>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7.458</w:t>
            </w:r>
          </w:p>
        </w:tc>
        <w:tc>
          <w:tcPr>
            <w:tcW w:w="0" w:type="auto"/>
            <w:tcBorders>
              <w:top w:val="nil"/>
              <w:left w:val="nil"/>
              <w:bottom w:val="single" w:sz="4" w:space="0" w:color="auto"/>
              <w:right w:val="single" w:sz="8" w:space="0" w:color="auto"/>
            </w:tcBorders>
            <w:shd w:val="clear" w:color="000000" w:fill="FFFFFF"/>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1.492,00</w:t>
            </w:r>
          </w:p>
        </w:tc>
      </w:tr>
      <w:tr w:rsidR="003F012A" w:rsidRPr="00384F00" w:rsidTr="002B54C2">
        <w:trPr>
          <w:trHeight w:val="420"/>
          <w:jc w:val="center"/>
        </w:trPr>
        <w:tc>
          <w:tcPr>
            <w:tcW w:w="0" w:type="auto"/>
            <w:tcBorders>
              <w:top w:val="nil"/>
              <w:left w:val="single" w:sz="8" w:space="0" w:color="auto"/>
              <w:bottom w:val="single" w:sz="4" w:space="0" w:color="auto"/>
              <w:right w:val="single" w:sz="4" w:space="0" w:color="auto"/>
            </w:tcBorders>
            <w:shd w:val="clear" w:color="000000" w:fill="FFFFFF"/>
            <w:noWrap/>
            <w:vAlign w:val="bottom"/>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2033</w:t>
            </w:r>
          </w:p>
        </w:tc>
        <w:tc>
          <w:tcPr>
            <w:tcW w:w="0" w:type="auto"/>
            <w:tcBorders>
              <w:top w:val="nil"/>
              <w:left w:val="nil"/>
              <w:bottom w:val="single" w:sz="4" w:space="0" w:color="auto"/>
              <w:right w:val="single" w:sz="4" w:space="0" w:color="auto"/>
            </w:tcBorders>
            <w:shd w:val="clear" w:color="000000" w:fill="FFFFFF"/>
            <w:noWrap/>
            <w:vAlign w:val="bottom"/>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17</w:t>
            </w:r>
          </w:p>
        </w:tc>
        <w:tc>
          <w:tcPr>
            <w:tcW w:w="0" w:type="auto"/>
            <w:tcBorders>
              <w:top w:val="nil"/>
              <w:left w:val="nil"/>
              <w:bottom w:val="single" w:sz="4" w:space="0" w:color="auto"/>
              <w:right w:val="single" w:sz="4" w:space="0" w:color="auto"/>
            </w:tcBorders>
            <w:shd w:val="clear" w:color="000000" w:fill="FFFFFF"/>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7.544</w:t>
            </w:r>
          </w:p>
        </w:tc>
        <w:tc>
          <w:tcPr>
            <w:tcW w:w="0" w:type="auto"/>
            <w:tcBorders>
              <w:top w:val="nil"/>
              <w:left w:val="nil"/>
              <w:bottom w:val="single" w:sz="4" w:space="0" w:color="auto"/>
              <w:right w:val="single" w:sz="8" w:space="0" w:color="auto"/>
            </w:tcBorders>
            <w:shd w:val="clear" w:color="000000" w:fill="FFFFFF"/>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1.509,00</w:t>
            </w:r>
          </w:p>
        </w:tc>
      </w:tr>
      <w:tr w:rsidR="003F012A" w:rsidRPr="00384F00" w:rsidTr="002B54C2">
        <w:trPr>
          <w:trHeight w:val="420"/>
          <w:jc w:val="center"/>
        </w:trPr>
        <w:tc>
          <w:tcPr>
            <w:tcW w:w="0" w:type="auto"/>
            <w:tcBorders>
              <w:top w:val="nil"/>
              <w:left w:val="single" w:sz="8" w:space="0" w:color="auto"/>
              <w:bottom w:val="single" w:sz="4" w:space="0" w:color="auto"/>
              <w:right w:val="single" w:sz="4" w:space="0" w:color="auto"/>
            </w:tcBorders>
            <w:shd w:val="clear" w:color="000000" w:fill="FFFFFF"/>
            <w:noWrap/>
            <w:vAlign w:val="bottom"/>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2034</w:t>
            </w:r>
          </w:p>
        </w:tc>
        <w:tc>
          <w:tcPr>
            <w:tcW w:w="0" w:type="auto"/>
            <w:tcBorders>
              <w:top w:val="nil"/>
              <w:left w:val="nil"/>
              <w:bottom w:val="single" w:sz="4" w:space="0" w:color="auto"/>
              <w:right w:val="single" w:sz="4" w:space="0" w:color="auto"/>
            </w:tcBorders>
            <w:shd w:val="clear" w:color="000000" w:fill="FFFFFF"/>
            <w:noWrap/>
            <w:vAlign w:val="bottom"/>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18</w:t>
            </w:r>
          </w:p>
        </w:tc>
        <w:tc>
          <w:tcPr>
            <w:tcW w:w="0" w:type="auto"/>
            <w:tcBorders>
              <w:top w:val="nil"/>
              <w:left w:val="nil"/>
              <w:bottom w:val="single" w:sz="4" w:space="0" w:color="auto"/>
              <w:right w:val="single" w:sz="4" w:space="0" w:color="auto"/>
            </w:tcBorders>
            <w:shd w:val="clear" w:color="000000" w:fill="FFFFFF"/>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7.632</w:t>
            </w:r>
          </w:p>
        </w:tc>
        <w:tc>
          <w:tcPr>
            <w:tcW w:w="0" w:type="auto"/>
            <w:tcBorders>
              <w:top w:val="nil"/>
              <w:left w:val="nil"/>
              <w:bottom w:val="single" w:sz="4" w:space="0" w:color="auto"/>
              <w:right w:val="single" w:sz="8" w:space="0" w:color="auto"/>
            </w:tcBorders>
            <w:shd w:val="clear" w:color="000000" w:fill="FFFFFF"/>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1.526,00</w:t>
            </w:r>
          </w:p>
        </w:tc>
      </w:tr>
      <w:tr w:rsidR="003F012A" w:rsidRPr="00384F00" w:rsidTr="002B54C2">
        <w:trPr>
          <w:trHeight w:val="420"/>
          <w:jc w:val="center"/>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2035</w:t>
            </w:r>
          </w:p>
        </w:tc>
        <w:tc>
          <w:tcPr>
            <w:tcW w:w="0" w:type="auto"/>
            <w:tcBorders>
              <w:top w:val="nil"/>
              <w:left w:val="nil"/>
              <w:bottom w:val="single" w:sz="4" w:space="0" w:color="auto"/>
              <w:right w:val="single" w:sz="4" w:space="0" w:color="auto"/>
            </w:tcBorders>
            <w:shd w:val="clear" w:color="auto" w:fill="auto"/>
            <w:noWrap/>
            <w:vAlign w:val="bottom"/>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19</w:t>
            </w:r>
          </w:p>
        </w:tc>
        <w:tc>
          <w:tcPr>
            <w:tcW w:w="0" w:type="auto"/>
            <w:tcBorders>
              <w:top w:val="nil"/>
              <w:left w:val="nil"/>
              <w:bottom w:val="single" w:sz="4" w:space="0" w:color="auto"/>
              <w:right w:val="single" w:sz="4" w:space="0" w:color="auto"/>
            </w:tcBorders>
            <w:shd w:val="clear" w:color="auto" w:fill="auto"/>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7.720</w:t>
            </w:r>
          </w:p>
        </w:tc>
        <w:tc>
          <w:tcPr>
            <w:tcW w:w="0" w:type="auto"/>
            <w:tcBorders>
              <w:top w:val="nil"/>
              <w:left w:val="nil"/>
              <w:bottom w:val="single" w:sz="4" w:space="0" w:color="auto"/>
              <w:right w:val="single" w:sz="8" w:space="0" w:color="auto"/>
            </w:tcBorders>
            <w:shd w:val="clear" w:color="auto" w:fill="auto"/>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1.544,00</w:t>
            </w:r>
          </w:p>
        </w:tc>
      </w:tr>
      <w:tr w:rsidR="003F012A" w:rsidRPr="00384F00" w:rsidTr="002B54C2">
        <w:trPr>
          <w:trHeight w:val="420"/>
          <w:jc w:val="center"/>
        </w:trPr>
        <w:tc>
          <w:tcPr>
            <w:tcW w:w="0" w:type="auto"/>
            <w:tcBorders>
              <w:top w:val="nil"/>
              <w:left w:val="single" w:sz="8" w:space="0" w:color="auto"/>
              <w:bottom w:val="single" w:sz="4" w:space="0" w:color="auto"/>
              <w:right w:val="single" w:sz="4" w:space="0" w:color="auto"/>
            </w:tcBorders>
            <w:shd w:val="clear" w:color="000000" w:fill="FFFF00"/>
            <w:noWrap/>
            <w:vAlign w:val="bottom"/>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2036</w:t>
            </w:r>
          </w:p>
        </w:tc>
        <w:tc>
          <w:tcPr>
            <w:tcW w:w="0" w:type="auto"/>
            <w:tcBorders>
              <w:top w:val="nil"/>
              <w:left w:val="nil"/>
              <w:bottom w:val="single" w:sz="4" w:space="0" w:color="auto"/>
              <w:right w:val="single" w:sz="4" w:space="0" w:color="auto"/>
            </w:tcBorders>
            <w:shd w:val="clear" w:color="000000" w:fill="FFFF00"/>
            <w:noWrap/>
            <w:vAlign w:val="bottom"/>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20</w:t>
            </w:r>
          </w:p>
        </w:tc>
        <w:tc>
          <w:tcPr>
            <w:tcW w:w="0" w:type="auto"/>
            <w:tcBorders>
              <w:top w:val="nil"/>
              <w:left w:val="nil"/>
              <w:bottom w:val="single" w:sz="4" w:space="0" w:color="auto"/>
              <w:right w:val="single" w:sz="4" w:space="0" w:color="auto"/>
            </w:tcBorders>
            <w:shd w:val="clear" w:color="000000" w:fill="FFFF00"/>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7.810</w:t>
            </w:r>
          </w:p>
        </w:tc>
        <w:tc>
          <w:tcPr>
            <w:tcW w:w="0" w:type="auto"/>
            <w:tcBorders>
              <w:top w:val="nil"/>
              <w:left w:val="nil"/>
              <w:bottom w:val="single" w:sz="4" w:space="0" w:color="auto"/>
              <w:right w:val="single" w:sz="8" w:space="0" w:color="auto"/>
            </w:tcBorders>
            <w:shd w:val="clear" w:color="000000" w:fill="FFFF00"/>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1.562,00</w:t>
            </w:r>
          </w:p>
        </w:tc>
      </w:tr>
    </w:tbl>
    <w:p w:rsidR="003F012A" w:rsidRPr="00384F00" w:rsidRDefault="003F012A" w:rsidP="003F012A">
      <w:pPr>
        <w:jc w:val="both"/>
        <w:rPr>
          <w:rFonts w:ascii="Arial" w:hAnsi="Arial" w:cs="Arial"/>
          <w:sz w:val="20"/>
          <w:szCs w:val="20"/>
          <w:lang w:val="es-EC"/>
        </w:rPr>
      </w:pPr>
    </w:p>
    <w:p w:rsidR="003F012A" w:rsidRPr="00384F00" w:rsidRDefault="003F012A" w:rsidP="003F012A">
      <w:pPr>
        <w:jc w:val="both"/>
        <w:rPr>
          <w:rFonts w:ascii="Arial" w:hAnsi="Arial" w:cs="Arial"/>
          <w:b/>
          <w:sz w:val="20"/>
          <w:szCs w:val="20"/>
        </w:rPr>
      </w:pPr>
    </w:p>
    <w:p w:rsidR="003F012A" w:rsidRPr="00384F00" w:rsidRDefault="003F012A" w:rsidP="003F012A">
      <w:pPr>
        <w:numPr>
          <w:ilvl w:val="0"/>
          <w:numId w:val="8"/>
        </w:numPr>
        <w:jc w:val="both"/>
        <w:rPr>
          <w:rFonts w:ascii="Arial" w:hAnsi="Arial" w:cs="Arial"/>
          <w:b/>
          <w:sz w:val="20"/>
          <w:szCs w:val="20"/>
        </w:rPr>
      </w:pPr>
    </w:p>
    <w:p w:rsidR="003F012A" w:rsidRPr="00384F00" w:rsidRDefault="003F012A" w:rsidP="003F012A">
      <w:pPr>
        <w:ind w:left="3402"/>
        <w:jc w:val="both"/>
        <w:rPr>
          <w:rFonts w:ascii="Arial" w:hAnsi="Arial" w:cs="Arial"/>
          <w:b/>
          <w:sz w:val="20"/>
          <w:szCs w:val="20"/>
        </w:rPr>
      </w:pPr>
      <w:r w:rsidRPr="00384F00">
        <w:rPr>
          <w:rFonts w:ascii="Arial" w:hAnsi="Arial" w:cs="Arial"/>
          <w:b/>
          <w:sz w:val="20"/>
          <w:szCs w:val="20"/>
        </w:rPr>
        <w:t>Líneas de impulsión.</w:t>
      </w:r>
    </w:p>
    <w:tbl>
      <w:tblPr>
        <w:tblW w:w="9360" w:type="dxa"/>
        <w:tblInd w:w="55" w:type="dxa"/>
        <w:tblCellMar>
          <w:left w:w="70" w:type="dxa"/>
          <w:right w:w="70" w:type="dxa"/>
        </w:tblCellMar>
        <w:tblLook w:val="04A0"/>
      </w:tblPr>
      <w:tblGrid>
        <w:gridCol w:w="1229"/>
        <w:gridCol w:w="4329"/>
        <w:gridCol w:w="3802"/>
      </w:tblGrid>
      <w:tr w:rsidR="003F012A" w:rsidRPr="00384F00" w:rsidTr="002B54C2">
        <w:trPr>
          <w:trHeight w:val="300"/>
        </w:trPr>
        <w:tc>
          <w:tcPr>
            <w:tcW w:w="9360" w:type="dxa"/>
            <w:gridSpan w:val="3"/>
            <w:vMerge w:val="restart"/>
            <w:tcBorders>
              <w:top w:val="nil"/>
              <w:left w:val="nil"/>
              <w:bottom w:val="single" w:sz="4" w:space="0" w:color="000000"/>
              <w:right w:val="nil"/>
            </w:tcBorders>
            <w:shd w:val="clear" w:color="auto" w:fill="auto"/>
            <w:noWrap/>
            <w:vAlign w:val="center"/>
            <w:hideMark/>
          </w:tcPr>
          <w:p w:rsidR="003F012A" w:rsidRPr="00384F00" w:rsidRDefault="003F012A" w:rsidP="003F012A">
            <w:pPr>
              <w:jc w:val="both"/>
              <w:rPr>
                <w:rFonts w:ascii="Arial" w:hAnsi="Arial" w:cs="Arial"/>
                <w:b/>
                <w:bCs/>
                <w:sz w:val="20"/>
                <w:szCs w:val="20"/>
              </w:rPr>
            </w:pPr>
            <w:r w:rsidRPr="00384F00">
              <w:rPr>
                <w:rFonts w:ascii="Arial" w:hAnsi="Arial" w:cs="Arial"/>
                <w:b/>
                <w:bCs/>
                <w:sz w:val="20"/>
                <w:szCs w:val="20"/>
              </w:rPr>
              <w:t>LINEAS DE IMPULSION SEGÚN ESQUEMA HIDRAULICO ACTUAL DE ABASTECIMIENTO</w:t>
            </w:r>
          </w:p>
        </w:tc>
      </w:tr>
      <w:tr w:rsidR="003F012A" w:rsidRPr="00384F00" w:rsidTr="002B54C2">
        <w:trPr>
          <w:trHeight w:val="300"/>
        </w:trPr>
        <w:tc>
          <w:tcPr>
            <w:tcW w:w="9360" w:type="dxa"/>
            <w:gridSpan w:val="3"/>
            <w:vMerge/>
            <w:tcBorders>
              <w:top w:val="nil"/>
              <w:left w:val="nil"/>
              <w:bottom w:val="single" w:sz="4" w:space="0" w:color="000000"/>
              <w:right w:val="nil"/>
            </w:tcBorders>
            <w:vAlign w:val="center"/>
            <w:hideMark/>
          </w:tcPr>
          <w:p w:rsidR="003F012A" w:rsidRPr="00384F00" w:rsidRDefault="003F012A" w:rsidP="003F012A">
            <w:pPr>
              <w:jc w:val="both"/>
              <w:rPr>
                <w:rFonts w:ascii="Arial" w:hAnsi="Arial" w:cs="Arial"/>
                <w:b/>
                <w:bCs/>
                <w:sz w:val="20"/>
                <w:szCs w:val="20"/>
              </w:rPr>
            </w:pPr>
          </w:p>
        </w:tc>
      </w:tr>
      <w:tr w:rsidR="003F012A" w:rsidRPr="00384F00" w:rsidTr="002B54C2">
        <w:trPr>
          <w:trHeight w:val="300"/>
        </w:trPr>
        <w:tc>
          <w:tcPr>
            <w:tcW w:w="1229" w:type="dxa"/>
            <w:tcBorders>
              <w:top w:val="nil"/>
              <w:left w:val="single" w:sz="4" w:space="0" w:color="auto"/>
              <w:bottom w:val="single" w:sz="4" w:space="0" w:color="auto"/>
              <w:right w:val="single" w:sz="4" w:space="0" w:color="auto"/>
            </w:tcBorders>
            <w:shd w:val="clear" w:color="auto" w:fill="auto"/>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ITEM</w:t>
            </w:r>
          </w:p>
        </w:tc>
        <w:tc>
          <w:tcPr>
            <w:tcW w:w="4329" w:type="dxa"/>
            <w:tcBorders>
              <w:top w:val="nil"/>
              <w:left w:val="nil"/>
              <w:bottom w:val="single" w:sz="4" w:space="0" w:color="auto"/>
              <w:right w:val="single" w:sz="4" w:space="0" w:color="auto"/>
            </w:tcBorders>
            <w:shd w:val="clear" w:color="auto" w:fill="auto"/>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LINEAS DE IMPULSION</w:t>
            </w:r>
          </w:p>
        </w:tc>
        <w:tc>
          <w:tcPr>
            <w:tcW w:w="3802" w:type="dxa"/>
            <w:tcBorders>
              <w:top w:val="nil"/>
              <w:left w:val="nil"/>
              <w:bottom w:val="single" w:sz="4" w:space="0" w:color="auto"/>
              <w:right w:val="single" w:sz="4" w:space="0" w:color="auto"/>
            </w:tcBorders>
            <w:shd w:val="clear" w:color="auto" w:fill="auto"/>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MOL</w:t>
            </w:r>
          </w:p>
        </w:tc>
      </w:tr>
      <w:tr w:rsidR="003F012A" w:rsidRPr="00384F00" w:rsidTr="002B54C2">
        <w:trPr>
          <w:trHeight w:val="300"/>
        </w:trPr>
        <w:tc>
          <w:tcPr>
            <w:tcW w:w="122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FRENTE 5</w:t>
            </w:r>
          </w:p>
        </w:tc>
        <w:tc>
          <w:tcPr>
            <w:tcW w:w="4329" w:type="dxa"/>
            <w:tcBorders>
              <w:top w:val="nil"/>
              <w:left w:val="nil"/>
              <w:bottom w:val="single" w:sz="4" w:space="0" w:color="auto"/>
              <w:right w:val="single" w:sz="4" w:space="0" w:color="auto"/>
            </w:tcBorders>
            <w:shd w:val="clear" w:color="auto" w:fill="auto"/>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CR-138 AL CR-183 (SAUSALITO)</w:t>
            </w:r>
          </w:p>
        </w:tc>
        <w:tc>
          <w:tcPr>
            <w:tcW w:w="3802" w:type="dxa"/>
            <w:tcBorders>
              <w:top w:val="nil"/>
              <w:left w:val="nil"/>
              <w:bottom w:val="single" w:sz="4" w:space="0" w:color="auto"/>
              <w:right w:val="single" w:sz="4" w:space="0" w:color="auto"/>
            </w:tcBorders>
            <w:shd w:val="clear" w:color="auto" w:fill="auto"/>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 </w:t>
            </w:r>
          </w:p>
        </w:tc>
      </w:tr>
      <w:tr w:rsidR="003F012A" w:rsidRPr="00384F00" w:rsidTr="002B54C2">
        <w:trPr>
          <w:trHeight w:val="300"/>
        </w:trPr>
        <w:tc>
          <w:tcPr>
            <w:tcW w:w="1229" w:type="dxa"/>
            <w:vMerge/>
            <w:tcBorders>
              <w:top w:val="nil"/>
              <w:left w:val="single" w:sz="4" w:space="0" w:color="auto"/>
              <w:bottom w:val="single" w:sz="4" w:space="0" w:color="auto"/>
              <w:right w:val="single" w:sz="4" w:space="0" w:color="auto"/>
            </w:tcBorders>
            <w:vAlign w:val="center"/>
            <w:hideMark/>
          </w:tcPr>
          <w:p w:rsidR="003F012A" w:rsidRPr="00384F00" w:rsidRDefault="003F012A" w:rsidP="003F012A">
            <w:pPr>
              <w:jc w:val="both"/>
              <w:rPr>
                <w:rFonts w:ascii="Arial" w:hAnsi="Arial" w:cs="Arial"/>
                <w:sz w:val="20"/>
                <w:szCs w:val="20"/>
              </w:rPr>
            </w:pPr>
          </w:p>
        </w:tc>
        <w:tc>
          <w:tcPr>
            <w:tcW w:w="4329" w:type="dxa"/>
            <w:tcBorders>
              <w:top w:val="nil"/>
              <w:left w:val="nil"/>
              <w:bottom w:val="single" w:sz="4" w:space="0" w:color="auto"/>
              <w:right w:val="single" w:sz="4" w:space="0" w:color="auto"/>
            </w:tcBorders>
            <w:shd w:val="clear" w:color="auto" w:fill="auto"/>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TRAMO I</w:t>
            </w:r>
          </w:p>
        </w:tc>
        <w:tc>
          <w:tcPr>
            <w:tcW w:w="3802" w:type="dxa"/>
            <w:tcBorders>
              <w:top w:val="nil"/>
              <w:left w:val="nil"/>
              <w:bottom w:val="single" w:sz="4" w:space="0" w:color="auto"/>
              <w:right w:val="single" w:sz="4" w:space="0" w:color="auto"/>
            </w:tcBorders>
            <w:shd w:val="clear" w:color="auto" w:fill="auto"/>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MOL5+MOL6+MOL7+MOL8</w:t>
            </w:r>
          </w:p>
        </w:tc>
      </w:tr>
      <w:tr w:rsidR="003F012A" w:rsidRPr="00384F00" w:rsidTr="002B54C2">
        <w:trPr>
          <w:trHeight w:val="300"/>
        </w:trPr>
        <w:tc>
          <w:tcPr>
            <w:tcW w:w="1229" w:type="dxa"/>
            <w:vMerge/>
            <w:tcBorders>
              <w:top w:val="nil"/>
              <w:left w:val="single" w:sz="4" w:space="0" w:color="auto"/>
              <w:bottom w:val="single" w:sz="4" w:space="0" w:color="auto"/>
              <w:right w:val="single" w:sz="4" w:space="0" w:color="auto"/>
            </w:tcBorders>
            <w:vAlign w:val="center"/>
            <w:hideMark/>
          </w:tcPr>
          <w:p w:rsidR="003F012A" w:rsidRPr="00384F00" w:rsidRDefault="003F012A" w:rsidP="003F012A">
            <w:pPr>
              <w:jc w:val="both"/>
              <w:rPr>
                <w:rFonts w:ascii="Arial" w:hAnsi="Arial" w:cs="Arial"/>
                <w:sz w:val="20"/>
                <w:szCs w:val="20"/>
              </w:rPr>
            </w:pPr>
          </w:p>
        </w:tc>
        <w:tc>
          <w:tcPr>
            <w:tcW w:w="4329" w:type="dxa"/>
            <w:tcBorders>
              <w:top w:val="nil"/>
              <w:left w:val="nil"/>
              <w:bottom w:val="single" w:sz="4" w:space="0" w:color="auto"/>
              <w:right w:val="single" w:sz="4" w:space="0" w:color="auto"/>
            </w:tcBorders>
            <w:shd w:val="clear" w:color="auto" w:fill="auto"/>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TRAMO II</w:t>
            </w:r>
          </w:p>
        </w:tc>
        <w:tc>
          <w:tcPr>
            <w:tcW w:w="3802" w:type="dxa"/>
            <w:tcBorders>
              <w:top w:val="nil"/>
              <w:left w:val="nil"/>
              <w:bottom w:val="single" w:sz="4" w:space="0" w:color="auto"/>
              <w:right w:val="single" w:sz="4" w:space="0" w:color="auto"/>
            </w:tcBorders>
            <w:shd w:val="clear" w:color="auto" w:fill="auto"/>
            <w:noWrap/>
            <w:vAlign w:val="center"/>
            <w:hideMark/>
          </w:tcPr>
          <w:p w:rsidR="003F012A" w:rsidRPr="00384F00" w:rsidRDefault="003F012A" w:rsidP="003F012A">
            <w:pPr>
              <w:jc w:val="both"/>
              <w:rPr>
                <w:rFonts w:ascii="Arial" w:hAnsi="Arial" w:cs="Arial"/>
                <w:sz w:val="20"/>
                <w:szCs w:val="20"/>
              </w:rPr>
            </w:pPr>
            <w:r w:rsidRPr="00384F00">
              <w:rPr>
                <w:rFonts w:ascii="Arial" w:hAnsi="Arial" w:cs="Arial"/>
                <w:sz w:val="20"/>
                <w:szCs w:val="20"/>
              </w:rPr>
              <w:t>MOL5+MOL6+MOL7</w:t>
            </w:r>
          </w:p>
        </w:tc>
      </w:tr>
    </w:tbl>
    <w:p w:rsidR="003F012A" w:rsidRPr="00384F00" w:rsidRDefault="003F012A" w:rsidP="003F012A">
      <w:pPr>
        <w:ind w:left="1134"/>
        <w:jc w:val="both"/>
        <w:rPr>
          <w:rFonts w:ascii="Arial" w:hAnsi="Arial" w:cs="Arial"/>
          <w:sz w:val="20"/>
          <w:szCs w:val="20"/>
          <w:lang w:val="es-PE"/>
        </w:rPr>
      </w:pPr>
      <w:r w:rsidRPr="00384F00">
        <w:rPr>
          <w:rFonts w:ascii="Arial" w:hAnsi="Arial" w:cs="Arial"/>
          <w:sz w:val="20"/>
          <w:szCs w:val="20"/>
          <w:lang w:val="es-PE"/>
        </w:rPr>
        <w:t>FUENTE PROPIA</w:t>
      </w:r>
    </w:p>
    <w:p w:rsidR="00515A3C" w:rsidRPr="00384F00" w:rsidRDefault="00515A3C" w:rsidP="00F553AB">
      <w:pPr>
        <w:ind w:left="576"/>
        <w:jc w:val="both"/>
        <w:rPr>
          <w:rFonts w:ascii="Arial" w:hAnsi="Arial" w:cs="Arial"/>
          <w:b/>
          <w:strike/>
          <w:sz w:val="20"/>
          <w:szCs w:val="20"/>
        </w:rPr>
      </w:pPr>
    </w:p>
    <w:p w:rsidR="005B4370" w:rsidRPr="00384F00" w:rsidRDefault="005B4370" w:rsidP="005B4370">
      <w:pPr>
        <w:pStyle w:val="Ttulo1"/>
        <w:rPr>
          <w:lang w:val="es-PE"/>
        </w:rPr>
      </w:pPr>
      <w:bookmarkStart w:id="31" w:name="_Toc474211268"/>
      <w:r w:rsidRPr="00384F00">
        <w:rPr>
          <w:lang w:val="es-MX"/>
        </w:rPr>
        <w:t>Consumos de agua</w:t>
      </w:r>
      <w:bookmarkEnd w:id="31"/>
    </w:p>
    <w:p w:rsidR="003F012A" w:rsidRPr="00384F00" w:rsidRDefault="003F012A" w:rsidP="003F012A">
      <w:pPr>
        <w:pStyle w:val="Textoindependiente"/>
        <w:spacing w:after="0"/>
        <w:ind w:left="360"/>
        <w:jc w:val="both"/>
        <w:rPr>
          <w:rFonts w:ascii="Arial" w:hAnsi="Arial" w:cs="Arial"/>
          <w:sz w:val="20"/>
          <w:szCs w:val="20"/>
          <w:lang w:val="es-PE"/>
        </w:rPr>
      </w:pPr>
    </w:p>
    <w:p w:rsidR="003F012A" w:rsidRPr="00384F00" w:rsidRDefault="003F012A" w:rsidP="003F012A">
      <w:pPr>
        <w:pStyle w:val="Textoindependiente"/>
        <w:spacing w:after="0"/>
        <w:ind w:left="360"/>
        <w:jc w:val="both"/>
        <w:rPr>
          <w:rFonts w:ascii="Arial" w:hAnsi="Arial" w:cs="Arial"/>
          <w:sz w:val="20"/>
          <w:szCs w:val="20"/>
          <w:lang w:val="es-PE"/>
        </w:rPr>
      </w:pPr>
      <w:r w:rsidRPr="00384F00">
        <w:rPr>
          <w:rFonts w:ascii="Arial" w:hAnsi="Arial" w:cs="Arial"/>
          <w:sz w:val="20"/>
          <w:szCs w:val="20"/>
          <w:lang w:val="es-PE"/>
        </w:rPr>
        <w:t>La población cuenta con el servicio de agua potable, a nivel domiciliario durante las 24 horas.</w:t>
      </w:r>
    </w:p>
    <w:p w:rsidR="003F012A" w:rsidRPr="00384F00" w:rsidRDefault="003F012A" w:rsidP="003F012A">
      <w:pPr>
        <w:pStyle w:val="Textoindependiente"/>
        <w:spacing w:after="0"/>
        <w:ind w:left="360"/>
        <w:jc w:val="both"/>
        <w:rPr>
          <w:rFonts w:ascii="Arial" w:hAnsi="Arial" w:cs="Arial"/>
          <w:sz w:val="20"/>
          <w:szCs w:val="20"/>
          <w:lang w:val="es-PE"/>
        </w:rPr>
      </w:pPr>
      <w:r w:rsidRPr="00384F00">
        <w:rPr>
          <w:rFonts w:ascii="Arial" w:hAnsi="Arial" w:cs="Arial"/>
          <w:sz w:val="20"/>
          <w:szCs w:val="20"/>
          <w:lang w:val="es-PE"/>
        </w:rPr>
        <w:t xml:space="preserve"> </w:t>
      </w:r>
    </w:p>
    <w:p w:rsidR="003F012A" w:rsidRPr="00384F00" w:rsidRDefault="003F012A" w:rsidP="003F012A">
      <w:pPr>
        <w:pStyle w:val="Textoindependiente"/>
        <w:keepLines/>
        <w:numPr>
          <w:ilvl w:val="0"/>
          <w:numId w:val="9"/>
        </w:numPr>
        <w:tabs>
          <w:tab w:val="clear" w:pos="1080"/>
          <w:tab w:val="num" w:pos="720"/>
          <w:tab w:val="left" w:pos="851"/>
        </w:tabs>
        <w:spacing w:after="0"/>
        <w:ind w:left="717" w:hanging="357"/>
        <w:jc w:val="both"/>
        <w:rPr>
          <w:rFonts w:ascii="Arial" w:hAnsi="Arial" w:cs="Arial"/>
          <w:b/>
          <w:sz w:val="20"/>
          <w:szCs w:val="20"/>
          <w:lang w:val="es-PE"/>
        </w:rPr>
      </w:pPr>
      <w:r w:rsidRPr="00384F00">
        <w:rPr>
          <w:rFonts w:ascii="Arial" w:hAnsi="Arial" w:cs="Arial"/>
          <w:b/>
          <w:sz w:val="20"/>
          <w:szCs w:val="20"/>
          <w:lang w:val="es-PE"/>
        </w:rPr>
        <w:t>Consumos Actuales, sin Proyecto.</w:t>
      </w:r>
    </w:p>
    <w:p w:rsidR="003F012A" w:rsidRPr="00384F00" w:rsidRDefault="003F012A" w:rsidP="003F012A">
      <w:pPr>
        <w:pStyle w:val="Textoindependiente"/>
        <w:keepLines/>
        <w:tabs>
          <w:tab w:val="left" w:pos="851"/>
        </w:tabs>
        <w:spacing w:after="0"/>
        <w:ind w:left="717"/>
        <w:jc w:val="both"/>
        <w:rPr>
          <w:rFonts w:ascii="Arial" w:hAnsi="Arial" w:cs="Arial"/>
          <w:b/>
          <w:sz w:val="20"/>
          <w:szCs w:val="20"/>
          <w:lang w:val="es-PE"/>
        </w:rPr>
      </w:pPr>
    </w:p>
    <w:p w:rsidR="003F012A" w:rsidRPr="00384F00" w:rsidRDefault="003F012A" w:rsidP="003F012A">
      <w:pPr>
        <w:pStyle w:val="Textoindependiente"/>
        <w:spacing w:after="0"/>
        <w:ind w:left="360"/>
        <w:jc w:val="both"/>
        <w:rPr>
          <w:rFonts w:ascii="Arial" w:hAnsi="Arial" w:cs="Arial"/>
          <w:sz w:val="20"/>
          <w:szCs w:val="20"/>
          <w:lang w:val="es-PE"/>
        </w:rPr>
      </w:pPr>
      <w:r w:rsidRPr="00384F00">
        <w:rPr>
          <w:rFonts w:ascii="Arial" w:hAnsi="Arial" w:cs="Arial"/>
          <w:sz w:val="20"/>
          <w:szCs w:val="20"/>
          <w:lang w:val="es-PE"/>
        </w:rPr>
        <w:t xml:space="preserve">Los consumos de agua actual por vivienda con medidor varia por sector de abastecimiento MOL, para el MOL 5 el consumo doméstico es 66.37 m3/viv., para el MOL 6 el consumo es 77.54 m3/viv, para el MOL 7 el consumo es 62.58 m3/viv y para el MOL 8 el consumo es 55.59 m3/viv tal como se puede observar en los siguientes cuadros: </w:t>
      </w:r>
    </w:p>
    <w:p w:rsidR="003F012A" w:rsidRPr="00384F00" w:rsidRDefault="003F012A" w:rsidP="003F012A">
      <w:pPr>
        <w:pStyle w:val="Textoindependiente"/>
        <w:spacing w:after="0"/>
        <w:ind w:left="360"/>
        <w:jc w:val="both"/>
        <w:rPr>
          <w:rFonts w:ascii="Arial" w:hAnsi="Arial" w:cs="Arial"/>
          <w:sz w:val="20"/>
          <w:szCs w:val="20"/>
          <w:lang w:val="es-PE"/>
        </w:rPr>
      </w:pPr>
    </w:p>
    <w:p w:rsidR="003F012A" w:rsidRPr="00384F00" w:rsidRDefault="003F012A" w:rsidP="003F012A">
      <w:pPr>
        <w:pStyle w:val="Textoindependiente"/>
        <w:spacing w:after="0"/>
        <w:jc w:val="both"/>
        <w:rPr>
          <w:rFonts w:ascii="Arial" w:hAnsi="Arial" w:cs="Arial"/>
          <w:sz w:val="20"/>
          <w:szCs w:val="20"/>
          <w:lang w:val="es-PE"/>
        </w:rPr>
      </w:pPr>
    </w:p>
    <w:p w:rsidR="003F012A" w:rsidRPr="00384F00" w:rsidRDefault="003F012A" w:rsidP="003F012A">
      <w:pPr>
        <w:pStyle w:val="Textoindependiente"/>
        <w:keepLines/>
        <w:tabs>
          <w:tab w:val="left" w:pos="851"/>
        </w:tabs>
        <w:spacing w:after="0"/>
        <w:ind w:left="1080"/>
        <w:rPr>
          <w:rFonts w:ascii="Arial" w:hAnsi="Arial" w:cs="Arial"/>
          <w:sz w:val="20"/>
          <w:szCs w:val="20"/>
          <w:lang w:val="es-PE"/>
        </w:rPr>
      </w:pPr>
    </w:p>
    <w:p w:rsidR="003F012A" w:rsidRPr="00384F00" w:rsidRDefault="003F012A" w:rsidP="003F012A">
      <w:pPr>
        <w:ind w:left="360"/>
        <w:jc w:val="center"/>
        <w:rPr>
          <w:rFonts w:ascii="Arial" w:hAnsi="Arial" w:cs="Arial"/>
          <w:b/>
          <w:sz w:val="20"/>
          <w:szCs w:val="20"/>
          <w:lang w:val="es-PE"/>
        </w:rPr>
      </w:pPr>
      <w:r w:rsidRPr="00384F00">
        <w:rPr>
          <w:rFonts w:ascii="Arial" w:hAnsi="Arial" w:cs="Arial"/>
          <w:b/>
          <w:sz w:val="20"/>
          <w:szCs w:val="20"/>
          <w:lang w:val="es-PE"/>
        </w:rPr>
        <w:t>Consumo Actual en la Zona de Influencia del Proyecto</w:t>
      </w:r>
    </w:p>
    <w:tbl>
      <w:tblPr>
        <w:tblW w:w="5900" w:type="dxa"/>
        <w:tblInd w:w="774" w:type="dxa"/>
        <w:tblCellMar>
          <w:left w:w="0" w:type="dxa"/>
          <w:right w:w="0" w:type="dxa"/>
        </w:tblCellMar>
        <w:tblLook w:val="04A0"/>
      </w:tblPr>
      <w:tblGrid>
        <w:gridCol w:w="1242"/>
        <w:gridCol w:w="1180"/>
        <w:gridCol w:w="1180"/>
        <w:gridCol w:w="1180"/>
        <w:gridCol w:w="1242"/>
      </w:tblGrid>
      <w:tr w:rsidR="003F012A" w:rsidRPr="00384F00" w:rsidTr="002B54C2">
        <w:trPr>
          <w:trHeight w:val="390"/>
        </w:trPr>
        <w:tc>
          <w:tcPr>
            <w:tcW w:w="1180" w:type="dxa"/>
            <w:tcBorders>
              <w:top w:val="nil"/>
              <w:left w:val="nil"/>
              <w:bottom w:val="nil"/>
              <w:right w:val="nil"/>
            </w:tcBorders>
            <w:shd w:val="clear" w:color="auto" w:fill="auto"/>
            <w:noWrap/>
            <w:tcMar>
              <w:top w:w="15" w:type="dxa"/>
              <w:left w:w="15" w:type="dxa"/>
              <w:bottom w:w="0" w:type="dxa"/>
              <w:right w:w="15" w:type="dxa"/>
            </w:tcMar>
            <w:vAlign w:val="bottom"/>
            <w:hideMark/>
          </w:tcPr>
          <w:p w:rsidR="003F012A" w:rsidRPr="00384F00" w:rsidRDefault="003F012A" w:rsidP="002B54C2">
            <w:pPr>
              <w:rPr>
                <w:rFonts w:ascii="Arial" w:hAnsi="Arial" w:cs="Arial"/>
                <w:b/>
                <w:bCs/>
                <w:sz w:val="20"/>
                <w:szCs w:val="20"/>
              </w:rPr>
            </w:pPr>
            <w:r w:rsidRPr="00384F00">
              <w:rPr>
                <w:rFonts w:ascii="Arial" w:hAnsi="Arial" w:cs="Arial"/>
                <w:b/>
                <w:bCs/>
                <w:sz w:val="20"/>
                <w:szCs w:val="20"/>
              </w:rPr>
              <w:t>MOL 5</w:t>
            </w:r>
          </w:p>
        </w:tc>
        <w:tc>
          <w:tcPr>
            <w:tcW w:w="1180" w:type="dxa"/>
            <w:tcBorders>
              <w:top w:val="nil"/>
              <w:left w:val="nil"/>
              <w:bottom w:val="nil"/>
              <w:right w:val="nil"/>
            </w:tcBorders>
            <w:shd w:val="clear" w:color="auto" w:fill="auto"/>
            <w:noWrap/>
            <w:tcMar>
              <w:top w:w="15" w:type="dxa"/>
              <w:left w:w="15" w:type="dxa"/>
              <w:bottom w:w="0" w:type="dxa"/>
              <w:right w:w="15" w:type="dxa"/>
            </w:tcMar>
            <w:vAlign w:val="bottom"/>
            <w:hideMark/>
          </w:tcPr>
          <w:p w:rsidR="003F012A" w:rsidRPr="00384F00" w:rsidRDefault="003F012A" w:rsidP="002B54C2">
            <w:pPr>
              <w:rPr>
                <w:rFonts w:ascii="Arial" w:hAnsi="Arial" w:cs="Arial"/>
                <w:sz w:val="20"/>
                <w:szCs w:val="20"/>
              </w:rPr>
            </w:pPr>
          </w:p>
        </w:tc>
        <w:tc>
          <w:tcPr>
            <w:tcW w:w="1180" w:type="dxa"/>
            <w:tcBorders>
              <w:top w:val="nil"/>
              <w:left w:val="nil"/>
              <w:bottom w:val="nil"/>
              <w:right w:val="nil"/>
            </w:tcBorders>
            <w:shd w:val="clear" w:color="auto" w:fill="auto"/>
            <w:noWrap/>
            <w:tcMar>
              <w:top w:w="15" w:type="dxa"/>
              <w:left w:w="15" w:type="dxa"/>
              <w:bottom w:w="0" w:type="dxa"/>
              <w:right w:w="15" w:type="dxa"/>
            </w:tcMar>
            <w:vAlign w:val="bottom"/>
            <w:hideMark/>
          </w:tcPr>
          <w:p w:rsidR="003F012A" w:rsidRPr="00384F00" w:rsidRDefault="003F012A" w:rsidP="002B54C2">
            <w:pPr>
              <w:rPr>
                <w:rFonts w:ascii="Arial" w:hAnsi="Arial" w:cs="Arial"/>
                <w:sz w:val="20"/>
                <w:szCs w:val="20"/>
              </w:rPr>
            </w:pPr>
          </w:p>
        </w:tc>
        <w:tc>
          <w:tcPr>
            <w:tcW w:w="1180" w:type="dxa"/>
            <w:tcBorders>
              <w:top w:val="nil"/>
              <w:left w:val="nil"/>
              <w:bottom w:val="nil"/>
              <w:right w:val="nil"/>
            </w:tcBorders>
            <w:shd w:val="clear" w:color="auto" w:fill="auto"/>
            <w:noWrap/>
            <w:tcMar>
              <w:top w:w="15" w:type="dxa"/>
              <w:left w:w="15" w:type="dxa"/>
              <w:bottom w:w="0" w:type="dxa"/>
              <w:right w:w="15" w:type="dxa"/>
            </w:tcMar>
            <w:vAlign w:val="bottom"/>
            <w:hideMark/>
          </w:tcPr>
          <w:p w:rsidR="003F012A" w:rsidRPr="00384F00" w:rsidRDefault="003F012A" w:rsidP="002B54C2">
            <w:pPr>
              <w:rPr>
                <w:rFonts w:ascii="Arial" w:hAnsi="Arial" w:cs="Arial"/>
                <w:sz w:val="20"/>
                <w:szCs w:val="20"/>
              </w:rPr>
            </w:pPr>
          </w:p>
        </w:tc>
        <w:tc>
          <w:tcPr>
            <w:tcW w:w="1180" w:type="dxa"/>
            <w:tcBorders>
              <w:top w:val="nil"/>
              <w:left w:val="nil"/>
              <w:bottom w:val="nil"/>
              <w:right w:val="nil"/>
            </w:tcBorders>
            <w:shd w:val="clear" w:color="auto" w:fill="auto"/>
            <w:noWrap/>
            <w:tcMar>
              <w:top w:w="15" w:type="dxa"/>
              <w:left w:w="15" w:type="dxa"/>
              <w:bottom w:w="0" w:type="dxa"/>
              <w:right w:w="15" w:type="dxa"/>
            </w:tcMar>
            <w:vAlign w:val="bottom"/>
            <w:hideMark/>
          </w:tcPr>
          <w:p w:rsidR="003F012A" w:rsidRPr="00384F00" w:rsidRDefault="003F012A" w:rsidP="002B54C2">
            <w:pPr>
              <w:rPr>
                <w:rFonts w:ascii="Arial" w:hAnsi="Arial" w:cs="Arial"/>
                <w:sz w:val="20"/>
                <w:szCs w:val="20"/>
              </w:rPr>
            </w:pPr>
          </w:p>
        </w:tc>
      </w:tr>
      <w:tr w:rsidR="003F012A" w:rsidRPr="00384F00" w:rsidTr="002B54C2">
        <w:trPr>
          <w:trHeight w:val="315"/>
        </w:trPr>
        <w:tc>
          <w:tcPr>
            <w:tcW w:w="0" w:type="auto"/>
            <w:gridSpan w:val="5"/>
            <w:tcBorders>
              <w:top w:val="single" w:sz="8" w:space="0" w:color="auto"/>
              <w:left w:val="single" w:sz="8" w:space="0" w:color="auto"/>
              <w:bottom w:val="single" w:sz="8" w:space="0" w:color="auto"/>
              <w:right w:val="single" w:sz="8" w:space="0" w:color="000000"/>
            </w:tcBorders>
            <w:shd w:val="clear" w:color="000000" w:fill="FFFFFF"/>
            <w:noWrap/>
            <w:tcMar>
              <w:top w:w="15" w:type="dxa"/>
              <w:left w:w="15" w:type="dxa"/>
              <w:bottom w:w="0" w:type="dxa"/>
              <w:right w:w="15" w:type="dxa"/>
            </w:tcMar>
            <w:vAlign w:val="bottom"/>
            <w:hideMark/>
          </w:tcPr>
          <w:p w:rsidR="003F012A" w:rsidRPr="00384F00" w:rsidRDefault="003F012A" w:rsidP="002B54C2">
            <w:pPr>
              <w:jc w:val="center"/>
              <w:rPr>
                <w:rFonts w:ascii="Arial" w:hAnsi="Arial" w:cs="Arial"/>
                <w:b/>
                <w:bCs/>
                <w:sz w:val="20"/>
                <w:szCs w:val="20"/>
              </w:rPr>
            </w:pPr>
            <w:r w:rsidRPr="00384F00">
              <w:rPr>
                <w:rFonts w:ascii="Arial" w:hAnsi="Arial" w:cs="Arial"/>
                <w:b/>
                <w:bCs/>
                <w:sz w:val="20"/>
                <w:szCs w:val="20"/>
              </w:rPr>
              <w:t>DATOS DE CONSUMO POR CONEXIÓN SEGÚN CATEGORIAS</w:t>
            </w:r>
          </w:p>
        </w:tc>
      </w:tr>
      <w:tr w:rsidR="003F012A" w:rsidRPr="00384F00" w:rsidTr="002B54C2">
        <w:trPr>
          <w:trHeight w:val="330"/>
        </w:trPr>
        <w:tc>
          <w:tcPr>
            <w:tcW w:w="1180" w:type="dxa"/>
            <w:tcBorders>
              <w:top w:val="nil"/>
              <w:left w:val="single" w:sz="8" w:space="0" w:color="auto"/>
              <w:bottom w:val="nil"/>
              <w:right w:val="nil"/>
            </w:tcBorders>
            <w:shd w:val="clear" w:color="000000" w:fill="FFFFFF"/>
            <w:noWrap/>
            <w:tcMar>
              <w:top w:w="15" w:type="dxa"/>
              <w:left w:w="15" w:type="dxa"/>
              <w:bottom w:w="0" w:type="dxa"/>
              <w:right w:w="15" w:type="dxa"/>
            </w:tcMar>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c>
          <w:tcPr>
            <w:tcW w:w="1180" w:type="dxa"/>
            <w:tcBorders>
              <w:top w:val="nil"/>
              <w:left w:val="nil"/>
              <w:bottom w:val="nil"/>
              <w:right w:val="nil"/>
            </w:tcBorders>
            <w:shd w:val="clear" w:color="000000" w:fill="FFFFFF"/>
            <w:noWrap/>
            <w:tcMar>
              <w:top w:w="15" w:type="dxa"/>
              <w:left w:w="15" w:type="dxa"/>
              <w:bottom w:w="0" w:type="dxa"/>
              <w:right w:w="15" w:type="dxa"/>
            </w:tcMar>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c>
          <w:tcPr>
            <w:tcW w:w="0" w:type="auto"/>
            <w:tcBorders>
              <w:top w:val="nil"/>
              <w:left w:val="single" w:sz="4" w:space="0" w:color="auto"/>
              <w:bottom w:val="single" w:sz="8" w:space="0" w:color="auto"/>
              <w:right w:val="single" w:sz="8" w:space="0" w:color="auto"/>
            </w:tcBorders>
            <w:shd w:val="clear" w:color="000000" w:fill="FFFFFF"/>
            <w:noWrap/>
            <w:tcMar>
              <w:top w:w="15" w:type="dxa"/>
              <w:left w:w="15" w:type="dxa"/>
              <w:bottom w:w="0" w:type="dxa"/>
              <w:right w:w="15" w:type="dxa"/>
            </w:tcMar>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xml:space="preserve">(m3/mes/cnx) </w:t>
            </w:r>
          </w:p>
        </w:tc>
      </w:tr>
      <w:tr w:rsidR="003F012A" w:rsidRPr="00384F00" w:rsidTr="002B54C2">
        <w:trPr>
          <w:trHeight w:val="300"/>
        </w:trPr>
        <w:tc>
          <w:tcPr>
            <w:tcW w:w="1180" w:type="dxa"/>
            <w:tcBorders>
              <w:top w:val="single" w:sz="8" w:space="0" w:color="auto"/>
              <w:left w:val="single" w:sz="8" w:space="0" w:color="auto"/>
              <w:bottom w:val="single" w:sz="4" w:space="0" w:color="auto"/>
              <w:right w:val="nil"/>
            </w:tcBorders>
            <w:shd w:val="clear" w:color="000000" w:fill="FFFFFF"/>
            <w:noWrap/>
            <w:tcMar>
              <w:top w:w="15" w:type="dxa"/>
              <w:left w:w="15" w:type="dxa"/>
              <w:bottom w:w="0" w:type="dxa"/>
              <w:right w:w="15" w:type="dxa"/>
            </w:tcMar>
            <w:vAlign w:val="bottom"/>
            <w:hideMark/>
          </w:tcPr>
          <w:p w:rsidR="003F012A" w:rsidRPr="00384F00" w:rsidRDefault="003F012A" w:rsidP="002B54C2">
            <w:pPr>
              <w:jc w:val="center"/>
              <w:rPr>
                <w:rFonts w:ascii="Arial" w:hAnsi="Arial" w:cs="Arial"/>
                <w:b/>
                <w:bCs/>
                <w:sz w:val="20"/>
                <w:szCs w:val="20"/>
              </w:rPr>
            </w:pPr>
            <w:r w:rsidRPr="00384F00">
              <w:rPr>
                <w:rFonts w:ascii="Arial" w:hAnsi="Arial" w:cs="Arial"/>
                <w:b/>
                <w:bCs/>
                <w:sz w:val="20"/>
                <w:szCs w:val="20"/>
              </w:rPr>
              <w:t>DOMESTICO</w:t>
            </w:r>
          </w:p>
        </w:tc>
        <w:tc>
          <w:tcPr>
            <w:tcW w:w="1180" w:type="dxa"/>
            <w:tcBorders>
              <w:top w:val="single" w:sz="8" w:space="0" w:color="auto"/>
              <w:left w:val="nil"/>
              <w:bottom w:val="single" w:sz="4" w:space="0" w:color="auto"/>
              <w:right w:val="nil"/>
            </w:tcBorders>
            <w:shd w:val="clear" w:color="000000" w:fill="FFFFFF"/>
            <w:noWrap/>
            <w:tcMar>
              <w:top w:w="15" w:type="dxa"/>
              <w:left w:w="15" w:type="dxa"/>
              <w:bottom w:w="0" w:type="dxa"/>
              <w:right w:w="15" w:type="dxa"/>
            </w:tcMar>
            <w:vAlign w:val="bottom"/>
            <w:hideMark/>
          </w:tcPr>
          <w:p w:rsidR="003F012A" w:rsidRPr="00384F00" w:rsidRDefault="003F012A" w:rsidP="002B54C2">
            <w:pPr>
              <w:jc w:val="center"/>
              <w:rPr>
                <w:rFonts w:ascii="Arial" w:hAnsi="Arial" w:cs="Arial"/>
                <w:b/>
                <w:bCs/>
                <w:sz w:val="20"/>
                <w:szCs w:val="20"/>
              </w:rPr>
            </w:pPr>
            <w:r w:rsidRPr="00384F00">
              <w:rPr>
                <w:rFonts w:ascii="Arial" w:hAnsi="Arial" w:cs="Arial"/>
                <w:b/>
                <w:bCs/>
                <w:sz w:val="20"/>
                <w:szCs w:val="20"/>
              </w:rPr>
              <w:t> </w:t>
            </w:r>
          </w:p>
        </w:tc>
        <w:tc>
          <w:tcPr>
            <w:tcW w:w="0" w:type="auto"/>
            <w:tcBorders>
              <w:top w:val="single" w:sz="8" w:space="0" w:color="auto"/>
              <w:left w:val="nil"/>
              <w:bottom w:val="single" w:sz="4" w:space="0" w:color="auto"/>
              <w:right w:val="nil"/>
            </w:tcBorders>
            <w:shd w:val="clear" w:color="000000" w:fill="FFFFFF"/>
            <w:noWrap/>
            <w:tcMar>
              <w:top w:w="15" w:type="dxa"/>
              <w:left w:w="15" w:type="dxa"/>
              <w:bottom w:w="0" w:type="dxa"/>
              <w:right w:w="15" w:type="dxa"/>
            </w:tcMar>
            <w:vAlign w:val="bottom"/>
            <w:hideMark/>
          </w:tcPr>
          <w:p w:rsidR="003F012A" w:rsidRPr="00384F00" w:rsidRDefault="003F012A" w:rsidP="002B54C2">
            <w:pPr>
              <w:jc w:val="center"/>
              <w:rPr>
                <w:rFonts w:ascii="Arial" w:hAnsi="Arial" w:cs="Arial"/>
                <w:b/>
                <w:bCs/>
                <w:sz w:val="20"/>
                <w:szCs w:val="20"/>
              </w:rPr>
            </w:pPr>
            <w:r w:rsidRPr="00384F00">
              <w:rPr>
                <w:rFonts w:ascii="Arial" w:hAnsi="Arial" w:cs="Arial"/>
                <w:b/>
                <w:bCs/>
                <w:sz w:val="20"/>
                <w:szCs w:val="20"/>
              </w:rPr>
              <w:t> </w:t>
            </w:r>
          </w:p>
        </w:tc>
        <w:tc>
          <w:tcPr>
            <w:tcW w:w="0" w:type="auto"/>
            <w:tcBorders>
              <w:top w:val="single" w:sz="8" w:space="0" w:color="auto"/>
              <w:left w:val="nil"/>
              <w:bottom w:val="single" w:sz="4" w:space="0" w:color="auto"/>
              <w:right w:val="nil"/>
            </w:tcBorders>
            <w:shd w:val="clear" w:color="000000" w:fill="FFFFFF"/>
            <w:noWrap/>
            <w:tcMar>
              <w:top w:w="15" w:type="dxa"/>
              <w:left w:w="15" w:type="dxa"/>
              <w:bottom w:w="0" w:type="dxa"/>
              <w:right w:w="15" w:type="dxa"/>
            </w:tcMar>
            <w:vAlign w:val="bottom"/>
            <w:hideMark/>
          </w:tcPr>
          <w:p w:rsidR="003F012A" w:rsidRPr="00384F00" w:rsidRDefault="003F012A" w:rsidP="002B54C2">
            <w:pPr>
              <w:jc w:val="center"/>
              <w:rPr>
                <w:rFonts w:ascii="Arial" w:hAnsi="Arial" w:cs="Arial"/>
                <w:b/>
                <w:bCs/>
                <w:sz w:val="20"/>
                <w:szCs w:val="20"/>
              </w:rPr>
            </w:pPr>
            <w:r w:rsidRPr="00384F00">
              <w:rPr>
                <w:rFonts w:ascii="Arial" w:hAnsi="Arial" w:cs="Arial"/>
                <w:b/>
                <w:bCs/>
                <w:sz w:val="20"/>
                <w:szCs w:val="20"/>
              </w:rPr>
              <w:t> </w:t>
            </w:r>
          </w:p>
        </w:tc>
        <w:tc>
          <w:tcPr>
            <w:tcW w:w="0" w:type="auto"/>
            <w:tcBorders>
              <w:top w:val="nil"/>
              <w:left w:val="nil"/>
              <w:bottom w:val="single" w:sz="4" w:space="0" w:color="auto"/>
              <w:right w:val="single" w:sz="8" w:space="0" w:color="auto"/>
            </w:tcBorders>
            <w:shd w:val="clear" w:color="000000" w:fill="FFFFFF"/>
            <w:noWrap/>
            <w:tcMar>
              <w:top w:w="15" w:type="dxa"/>
              <w:left w:w="15" w:type="dxa"/>
              <w:bottom w:w="0" w:type="dxa"/>
              <w:right w:w="15" w:type="dxa"/>
            </w:tcMar>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r>
      <w:tr w:rsidR="003F012A" w:rsidRPr="00384F00" w:rsidTr="002B54C2">
        <w:trPr>
          <w:trHeight w:val="300"/>
        </w:trPr>
        <w:tc>
          <w:tcPr>
            <w:tcW w:w="4720" w:type="dxa"/>
            <w:gridSpan w:val="4"/>
            <w:tcBorders>
              <w:top w:val="single" w:sz="4" w:space="0" w:color="auto"/>
              <w:left w:val="single" w:sz="8" w:space="0" w:color="auto"/>
              <w:bottom w:val="nil"/>
              <w:right w:val="single" w:sz="4" w:space="0" w:color="000000"/>
            </w:tcBorders>
            <w:shd w:val="clear" w:color="000000" w:fill="FFFFFF"/>
            <w:tcMar>
              <w:top w:w="15" w:type="dxa"/>
              <w:left w:w="15" w:type="dxa"/>
              <w:bottom w:w="0" w:type="dxa"/>
              <w:right w:w="15" w:type="dxa"/>
            </w:tcMar>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xml:space="preserve">CONSUMO UNITARIO C/MEDIDOR </w:t>
            </w:r>
          </w:p>
        </w:tc>
        <w:tc>
          <w:tcPr>
            <w:tcW w:w="0" w:type="auto"/>
            <w:tcBorders>
              <w:top w:val="nil"/>
              <w:left w:val="nil"/>
              <w:bottom w:val="nil"/>
              <w:right w:val="single" w:sz="8" w:space="0" w:color="auto"/>
            </w:tcBorders>
            <w:shd w:val="clear" w:color="auto" w:fill="auto"/>
            <w:noWrap/>
            <w:tcMar>
              <w:top w:w="15" w:type="dxa"/>
              <w:left w:w="15" w:type="dxa"/>
              <w:bottom w:w="0" w:type="dxa"/>
              <w:right w:w="15" w:type="dxa"/>
            </w:tcMar>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66,37</w:t>
            </w:r>
          </w:p>
        </w:tc>
      </w:tr>
      <w:tr w:rsidR="003F012A" w:rsidRPr="00384F00" w:rsidTr="002B54C2">
        <w:trPr>
          <w:trHeight w:val="315"/>
        </w:trPr>
        <w:tc>
          <w:tcPr>
            <w:tcW w:w="4720" w:type="dxa"/>
            <w:gridSpan w:val="4"/>
            <w:tcBorders>
              <w:top w:val="nil"/>
              <w:left w:val="single" w:sz="8" w:space="0" w:color="auto"/>
              <w:bottom w:val="single" w:sz="8" w:space="0" w:color="auto"/>
              <w:right w:val="single" w:sz="4" w:space="0" w:color="000000"/>
            </w:tcBorders>
            <w:shd w:val="clear" w:color="000000" w:fill="FFFFFF"/>
            <w:tcMar>
              <w:top w:w="15" w:type="dxa"/>
              <w:left w:w="15" w:type="dxa"/>
              <w:bottom w:w="0" w:type="dxa"/>
              <w:right w:w="15" w:type="dxa"/>
            </w:tcMar>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xml:space="preserve">CONSUMO UNITARIO S/MEDIDOR </w:t>
            </w:r>
          </w:p>
        </w:tc>
        <w:tc>
          <w:tcPr>
            <w:tcW w:w="0" w:type="auto"/>
            <w:tcBorders>
              <w:top w:val="nil"/>
              <w:left w:val="nil"/>
              <w:bottom w:val="nil"/>
              <w:right w:val="single" w:sz="8" w:space="0" w:color="auto"/>
            </w:tcBorders>
            <w:shd w:val="clear" w:color="auto" w:fill="auto"/>
            <w:noWrap/>
            <w:tcMar>
              <w:top w:w="15" w:type="dxa"/>
              <w:left w:w="15" w:type="dxa"/>
              <w:bottom w:w="0" w:type="dxa"/>
              <w:right w:w="15" w:type="dxa"/>
            </w:tcMar>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69,68</w:t>
            </w:r>
          </w:p>
        </w:tc>
      </w:tr>
      <w:tr w:rsidR="003F012A" w:rsidRPr="00384F00" w:rsidTr="002B54C2">
        <w:trPr>
          <w:trHeight w:val="300"/>
        </w:trPr>
        <w:tc>
          <w:tcPr>
            <w:tcW w:w="1180" w:type="dxa"/>
            <w:tcBorders>
              <w:top w:val="nil"/>
              <w:left w:val="single" w:sz="8" w:space="0" w:color="auto"/>
              <w:bottom w:val="single" w:sz="4" w:space="0" w:color="auto"/>
              <w:right w:val="nil"/>
            </w:tcBorders>
            <w:shd w:val="clear" w:color="000000" w:fill="FFFFFF"/>
            <w:noWrap/>
            <w:tcMar>
              <w:top w:w="15" w:type="dxa"/>
              <w:left w:w="15" w:type="dxa"/>
              <w:bottom w:w="0" w:type="dxa"/>
              <w:right w:w="15" w:type="dxa"/>
            </w:tcMar>
            <w:vAlign w:val="bottom"/>
            <w:hideMark/>
          </w:tcPr>
          <w:p w:rsidR="003F012A" w:rsidRPr="00384F00" w:rsidRDefault="003F012A" w:rsidP="002B54C2">
            <w:pPr>
              <w:jc w:val="center"/>
              <w:rPr>
                <w:rFonts w:ascii="Arial" w:hAnsi="Arial" w:cs="Arial"/>
                <w:b/>
                <w:bCs/>
                <w:sz w:val="20"/>
                <w:szCs w:val="20"/>
              </w:rPr>
            </w:pPr>
            <w:r w:rsidRPr="00384F00">
              <w:rPr>
                <w:rFonts w:ascii="Arial" w:hAnsi="Arial" w:cs="Arial"/>
                <w:b/>
                <w:bCs/>
                <w:sz w:val="20"/>
                <w:szCs w:val="20"/>
              </w:rPr>
              <w:t>COMERCIAL</w:t>
            </w:r>
          </w:p>
        </w:tc>
        <w:tc>
          <w:tcPr>
            <w:tcW w:w="1180" w:type="dxa"/>
            <w:tcBorders>
              <w:top w:val="nil"/>
              <w:left w:val="nil"/>
              <w:bottom w:val="single" w:sz="4" w:space="0" w:color="auto"/>
              <w:right w:val="nil"/>
            </w:tcBorders>
            <w:shd w:val="clear" w:color="000000" w:fill="FFFFFF"/>
            <w:noWrap/>
            <w:tcMar>
              <w:top w:w="15" w:type="dxa"/>
              <w:left w:w="15" w:type="dxa"/>
              <w:bottom w:w="0" w:type="dxa"/>
              <w:right w:w="15" w:type="dxa"/>
            </w:tcMar>
            <w:vAlign w:val="bottom"/>
            <w:hideMark/>
          </w:tcPr>
          <w:p w:rsidR="003F012A" w:rsidRPr="00384F00" w:rsidRDefault="003F012A" w:rsidP="002B54C2">
            <w:pPr>
              <w:jc w:val="center"/>
              <w:rPr>
                <w:rFonts w:ascii="Arial" w:hAnsi="Arial" w:cs="Arial"/>
                <w:b/>
                <w:bCs/>
                <w:sz w:val="20"/>
                <w:szCs w:val="20"/>
              </w:rPr>
            </w:pPr>
            <w:r w:rsidRPr="00384F00">
              <w:rPr>
                <w:rFonts w:ascii="Arial" w:hAnsi="Arial" w:cs="Arial"/>
                <w:b/>
                <w:bCs/>
                <w:sz w:val="20"/>
                <w:szCs w:val="20"/>
              </w:rPr>
              <w:t> </w:t>
            </w:r>
          </w:p>
        </w:tc>
        <w:tc>
          <w:tcPr>
            <w:tcW w:w="0" w:type="auto"/>
            <w:tcBorders>
              <w:top w:val="nil"/>
              <w:left w:val="nil"/>
              <w:bottom w:val="single" w:sz="4" w:space="0" w:color="auto"/>
              <w:right w:val="nil"/>
            </w:tcBorders>
            <w:shd w:val="clear" w:color="000000" w:fill="FFFFFF"/>
            <w:noWrap/>
            <w:tcMar>
              <w:top w:w="15" w:type="dxa"/>
              <w:left w:w="15" w:type="dxa"/>
              <w:bottom w:w="0" w:type="dxa"/>
              <w:right w:w="15" w:type="dxa"/>
            </w:tcMar>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c>
          <w:tcPr>
            <w:tcW w:w="0" w:type="auto"/>
            <w:tcBorders>
              <w:top w:val="nil"/>
              <w:left w:val="nil"/>
              <w:bottom w:val="single" w:sz="4" w:space="0" w:color="auto"/>
              <w:right w:val="nil"/>
            </w:tcBorders>
            <w:shd w:val="clear" w:color="000000" w:fill="FFFFFF"/>
            <w:noWrap/>
            <w:tcMar>
              <w:top w:w="15" w:type="dxa"/>
              <w:left w:w="15" w:type="dxa"/>
              <w:bottom w:w="0" w:type="dxa"/>
              <w:right w:w="15" w:type="dxa"/>
            </w:tcMar>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c>
          <w:tcPr>
            <w:tcW w:w="0" w:type="auto"/>
            <w:tcBorders>
              <w:top w:val="single" w:sz="8" w:space="0" w:color="auto"/>
              <w:left w:val="nil"/>
              <w:bottom w:val="single" w:sz="4" w:space="0" w:color="auto"/>
              <w:right w:val="single" w:sz="8" w:space="0" w:color="auto"/>
            </w:tcBorders>
            <w:shd w:val="clear" w:color="000000" w:fill="FFFFFF"/>
            <w:noWrap/>
            <w:tcMar>
              <w:top w:w="15" w:type="dxa"/>
              <w:left w:w="15" w:type="dxa"/>
              <w:bottom w:w="0" w:type="dxa"/>
              <w:right w:w="15" w:type="dxa"/>
            </w:tcMar>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r>
      <w:tr w:rsidR="003F012A" w:rsidRPr="00384F00" w:rsidTr="002B54C2">
        <w:trPr>
          <w:trHeight w:val="300"/>
        </w:trPr>
        <w:tc>
          <w:tcPr>
            <w:tcW w:w="4720" w:type="dxa"/>
            <w:gridSpan w:val="4"/>
            <w:tcBorders>
              <w:top w:val="single" w:sz="4" w:space="0" w:color="auto"/>
              <w:left w:val="single" w:sz="8" w:space="0" w:color="auto"/>
              <w:bottom w:val="nil"/>
              <w:right w:val="single" w:sz="4" w:space="0" w:color="000000"/>
            </w:tcBorders>
            <w:shd w:val="clear" w:color="000000" w:fill="FFFFFF"/>
            <w:tcMar>
              <w:top w:w="15" w:type="dxa"/>
              <w:left w:w="15" w:type="dxa"/>
              <w:bottom w:w="0" w:type="dxa"/>
              <w:right w:w="15" w:type="dxa"/>
            </w:tcMar>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xml:space="preserve">CONSUMO UNITARIO C/MEDIDOR </w:t>
            </w:r>
          </w:p>
        </w:tc>
        <w:tc>
          <w:tcPr>
            <w:tcW w:w="0" w:type="auto"/>
            <w:tcBorders>
              <w:top w:val="nil"/>
              <w:left w:val="nil"/>
              <w:bottom w:val="nil"/>
              <w:right w:val="single" w:sz="8" w:space="0" w:color="auto"/>
            </w:tcBorders>
            <w:shd w:val="clear" w:color="auto" w:fill="auto"/>
            <w:noWrap/>
            <w:tcMar>
              <w:top w:w="15" w:type="dxa"/>
              <w:left w:w="15" w:type="dxa"/>
              <w:bottom w:w="0" w:type="dxa"/>
              <w:right w:w="15" w:type="dxa"/>
            </w:tcMar>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21,35</w:t>
            </w:r>
          </w:p>
        </w:tc>
      </w:tr>
      <w:tr w:rsidR="003F012A" w:rsidRPr="00384F00" w:rsidTr="002B54C2">
        <w:trPr>
          <w:trHeight w:val="315"/>
        </w:trPr>
        <w:tc>
          <w:tcPr>
            <w:tcW w:w="4720" w:type="dxa"/>
            <w:gridSpan w:val="4"/>
            <w:tcBorders>
              <w:top w:val="nil"/>
              <w:left w:val="single" w:sz="8" w:space="0" w:color="auto"/>
              <w:bottom w:val="single" w:sz="8" w:space="0" w:color="auto"/>
              <w:right w:val="single" w:sz="4" w:space="0" w:color="000000"/>
            </w:tcBorders>
            <w:shd w:val="clear" w:color="000000" w:fill="FFFFFF"/>
            <w:tcMar>
              <w:top w:w="15" w:type="dxa"/>
              <w:left w:w="15" w:type="dxa"/>
              <w:bottom w:w="0" w:type="dxa"/>
              <w:right w:w="15" w:type="dxa"/>
            </w:tcMar>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xml:space="preserve">CONSUMO UNITARIO S/MEDIDOR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22,42</w:t>
            </w:r>
          </w:p>
        </w:tc>
      </w:tr>
      <w:tr w:rsidR="003F012A" w:rsidRPr="00384F00" w:rsidTr="002B54C2">
        <w:trPr>
          <w:trHeight w:val="300"/>
        </w:trPr>
        <w:tc>
          <w:tcPr>
            <w:tcW w:w="1180" w:type="dxa"/>
            <w:tcBorders>
              <w:top w:val="nil"/>
              <w:left w:val="single" w:sz="8" w:space="0" w:color="auto"/>
              <w:bottom w:val="single" w:sz="4" w:space="0" w:color="auto"/>
              <w:right w:val="nil"/>
            </w:tcBorders>
            <w:shd w:val="clear" w:color="000000" w:fill="FFFFFF"/>
            <w:noWrap/>
            <w:tcMar>
              <w:top w:w="15" w:type="dxa"/>
              <w:left w:w="15" w:type="dxa"/>
              <w:bottom w:w="0" w:type="dxa"/>
              <w:right w:w="15" w:type="dxa"/>
            </w:tcMar>
            <w:vAlign w:val="bottom"/>
            <w:hideMark/>
          </w:tcPr>
          <w:p w:rsidR="003F012A" w:rsidRPr="00384F00" w:rsidRDefault="003F012A" w:rsidP="002B54C2">
            <w:pPr>
              <w:jc w:val="center"/>
              <w:rPr>
                <w:rFonts w:ascii="Arial" w:hAnsi="Arial" w:cs="Arial"/>
                <w:b/>
                <w:bCs/>
                <w:sz w:val="20"/>
                <w:szCs w:val="20"/>
              </w:rPr>
            </w:pPr>
            <w:r w:rsidRPr="00384F00">
              <w:rPr>
                <w:rFonts w:ascii="Arial" w:hAnsi="Arial" w:cs="Arial"/>
                <w:b/>
                <w:bCs/>
                <w:sz w:val="20"/>
                <w:szCs w:val="20"/>
              </w:rPr>
              <w:t>INDUSTRIAL</w:t>
            </w:r>
          </w:p>
        </w:tc>
        <w:tc>
          <w:tcPr>
            <w:tcW w:w="1180" w:type="dxa"/>
            <w:tcBorders>
              <w:top w:val="nil"/>
              <w:left w:val="nil"/>
              <w:bottom w:val="single" w:sz="4" w:space="0" w:color="auto"/>
              <w:right w:val="nil"/>
            </w:tcBorders>
            <w:shd w:val="clear" w:color="000000" w:fill="FFFFFF"/>
            <w:noWrap/>
            <w:tcMar>
              <w:top w:w="15" w:type="dxa"/>
              <w:left w:w="15" w:type="dxa"/>
              <w:bottom w:w="0" w:type="dxa"/>
              <w:right w:w="15" w:type="dxa"/>
            </w:tcMar>
            <w:vAlign w:val="bottom"/>
            <w:hideMark/>
          </w:tcPr>
          <w:p w:rsidR="003F012A" w:rsidRPr="00384F00" w:rsidRDefault="003F012A" w:rsidP="002B54C2">
            <w:pPr>
              <w:jc w:val="center"/>
              <w:rPr>
                <w:rFonts w:ascii="Arial" w:hAnsi="Arial" w:cs="Arial"/>
                <w:b/>
                <w:bCs/>
                <w:sz w:val="20"/>
                <w:szCs w:val="20"/>
              </w:rPr>
            </w:pPr>
            <w:r w:rsidRPr="00384F00">
              <w:rPr>
                <w:rFonts w:ascii="Arial" w:hAnsi="Arial" w:cs="Arial"/>
                <w:b/>
                <w:bCs/>
                <w:sz w:val="20"/>
                <w:szCs w:val="20"/>
              </w:rPr>
              <w:t> </w:t>
            </w:r>
          </w:p>
        </w:tc>
        <w:tc>
          <w:tcPr>
            <w:tcW w:w="0" w:type="auto"/>
            <w:tcBorders>
              <w:top w:val="nil"/>
              <w:left w:val="nil"/>
              <w:bottom w:val="single" w:sz="4" w:space="0" w:color="auto"/>
              <w:right w:val="nil"/>
            </w:tcBorders>
            <w:shd w:val="clear" w:color="000000" w:fill="FFFFFF"/>
            <w:noWrap/>
            <w:tcMar>
              <w:top w:w="15" w:type="dxa"/>
              <w:left w:w="15" w:type="dxa"/>
              <w:bottom w:w="0" w:type="dxa"/>
              <w:right w:w="15" w:type="dxa"/>
            </w:tcMar>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c>
          <w:tcPr>
            <w:tcW w:w="0" w:type="auto"/>
            <w:tcBorders>
              <w:top w:val="nil"/>
              <w:left w:val="nil"/>
              <w:bottom w:val="single" w:sz="4" w:space="0" w:color="auto"/>
              <w:right w:val="nil"/>
            </w:tcBorders>
            <w:shd w:val="clear" w:color="000000" w:fill="FFFFFF"/>
            <w:noWrap/>
            <w:tcMar>
              <w:top w:w="15" w:type="dxa"/>
              <w:left w:w="15" w:type="dxa"/>
              <w:bottom w:w="0" w:type="dxa"/>
              <w:right w:w="15" w:type="dxa"/>
            </w:tcMar>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c>
          <w:tcPr>
            <w:tcW w:w="0" w:type="auto"/>
            <w:tcBorders>
              <w:top w:val="nil"/>
              <w:left w:val="nil"/>
              <w:bottom w:val="single" w:sz="4" w:space="0" w:color="auto"/>
              <w:right w:val="single" w:sz="8" w:space="0" w:color="auto"/>
            </w:tcBorders>
            <w:shd w:val="clear" w:color="000000" w:fill="FFFFFF"/>
            <w:noWrap/>
            <w:tcMar>
              <w:top w:w="15" w:type="dxa"/>
              <w:left w:w="15" w:type="dxa"/>
              <w:bottom w:w="0" w:type="dxa"/>
              <w:right w:w="15" w:type="dxa"/>
            </w:tcMar>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r>
      <w:tr w:rsidR="003F012A" w:rsidRPr="00384F00" w:rsidTr="002B54C2">
        <w:trPr>
          <w:trHeight w:val="300"/>
        </w:trPr>
        <w:tc>
          <w:tcPr>
            <w:tcW w:w="4720" w:type="dxa"/>
            <w:gridSpan w:val="4"/>
            <w:tcBorders>
              <w:top w:val="single" w:sz="4" w:space="0" w:color="auto"/>
              <w:left w:val="single" w:sz="8" w:space="0" w:color="auto"/>
              <w:bottom w:val="nil"/>
              <w:right w:val="single" w:sz="4" w:space="0" w:color="000000"/>
            </w:tcBorders>
            <w:shd w:val="clear" w:color="000000" w:fill="FFFFFF"/>
            <w:tcMar>
              <w:top w:w="15" w:type="dxa"/>
              <w:left w:w="15" w:type="dxa"/>
              <w:bottom w:w="0" w:type="dxa"/>
              <w:right w:w="15" w:type="dxa"/>
            </w:tcMar>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xml:space="preserve">CONSUMO UNITARIO C/MEDIDOR </w:t>
            </w:r>
          </w:p>
        </w:tc>
        <w:tc>
          <w:tcPr>
            <w:tcW w:w="0" w:type="auto"/>
            <w:tcBorders>
              <w:top w:val="nil"/>
              <w:left w:val="nil"/>
              <w:bottom w:val="nil"/>
              <w:right w:val="single" w:sz="8" w:space="0" w:color="auto"/>
            </w:tcBorders>
            <w:shd w:val="clear" w:color="auto" w:fill="auto"/>
            <w:noWrap/>
            <w:tcMar>
              <w:top w:w="15" w:type="dxa"/>
              <w:left w:w="15" w:type="dxa"/>
              <w:bottom w:w="0" w:type="dxa"/>
              <w:right w:w="15" w:type="dxa"/>
            </w:tcMar>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52,11</w:t>
            </w:r>
          </w:p>
        </w:tc>
      </w:tr>
      <w:tr w:rsidR="003F012A" w:rsidRPr="00384F00" w:rsidTr="002B54C2">
        <w:trPr>
          <w:trHeight w:val="315"/>
        </w:trPr>
        <w:tc>
          <w:tcPr>
            <w:tcW w:w="4720" w:type="dxa"/>
            <w:gridSpan w:val="4"/>
            <w:tcBorders>
              <w:top w:val="nil"/>
              <w:left w:val="single" w:sz="8" w:space="0" w:color="auto"/>
              <w:bottom w:val="single" w:sz="8" w:space="0" w:color="auto"/>
              <w:right w:val="single" w:sz="4" w:space="0" w:color="000000"/>
            </w:tcBorders>
            <w:shd w:val="clear" w:color="000000" w:fill="FFFFFF"/>
            <w:tcMar>
              <w:top w:w="15" w:type="dxa"/>
              <w:left w:w="15" w:type="dxa"/>
              <w:bottom w:w="0" w:type="dxa"/>
              <w:right w:w="15" w:type="dxa"/>
            </w:tcMar>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xml:space="preserve">CONSUMO UNITARIO S/MEDIDOR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54,72</w:t>
            </w:r>
          </w:p>
        </w:tc>
      </w:tr>
      <w:tr w:rsidR="003F012A" w:rsidRPr="00384F00" w:rsidTr="002B54C2">
        <w:trPr>
          <w:trHeight w:val="300"/>
        </w:trPr>
        <w:tc>
          <w:tcPr>
            <w:tcW w:w="0" w:type="auto"/>
            <w:gridSpan w:val="5"/>
            <w:tcBorders>
              <w:top w:val="single" w:sz="8" w:space="0" w:color="auto"/>
              <w:left w:val="single" w:sz="8" w:space="0" w:color="auto"/>
              <w:bottom w:val="single" w:sz="4" w:space="0" w:color="auto"/>
              <w:right w:val="single" w:sz="8" w:space="0" w:color="000000"/>
            </w:tcBorders>
            <w:shd w:val="clear" w:color="000000" w:fill="FFFFFF"/>
            <w:noWrap/>
            <w:tcMar>
              <w:top w:w="15" w:type="dxa"/>
              <w:left w:w="15" w:type="dxa"/>
              <w:bottom w:w="0" w:type="dxa"/>
              <w:right w:w="15" w:type="dxa"/>
            </w:tcMar>
            <w:vAlign w:val="bottom"/>
            <w:hideMark/>
          </w:tcPr>
          <w:p w:rsidR="003F012A" w:rsidRPr="00384F00" w:rsidRDefault="003F012A" w:rsidP="002B54C2">
            <w:pPr>
              <w:rPr>
                <w:rFonts w:ascii="Arial" w:hAnsi="Arial" w:cs="Arial"/>
                <w:b/>
                <w:bCs/>
                <w:sz w:val="20"/>
                <w:szCs w:val="20"/>
              </w:rPr>
            </w:pPr>
            <w:r w:rsidRPr="00384F00">
              <w:rPr>
                <w:rFonts w:ascii="Arial" w:hAnsi="Arial" w:cs="Arial"/>
                <w:b/>
                <w:bCs/>
                <w:sz w:val="20"/>
                <w:szCs w:val="20"/>
              </w:rPr>
              <w:t>ESTATAL</w:t>
            </w:r>
          </w:p>
        </w:tc>
      </w:tr>
      <w:tr w:rsidR="003F012A" w:rsidRPr="00384F00" w:rsidTr="002B54C2">
        <w:trPr>
          <w:trHeight w:val="300"/>
        </w:trPr>
        <w:tc>
          <w:tcPr>
            <w:tcW w:w="4720" w:type="dxa"/>
            <w:gridSpan w:val="4"/>
            <w:tcBorders>
              <w:top w:val="single" w:sz="4" w:space="0" w:color="auto"/>
              <w:left w:val="single" w:sz="4" w:space="0" w:color="auto"/>
              <w:bottom w:val="nil"/>
              <w:right w:val="single" w:sz="4" w:space="0" w:color="000000"/>
            </w:tcBorders>
            <w:shd w:val="clear" w:color="000000" w:fill="FFFFFF"/>
            <w:tcMar>
              <w:top w:w="15" w:type="dxa"/>
              <w:left w:w="15" w:type="dxa"/>
              <w:bottom w:w="0" w:type="dxa"/>
              <w:right w:w="15" w:type="dxa"/>
            </w:tcMar>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xml:space="preserve">CONSUMO UNITARIO C/MEDIDOR </w:t>
            </w:r>
          </w:p>
        </w:tc>
        <w:tc>
          <w:tcPr>
            <w:tcW w:w="0" w:type="auto"/>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153,75</w:t>
            </w:r>
          </w:p>
        </w:tc>
      </w:tr>
      <w:tr w:rsidR="003F012A" w:rsidRPr="00384F00" w:rsidTr="002B54C2">
        <w:trPr>
          <w:trHeight w:val="315"/>
        </w:trPr>
        <w:tc>
          <w:tcPr>
            <w:tcW w:w="4720" w:type="dxa"/>
            <w:gridSpan w:val="4"/>
            <w:tcBorders>
              <w:top w:val="nil"/>
              <w:left w:val="single" w:sz="4" w:space="0" w:color="auto"/>
              <w:bottom w:val="single" w:sz="8" w:space="0" w:color="auto"/>
              <w:right w:val="single" w:sz="4" w:space="0" w:color="000000"/>
            </w:tcBorders>
            <w:shd w:val="clear" w:color="000000" w:fill="FFFFFF"/>
            <w:tcMar>
              <w:top w:w="15" w:type="dxa"/>
              <w:left w:w="15" w:type="dxa"/>
              <w:bottom w:w="0" w:type="dxa"/>
              <w:right w:w="15" w:type="dxa"/>
            </w:tcMar>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xml:space="preserve">CONSUMO UNITARIO S/MEDIDOR </w:t>
            </w:r>
          </w:p>
        </w:tc>
        <w:tc>
          <w:tcPr>
            <w:tcW w:w="0" w:type="auto"/>
            <w:tcBorders>
              <w:top w:val="nil"/>
              <w:left w:val="nil"/>
              <w:bottom w:val="single" w:sz="8" w:space="0" w:color="auto"/>
              <w:right w:val="single" w:sz="4" w:space="0" w:color="auto"/>
            </w:tcBorders>
            <w:shd w:val="clear" w:color="auto" w:fill="auto"/>
            <w:noWrap/>
            <w:tcMar>
              <w:top w:w="15" w:type="dxa"/>
              <w:left w:w="15" w:type="dxa"/>
              <w:bottom w:w="0" w:type="dxa"/>
              <w:right w:w="15" w:type="dxa"/>
            </w:tcMar>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r>
      <w:tr w:rsidR="003F012A" w:rsidRPr="00384F00" w:rsidTr="002B54C2">
        <w:trPr>
          <w:trHeight w:val="300"/>
        </w:trPr>
        <w:tc>
          <w:tcPr>
            <w:tcW w:w="1180" w:type="dxa"/>
            <w:tcBorders>
              <w:top w:val="nil"/>
              <w:left w:val="single" w:sz="4" w:space="0" w:color="auto"/>
              <w:bottom w:val="single" w:sz="4" w:space="0" w:color="auto"/>
              <w:right w:val="nil"/>
            </w:tcBorders>
            <w:shd w:val="clear" w:color="000000" w:fill="FFFFFF"/>
            <w:noWrap/>
            <w:tcMar>
              <w:top w:w="15" w:type="dxa"/>
              <w:left w:w="15" w:type="dxa"/>
              <w:bottom w:w="0" w:type="dxa"/>
              <w:right w:w="15" w:type="dxa"/>
            </w:tcMar>
            <w:vAlign w:val="bottom"/>
            <w:hideMark/>
          </w:tcPr>
          <w:p w:rsidR="003F012A" w:rsidRPr="00384F00" w:rsidRDefault="003F012A" w:rsidP="002B54C2">
            <w:pPr>
              <w:jc w:val="center"/>
              <w:rPr>
                <w:rFonts w:ascii="Arial" w:hAnsi="Arial" w:cs="Arial"/>
                <w:b/>
                <w:bCs/>
                <w:sz w:val="20"/>
                <w:szCs w:val="20"/>
              </w:rPr>
            </w:pPr>
            <w:r w:rsidRPr="00384F00">
              <w:rPr>
                <w:rFonts w:ascii="Arial" w:hAnsi="Arial" w:cs="Arial"/>
                <w:b/>
                <w:bCs/>
                <w:sz w:val="20"/>
                <w:szCs w:val="20"/>
              </w:rPr>
              <w:t>SOCIAL</w:t>
            </w:r>
          </w:p>
        </w:tc>
        <w:tc>
          <w:tcPr>
            <w:tcW w:w="1180" w:type="dxa"/>
            <w:tcBorders>
              <w:top w:val="nil"/>
              <w:left w:val="nil"/>
              <w:bottom w:val="single" w:sz="4" w:space="0" w:color="auto"/>
              <w:right w:val="nil"/>
            </w:tcBorders>
            <w:shd w:val="clear" w:color="000000" w:fill="FFFFFF"/>
            <w:noWrap/>
            <w:tcMar>
              <w:top w:w="15" w:type="dxa"/>
              <w:left w:w="15" w:type="dxa"/>
              <w:bottom w:w="0" w:type="dxa"/>
              <w:right w:w="15" w:type="dxa"/>
            </w:tcMar>
            <w:vAlign w:val="bottom"/>
            <w:hideMark/>
          </w:tcPr>
          <w:p w:rsidR="003F012A" w:rsidRPr="00384F00" w:rsidRDefault="003F012A" w:rsidP="002B54C2">
            <w:pPr>
              <w:jc w:val="center"/>
              <w:rPr>
                <w:rFonts w:ascii="Arial" w:hAnsi="Arial" w:cs="Arial"/>
                <w:b/>
                <w:bCs/>
                <w:sz w:val="20"/>
                <w:szCs w:val="20"/>
              </w:rPr>
            </w:pPr>
            <w:r w:rsidRPr="00384F00">
              <w:rPr>
                <w:rFonts w:ascii="Arial" w:hAnsi="Arial" w:cs="Arial"/>
                <w:b/>
                <w:bCs/>
                <w:sz w:val="20"/>
                <w:szCs w:val="20"/>
              </w:rPr>
              <w:t> </w:t>
            </w:r>
          </w:p>
        </w:tc>
        <w:tc>
          <w:tcPr>
            <w:tcW w:w="0" w:type="auto"/>
            <w:tcBorders>
              <w:top w:val="nil"/>
              <w:left w:val="nil"/>
              <w:bottom w:val="single" w:sz="4" w:space="0" w:color="auto"/>
              <w:right w:val="nil"/>
            </w:tcBorders>
            <w:shd w:val="clear" w:color="000000" w:fill="FFFFFF"/>
            <w:noWrap/>
            <w:tcMar>
              <w:top w:w="15" w:type="dxa"/>
              <w:left w:w="15" w:type="dxa"/>
              <w:bottom w:w="0" w:type="dxa"/>
              <w:right w:w="15" w:type="dxa"/>
            </w:tcMar>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c>
          <w:tcPr>
            <w:tcW w:w="0" w:type="auto"/>
            <w:tcBorders>
              <w:top w:val="nil"/>
              <w:left w:val="nil"/>
              <w:bottom w:val="single" w:sz="4" w:space="0" w:color="auto"/>
              <w:right w:val="nil"/>
            </w:tcBorders>
            <w:shd w:val="clear" w:color="000000" w:fill="FFFFFF"/>
            <w:noWrap/>
            <w:tcMar>
              <w:top w:w="15" w:type="dxa"/>
              <w:left w:w="15" w:type="dxa"/>
              <w:bottom w:w="0" w:type="dxa"/>
              <w:right w:w="15" w:type="dxa"/>
            </w:tcMar>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r>
      <w:tr w:rsidR="003F012A" w:rsidRPr="00384F00" w:rsidTr="002B54C2">
        <w:trPr>
          <w:trHeight w:val="315"/>
        </w:trPr>
        <w:tc>
          <w:tcPr>
            <w:tcW w:w="4720" w:type="dxa"/>
            <w:gridSpan w:val="4"/>
            <w:tcBorders>
              <w:top w:val="single" w:sz="4" w:space="0" w:color="auto"/>
              <w:left w:val="single" w:sz="4" w:space="0" w:color="auto"/>
              <w:bottom w:val="nil"/>
              <w:right w:val="single" w:sz="4" w:space="0" w:color="000000"/>
            </w:tcBorders>
            <w:shd w:val="clear" w:color="000000" w:fill="FFFFFF"/>
            <w:tcMar>
              <w:top w:w="15" w:type="dxa"/>
              <w:left w:w="15" w:type="dxa"/>
              <w:bottom w:w="0" w:type="dxa"/>
              <w:right w:w="15" w:type="dxa"/>
            </w:tcMar>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xml:space="preserve">CONSUMO UNITARIO C/MEDIDOR </w:t>
            </w:r>
          </w:p>
        </w:tc>
        <w:tc>
          <w:tcPr>
            <w:tcW w:w="0" w:type="auto"/>
            <w:tcBorders>
              <w:top w:val="nil"/>
              <w:left w:val="nil"/>
              <w:bottom w:val="nil"/>
              <w:right w:val="single" w:sz="4" w:space="0" w:color="auto"/>
            </w:tcBorders>
            <w:shd w:val="clear" w:color="auto" w:fill="auto"/>
            <w:noWrap/>
            <w:tcMar>
              <w:top w:w="15" w:type="dxa"/>
              <w:left w:w="15" w:type="dxa"/>
              <w:bottom w:w="0" w:type="dxa"/>
              <w:right w:w="15" w:type="dxa"/>
            </w:tcMar>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96,33</w:t>
            </w:r>
          </w:p>
        </w:tc>
      </w:tr>
      <w:tr w:rsidR="003F012A" w:rsidRPr="00384F00" w:rsidTr="002B54C2">
        <w:trPr>
          <w:trHeight w:val="315"/>
        </w:trPr>
        <w:tc>
          <w:tcPr>
            <w:tcW w:w="4720" w:type="dxa"/>
            <w:gridSpan w:val="4"/>
            <w:tcBorders>
              <w:top w:val="nil"/>
              <w:left w:val="single" w:sz="4" w:space="0" w:color="auto"/>
              <w:bottom w:val="single" w:sz="8" w:space="0" w:color="auto"/>
              <w:right w:val="single" w:sz="4" w:space="0" w:color="000000"/>
            </w:tcBorders>
            <w:shd w:val="clear" w:color="000000" w:fill="FFFFFF"/>
            <w:tcMar>
              <w:top w:w="15" w:type="dxa"/>
              <w:left w:w="15" w:type="dxa"/>
              <w:bottom w:w="0" w:type="dxa"/>
              <w:right w:w="15" w:type="dxa"/>
            </w:tcMar>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xml:space="preserve">CONSUMO UNITARIO S/MEDIDOR </w:t>
            </w:r>
          </w:p>
        </w:tc>
        <w:tc>
          <w:tcPr>
            <w:tcW w:w="0" w:type="auto"/>
            <w:tcBorders>
              <w:top w:val="nil"/>
              <w:left w:val="nil"/>
              <w:bottom w:val="single" w:sz="8" w:space="0" w:color="auto"/>
              <w:right w:val="single" w:sz="4" w:space="0" w:color="auto"/>
            </w:tcBorders>
            <w:shd w:val="clear" w:color="auto" w:fill="auto"/>
            <w:noWrap/>
            <w:tcMar>
              <w:top w:w="15" w:type="dxa"/>
              <w:left w:w="15" w:type="dxa"/>
              <w:bottom w:w="0" w:type="dxa"/>
              <w:right w:w="15" w:type="dxa"/>
            </w:tcMar>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r>
      <w:tr w:rsidR="003F012A" w:rsidRPr="00384F00" w:rsidTr="002B54C2">
        <w:trPr>
          <w:trHeight w:val="300"/>
        </w:trPr>
        <w:tc>
          <w:tcPr>
            <w:tcW w:w="0" w:type="auto"/>
            <w:gridSpan w:val="2"/>
            <w:tcBorders>
              <w:top w:val="single" w:sz="8" w:space="0" w:color="auto"/>
              <w:left w:val="single" w:sz="4" w:space="0" w:color="auto"/>
              <w:bottom w:val="single" w:sz="4" w:space="0" w:color="auto"/>
              <w:right w:val="nil"/>
            </w:tcBorders>
            <w:shd w:val="clear" w:color="000000" w:fill="FFFFFF"/>
            <w:noWrap/>
            <w:tcMar>
              <w:top w:w="15" w:type="dxa"/>
              <w:left w:w="15" w:type="dxa"/>
              <w:bottom w:w="0" w:type="dxa"/>
              <w:right w:w="15" w:type="dxa"/>
            </w:tcMar>
            <w:vAlign w:val="bottom"/>
            <w:hideMark/>
          </w:tcPr>
          <w:p w:rsidR="003F012A" w:rsidRPr="00384F00" w:rsidRDefault="003F012A" w:rsidP="002B54C2">
            <w:pPr>
              <w:rPr>
                <w:rFonts w:ascii="Arial" w:hAnsi="Arial" w:cs="Arial"/>
                <w:b/>
                <w:bCs/>
                <w:sz w:val="20"/>
                <w:szCs w:val="20"/>
              </w:rPr>
            </w:pPr>
            <w:r w:rsidRPr="00384F00">
              <w:rPr>
                <w:rFonts w:ascii="Arial" w:hAnsi="Arial" w:cs="Arial"/>
                <w:b/>
                <w:bCs/>
                <w:sz w:val="20"/>
                <w:szCs w:val="20"/>
              </w:rPr>
              <w:t>MULTIFAMILIAR</w:t>
            </w:r>
          </w:p>
        </w:tc>
        <w:tc>
          <w:tcPr>
            <w:tcW w:w="1180" w:type="dxa"/>
            <w:tcBorders>
              <w:top w:val="nil"/>
              <w:left w:val="nil"/>
              <w:bottom w:val="single" w:sz="4" w:space="0" w:color="auto"/>
              <w:right w:val="nil"/>
            </w:tcBorders>
            <w:shd w:val="clear" w:color="000000" w:fill="FFFFFF"/>
            <w:tcMar>
              <w:top w:w="15" w:type="dxa"/>
              <w:left w:w="15" w:type="dxa"/>
              <w:bottom w:w="0" w:type="dxa"/>
              <w:right w:w="15" w:type="dxa"/>
            </w:tcMar>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3F012A" w:rsidRPr="00384F00" w:rsidRDefault="003F012A" w:rsidP="002B54C2">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r>
      <w:tr w:rsidR="003F012A" w:rsidRPr="00384F00" w:rsidTr="002B54C2">
        <w:trPr>
          <w:trHeight w:val="315"/>
        </w:trPr>
        <w:tc>
          <w:tcPr>
            <w:tcW w:w="4720" w:type="dxa"/>
            <w:gridSpan w:val="4"/>
            <w:tcBorders>
              <w:top w:val="single" w:sz="4" w:space="0" w:color="auto"/>
              <w:left w:val="single" w:sz="4" w:space="0" w:color="auto"/>
              <w:bottom w:val="nil"/>
              <w:right w:val="single" w:sz="4" w:space="0" w:color="000000"/>
            </w:tcBorders>
            <w:shd w:val="clear" w:color="000000" w:fill="FFFFFF"/>
            <w:tcMar>
              <w:top w:w="15" w:type="dxa"/>
              <w:left w:w="15" w:type="dxa"/>
              <w:bottom w:w="0" w:type="dxa"/>
              <w:right w:w="15" w:type="dxa"/>
            </w:tcMar>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xml:space="preserve">CONSUMO UNITARIO C/MEDIDOR </w:t>
            </w:r>
          </w:p>
        </w:tc>
        <w:tc>
          <w:tcPr>
            <w:tcW w:w="0" w:type="auto"/>
            <w:tcBorders>
              <w:top w:val="nil"/>
              <w:left w:val="nil"/>
              <w:bottom w:val="nil"/>
              <w:right w:val="single" w:sz="4" w:space="0" w:color="auto"/>
            </w:tcBorders>
            <w:shd w:val="clear" w:color="auto" w:fill="auto"/>
            <w:noWrap/>
            <w:tcMar>
              <w:top w:w="15" w:type="dxa"/>
              <w:left w:w="15" w:type="dxa"/>
              <w:bottom w:w="0" w:type="dxa"/>
              <w:right w:w="15" w:type="dxa"/>
            </w:tcMar>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146,57</w:t>
            </w:r>
          </w:p>
        </w:tc>
      </w:tr>
      <w:tr w:rsidR="003F012A" w:rsidRPr="00384F00" w:rsidTr="002B54C2">
        <w:trPr>
          <w:trHeight w:val="315"/>
        </w:trPr>
        <w:tc>
          <w:tcPr>
            <w:tcW w:w="4720" w:type="dxa"/>
            <w:gridSpan w:val="4"/>
            <w:tcBorders>
              <w:top w:val="nil"/>
              <w:left w:val="single" w:sz="4" w:space="0" w:color="auto"/>
              <w:bottom w:val="single" w:sz="4" w:space="0" w:color="auto"/>
              <w:right w:val="single" w:sz="4" w:space="0" w:color="000000"/>
            </w:tcBorders>
            <w:shd w:val="clear" w:color="000000" w:fill="FFFFFF"/>
            <w:tcMar>
              <w:top w:w="15" w:type="dxa"/>
              <w:left w:w="15" w:type="dxa"/>
              <w:bottom w:w="0" w:type="dxa"/>
              <w:right w:w="15" w:type="dxa"/>
            </w:tcMar>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xml:space="preserve">CONSUMO UNITARIO S/MEDIDOR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153,89</w:t>
            </w:r>
          </w:p>
        </w:tc>
      </w:tr>
    </w:tbl>
    <w:p w:rsidR="003F012A" w:rsidRPr="00384F00" w:rsidRDefault="003F012A" w:rsidP="003F012A">
      <w:pPr>
        <w:pStyle w:val="Encabezado"/>
        <w:ind w:left="1767"/>
        <w:rPr>
          <w:rFonts w:ascii="Arial" w:hAnsi="Arial" w:cs="Arial"/>
          <w:sz w:val="20"/>
          <w:lang w:val="es-PE"/>
        </w:rPr>
      </w:pPr>
      <w:r w:rsidRPr="00384F00">
        <w:rPr>
          <w:rFonts w:ascii="Arial" w:hAnsi="Arial" w:cs="Arial"/>
          <w:sz w:val="20"/>
          <w:lang w:val="es-PE"/>
        </w:rPr>
        <w:t xml:space="preserve"> Fuente: Equipo Comercial de Ate Vitarte.</w:t>
      </w:r>
    </w:p>
    <w:p w:rsidR="003F012A" w:rsidRPr="00384F00" w:rsidRDefault="003F012A" w:rsidP="003F012A">
      <w:pPr>
        <w:ind w:left="1767"/>
        <w:rPr>
          <w:rFonts w:ascii="Arial" w:hAnsi="Arial" w:cs="Arial"/>
          <w:sz w:val="20"/>
          <w:szCs w:val="20"/>
          <w:lang w:val="es-PE"/>
        </w:rPr>
      </w:pPr>
      <w:r w:rsidRPr="00384F00">
        <w:rPr>
          <w:rFonts w:ascii="Arial" w:hAnsi="Arial" w:cs="Arial"/>
          <w:sz w:val="20"/>
          <w:szCs w:val="20"/>
          <w:lang w:val="es-PE"/>
        </w:rPr>
        <w:t>Elaboración Propia.</w:t>
      </w:r>
    </w:p>
    <w:p w:rsidR="003F012A" w:rsidRPr="00384F00" w:rsidRDefault="003F012A" w:rsidP="003F012A">
      <w:pPr>
        <w:ind w:left="360"/>
        <w:rPr>
          <w:rFonts w:ascii="Arial" w:hAnsi="Arial" w:cs="Arial"/>
          <w:sz w:val="20"/>
          <w:szCs w:val="20"/>
          <w:lang w:val="es-PE"/>
        </w:rPr>
      </w:pPr>
    </w:p>
    <w:tbl>
      <w:tblPr>
        <w:tblW w:w="5954" w:type="dxa"/>
        <w:jc w:val="center"/>
        <w:tblInd w:w="-305" w:type="dxa"/>
        <w:tblCellMar>
          <w:left w:w="70" w:type="dxa"/>
          <w:right w:w="70" w:type="dxa"/>
        </w:tblCellMar>
        <w:tblLook w:val="04A0"/>
      </w:tblPr>
      <w:tblGrid>
        <w:gridCol w:w="2360"/>
        <w:gridCol w:w="196"/>
        <w:gridCol w:w="1136"/>
        <w:gridCol w:w="196"/>
        <w:gridCol w:w="2076"/>
      </w:tblGrid>
      <w:tr w:rsidR="003F012A" w:rsidRPr="00384F00" w:rsidTr="002B54C2">
        <w:trPr>
          <w:trHeight w:val="375"/>
          <w:jc w:val="center"/>
        </w:trPr>
        <w:tc>
          <w:tcPr>
            <w:tcW w:w="5954" w:type="dxa"/>
            <w:gridSpan w:val="5"/>
            <w:tcBorders>
              <w:top w:val="nil"/>
              <w:left w:val="nil"/>
              <w:bottom w:val="nil"/>
              <w:right w:val="nil"/>
            </w:tcBorders>
            <w:shd w:val="clear" w:color="auto" w:fill="auto"/>
            <w:noWrap/>
            <w:vAlign w:val="bottom"/>
            <w:hideMark/>
          </w:tcPr>
          <w:p w:rsidR="003F012A" w:rsidRPr="00384F00" w:rsidRDefault="003F012A" w:rsidP="002B54C2">
            <w:pPr>
              <w:rPr>
                <w:rFonts w:ascii="Arial" w:hAnsi="Arial" w:cs="Arial"/>
                <w:b/>
                <w:bCs/>
                <w:sz w:val="20"/>
                <w:szCs w:val="20"/>
              </w:rPr>
            </w:pPr>
            <w:r w:rsidRPr="00384F00">
              <w:rPr>
                <w:rFonts w:ascii="Arial" w:hAnsi="Arial" w:cs="Arial"/>
                <w:b/>
                <w:bCs/>
                <w:sz w:val="20"/>
                <w:szCs w:val="20"/>
              </w:rPr>
              <w:t>RESUMEN GENERAL DE CONSUMOS SEGÚN CATEGORIAS</w:t>
            </w:r>
          </w:p>
        </w:tc>
      </w:tr>
      <w:tr w:rsidR="003F012A" w:rsidRPr="00384F00" w:rsidTr="002B54C2">
        <w:trPr>
          <w:trHeight w:val="390"/>
          <w:jc w:val="center"/>
        </w:trPr>
        <w:tc>
          <w:tcPr>
            <w:tcW w:w="2360" w:type="dxa"/>
            <w:tcBorders>
              <w:top w:val="nil"/>
              <w:left w:val="nil"/>
              <w:bottom w:val="nil"/>
              <w:right w:val="nil"/>
            </w:tcBorders>
            <w:shd w:val="clear" w:color="auto" w:fill="auto"/>
            <w:noWrap/>
            <w:vAlign w:val="bottom"/>
            <w:hideMark/>
          </w:tcPr>
          <w:p w:rsidR="003F012A" w:rsidRPr="00384F00" w:rsidRDefault="003F012A" w:rsidP="002B54C2">
            <w:pPr>
              <w:rPr>
                <w:rFonts w:ascii="Arial" w:hAnsi="Arial" w:cs="Arial"/>
                <w:b/>
                <w:bCs/>
                <w:sz w:val="20"/>
                <w:szCs w:val="20"/>
              </w:rPr>
            </w:pPr>
            <w:r w:rsidRPr="00384F00">
              <w:rPr>
                <w:rFonts w:ascii="Arial" w:hAnsi="Arial" w:cs="Arial"/>
                <w:b/>
                <w:bCs/>
                <w:sz w:val="20"/>
                <w:szCs w:val="20"/>
              </w:rPr>
              <w:t>MOL 6</w:t>
            </w:r>
          </w:p>
        </w:tc>
        <w:tc>
          <w:tcPr>
            <w:tcW w:w="191" w:type="dxa"/>
            <w:tcBorders>
              <w:top w:val="nil"/>
              <w:left w:val="nil"/>
              <w:bottom w:val="nil"/>
              <w:right w:val="nil"/>
            </w:tcBorders>
            <w:shd w:val="clear" w:color="auto" w:fill="auto"/>
            <w:noWrap/>
            <w:vAlign w:val="bottom"/>
            <w:hideMark/>
          </w:tcPr>
          <w:p w:rsidR="003F012A" w:rsidRPr="00384F00" w:rsidRDefault="003F012A" w:rsidP="002B54C2">
            <w:pPr>
              <w:rPr>
                <w:rFonts w:ascii="Arial" w:hAnsi="Arial" w:cs="Arial"/>
                <w:sz w:val="20"/>
                <w:szCs w:val="20"/>
              </w:rPr>
            </w:pPr>
          </w:p>
        </w:tc>
        <w:tc>
          <w:tcPr>
            <w:tcW w:w="1136" w:type="dxa"/>
            <w:tcBorders>
              <w:top w:val="nil"/>
              <w:left w:val="nil"/>
              <w:bottom w:val="nil"/>
              <w:right w:val="nil"/>
            </w:tcBorders>
            <w:shd w:val="clear" w:color="auto" w:fill="auto"/>
            <w:noWrap/>
            <w:vAlign w:val="bottom"/>
            <w:hideMark/>
          </w:tcPr>
          <w:p w:rsidR="003F012A" w:rsidRPr="00384F00" w:rsidRDefault="003F012A" w:rsidP="002B54C2">
            <w:pPr>
              <w:rPr>
                <w:rFonts w:ascii="Arial" w:hAnsi="Arial" w:cs="Arial"/>
                <w:sz w:val="20"/>
                <w:szCs w:val="20"/>
              </w:rPr>
            </w:pPr>
          </w:p>
        </w:tc>
        <w:tc>
          <w:tcPr>
            <w:tcW w:w="191" w:type="dxa"/>
            <w:tcBorders>
              <w:top w:val="nil"/>
              <w:left w:val="nil"/>
              <w:bottom w:val="nil"/>
              <w:right w:val="nil"/>
            </w:tcBorders>
            <w:shd w:val="clear" w:color="auto" w:fill="auto"/>
            <w:noWrap/>
            <w:vAlign w:val="bottom"/>
            <w:hideMark/>
          </w:tcPr>
          <w:p w:rsidR="003F012A" w:rsidRPr="00384F00" w:rsidRDefault="003F012A" w:rsidP="002B54C2">
            <w:pPr>
              <w:rPr>
                <w:rFonts w:ascii="Arial" w:hAnsi="Arial" w:cs="Arial"/>
                <w:sz w:val="20"/>
                <w:szCs w:val="20"/>
              </w:rPr>
            </w:pPr>
          </w:p>
        </w:tc>
        <w:tc>
          <w:tcPr>
            <w:tcW w:w="2076" w:type="dxa"/>
            <w:tcBorders>
              <w:top w:val="nil"/>
              <w:left w:val="nil"/>
              <w:bottom w:val="nil"/>
              <w:right w:val="nil"/>
            </w:tcBorders>
            <w:shd w:val="clear" w:color="auto" w:fill="auto"/>
            <w:noWrap/>
            <w:vAlign w:val="bottom"/>
            <w:hideMark/>
          </w:tcPr>
          <w:p w:rsidR="003F012A" w:rsidRPr="00384F00" w:rsidRDefault="003F012A" w:rsidP="002B54C2">
            <w:pPr>
              <w:rPr>
                <w:rFonts w:ascii="Arial" w:hAnsi="Arial" w:cs="Arial"/>
                <w:sz w:val="20"/>
                <w:szCs w:val="20"/>
              </w:rPr>
            </w:pPr>
          </w:p>
        </w:tc>
      </w:tr>
      <w:tr w:rsidR="003F012A" w:rsidRPr="00384F00" w:rsidTr="002B54C2">
        <w:trPr>
          <w:trHeight w:val="315"/>
          <w:jc w:val="center"/>
        </w:trPr>
        <w:tc>
          <w:tcPr>
            <w:tcW w:w="5954" w:type="dxa"/>
            <w:gridSpan w:val="5"/>
            <w:tcBorders>
              <w:top w:val="single" w:sz="8" w:space="0" w:color="auto"/>
              <w:left w:val="single" w:sz="8" w:space="0" w:color="auto"/>
              <w:bottom w:val="single" w:sz="8" w:space="0" w:color="auto"/>
              <w:right w:val="single" w:sz="8" w:space="0" w:color="000000"/>
            </w:tcBorders>
            <w:shd w:val="clear" w:color="000000" w:fill="FFFFFF"/>
            <w:noWrap/>
            <w:vAlign w:val="bottom"/>
            <w:hideMark/>
          </w:tcPr>
          <w:p w:rsidR="003F012A" w:rsidRPr="00384F00" w:rsidRDefault="003F012A" w:rsidP="002B54C2">
            <w:pPr>
              <w:jc w:val="center"/>
              <w:rPr>
                <w:rFonts w:ascii="Arial" w:hAnsi="Arial" w:cs="Arial"/>
                <w:b/>
                <w:bCs/>
                <w:sz w:val="20"/>
                <w:szCs w:val="20"/>
              </w:rPr>
            </w:pPr>
            <w:r w:rsidRPr="00384F00">
              <w:rPr>
                <w:rFonts w:ascii="Arial" w:hAnsi="Arial" w:cs="Arial"/>
                <w:b/>
                <w:bCs/>
                <w:sz w:val="20"/>
                <w:szCs w:val="20"/>
              </w:rPr>
              <w:t>DATOS DE CONSUMO POR CONEXIÓN SEGÚN CATEGORIAS</w:t>
            </w:r>
          </w:p>
        </w:tc>
      </w:tr>
      <w:tr w:rsidR="003F012A" w:rsidRPr="00384F00" w:rsidTr="002B54C2">
        <w:trPr>
          <w:trHeight w:val="330"/>
          <w:jc w:val="center"/>
        </w:trPr>
        <w:tc>
          <w:tcPr>
            <w:tcW w:w="2360" w:type="dxa"/>
            <w:tcBorders>
              <w:top w:val="nil"/>
              <w:left w:val="single" w:sz="8" w:space="0" w:color="auto"/>
              <w:bottom w:val="nil"/>
              <w:right w:val="nil"/>
            </w:tcBorders>
            <w:shd w:val="clear" w:color="000000" w:fill="FFFFFF"/>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c>
          <w:tcPr>
            <w:tcW w:w="191" w:type="dxa"/>
            <w:tcBorders>
              <w:top w:val="nil"/>
              <w:left w:val="nil"/>
              <w:bottom w:val="nil"/>
              <w:right w:val="nil"/>
            </w:tcBorders>
            <w:shd w:val="clear" w:color="000000" w:fill="FFFFFF"/>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c>
          <w:tcPr>
            <w:tcW w:w="1136" w:type="dxa"/>
            <w:tcBorders>
              <w:top w:val="nil"/>
              <w:left w:val="nil"/>
              <w:bottom w:val="nil"/>
              <w:right w:val="nil"/>
            </w:tcBorders>
            <w:shd w:val="clear" w:color="000000" w:fill="FFFFFF"/>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c>
          <w:tcPr>
            <w:tcW w:w="191" w:type="dxa"/>
            <w:tcBorders>
              <w:top w:val="nil"/>
              <w:left w:val="nil"/>
              <w:bottom w:val="nil"/>
              <w:right w:val="nil"/>
            </w:tcBorders>
            <w:shd w:val="clear" w:color="000000" w:fill="FFFFFF"/>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c>
          <w:tcPr>
            <w:tcW w:w="2076" w:type="dxa"/>
            <w:tcBorders>
              <w:top w:val="nil"/>
              <w:left w:val="single" w:sz="4" w:space="0" w:color="auto"/>
              <w:bottom w:val="single" w:sz="8" w:space="0" w:color="auto"/>
              <w:right w:val="single" w:sz="8" w:space="0" w:color="auto"/>
            </w:tcBorders>
            <w:shd w:val="clear" w:color="000000" w:fill="FFFFFF"/>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xml:space="preserve">(m3/mes/cnx) </w:t>
            </w:r>
          </w:p>
        </w:tc>
      </w:tr>
      <w:tr w:rsidR="003F012A" w:rsidRPr="00384F00" w:rsidTr="002B54C2">
        <w:trPr>
          <w:trHeight w:val="300"/>
          <w:jc w:val="center"/>
        </w:trPr>
        <w:tc>
          <w:tcPr>
            <w:tcW w:w="2360" w:type="dxa"/>
            <w:tcBorders>
              <w:top w:val="single" w:sz="8" w:space="0" w:color="auto"/>
              <w:left w:val="single" w:sz="8" w:space="0" w:color="auto"/>
              <w:bottom w:val="single" w:sz="4" w:space="0" w:color="auto"/>
              <w:right w:val="nil"/>
            </w:tcBorders>
            <w:shd w:val="clear" w:color="000000" w:fill="FFFFFF"/>
            <w:noWrap/>
            <w:vAlign w:val="bottom"/>
            <w:hideMark/>
          </w:tcPr>
          <w:p w:rsidR="003F012A" w:rsidRPr="00384F00" w:rsidRDefault="003F012A" w:rsidP="002B54C2">
            <w:pPr>
              <w:jc w:val="center"/>
              <w:rPr>
                <w:rFonts w:ascii="Arial" w:hAnsi="Arial" w:cs="Arial"/>
                <w:b/>
                <w:bCs/>
                <w:sz w:val="20"/>
                <w:szCs w:val="20"/>
              </w:rPr>
            </w:pPr>
            <w:r w:rsidRPr="00384F00">
              <w:rPr>
                <w:rFonts w:ascii="Arial" w:hAnsi="Arial" w:cs="Arial"/>
                <w:b/>
                <w:bCs/>
                <w:sz w:val="20"/>
                <w:szCs w:val="20"/>
              </w:rPr>
              <w:t>DOMESTICO</w:t>
            </w:r>
          </w:p>
        </w:tc>
        <w:tc>
          <w:tcPr>
            <w:tcW w:w="191" w:type="dxa"/>
            <w:tcBorders>
              <w:top w:val="single" w:sz="8" w:space="0" w:color="auto"/>
              <w:left w:val="nil"/>
              <w:bottom w:val="single" w:sz="4" w:space="0" w:color="auto"/>
              <w:right w:val="nil"/>
            </w:tcBorders>
            <w:shd w:val="clear" w:color="000000" w:fill="FFFFFF"/>
            <w:noWrap/>
            <w:vAlign w:val="bottom"/>
            <w:hideMark/>
          </w:tcPr>
          <w:p w:rsidR="003F012A" w:rsidRPr="00384F00" w:rsidRDefault="003F012A" w:rsidP="002B54C2">
            <w:pPr>
              <w:jc w:val="center"/>
              <w:rPr>
                <w:rFonts w:ascii="Arial" w:hAnsi="Arial" w:cs="Arial"/>
                <w:b/>
                <w:bCs/>
                <w:sz w:val="20"/>
                <w:szCs w:val="20"/>
              </w:rPr>
            </w:pPr>
            <w:r w:rsidRPr="00384F00">
              <w:rPr>
                <w:rFonts w:ascii="Arial" w:hAnsi="Arial" w:cs="Arial"/>
                <w:b/>
                <w:bCs/>
                <w:sz w:val="20"/>
                <w:szCs w:val="20"/>
              </w:rPr>
              <w:t> </w:t>
            </w:r>
          </w:p>
        </w:tc>
        <w:tc>
          <w:tcPr>
            <w:tcW w:w="1136" w:type="dxa"/>
            <w:tcBorders>
              <w:top w:val="single" w:sz="8" w:space="0" w:color="auto"/>
              <w:left w:val="nil"/>
              <w:bottom w:val="single" w:sz="4" w:space="0" w:color="auto"/>
              <w:right w:val="nil"/>
            </w:tcBorders>
            <w:shd w:val="clear" w:color="000000" w:fill="FFFFFF"/>
            <w:noWrap/>
            <w:vAlign w:val="bottom"/>
            <w:hideMark/>
          </w:tcPr>
          <w:p w:rsidR="003F012A" w:rsidRPr="00384F00" w:rsidRDefault="003F012A" w:rsidP="002B54C2">
            <w:pPr>
              <w:jc w:val="center"/>
              <w:rPr>
                <w:rFonts w:ascii="Arial" w:hAnsi="Arial" w:cs="Arial"/>
                <w:b/>
                <w:bCs/>
                <w:sz w:val="20"/>
                <w:szCs w:val="20"/>
              </w:rPr>
            </w:pPr>
            <w:r w:rsidRPr="00384F00">
              <w:rPr>
                <w:rFonts w:ascii="Arial" w:hAnsi="Arial" w:cs="Arial"/>
                <w:b/>
                <w:bCs/>
                <w:sz w:val="20"/>
                <w:szCs w:val="20"/>
              </w:rPr>
              <w:t> </w:t>
            </w:r>
          </w:p>
        </w:tc>
        <w:tc>
          <w:tcPr>
            <w:tcW w:w="191" w:type="dxa"/>
            <w:tcBorders>
              <w:top w:val="single" w:sz="8" w:space="0" w:color="auto"/>
              <w:left w:val="nil"/>
              <w:bottom w:val="single" w:sz="4" w:space="0" w:color="auto"/>
              <w:right w:val="nil"/>
            </w:tcBorders>
            <w:shd w:val="clear" w:color="000000" w:fill="FFFFFF"/>
            <w:noWrap/>
            <w:vAlign w:val="bottom"/>
            <w:hideMark/>
          </w:tcPr>
          <w:p w:rsidR="003F012A" w:rsidRPr="00384F00" w:rsidRDefault="003F012A" w:rsidP="002B54C2">
            <w:pPr>
              <w:jc w:val="center"/>
              <w:rPr>
                <w:rFonts w:ascii="Arial" w:hAnsi="Arial" w:cs="Arial"/>
                <w:b/>
                <w:bCs/>
                <w:sz w:val="20"/>
                <w:szCs w:val="20"/>
              </w:rPr>
            </w:pPr>
            <w:r w:rsidRPr="00384F00">
              <w:rPr>
                <w:rFonts w:ascii="Arial" w:hAnsi="Arial" w:cs="Arial"/>
                <w:b/>
                <w:bCs/>
                <w:sz w:val="20"/>
                <w:szCs w:val="20"/>
              </w:rPr>
              <w:t> </w:t>
            </w:r>
          </w:p>
        </w:tc>
        <w:tc>
          <w:tcPr>
            <w:tcW w:w="2076" w:type="dxa"/>
            <w:tcBorders>
              <w:top w:val="nil"/>
              <w:left w:val="nil"/>
              <w:bottom w:val="single" w:sz="4" w:space="0" w:color="auto"/>
              <w:right w:val="single" w:sz="8" w:space="0" w:color="auto"/>
            </w:tcBorders>
            <w:shd w:val="clear" w:color="000000" w:fill="FFFFFF"/>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r>
      <w:tr w:rsidR="003F012A" w:rsidRPr="00384F00" w:rsidTr="002B54C2">
        <w:trPr>
          <w:trHeight w:val="300"/>
          <w:jc w:val="center"/>
        </w:trPr>
        <w:tc>
          <w:tcPr>
            <w:tcW w:w="3878" w:type="dxa"/>
            <w:gridSpan w:val="4"/>
            <w:tcBorders>
              <w:top w:val="single" w:sz="4" w:space="0" w:color="auto"/>
              <w:left w:val="single" w:sz="8" w:space="0" w:color="auto"/>
              <w:bottom w:val="nil"/>
              <w:right w:val="single" w:sz="4" w:space="0" w:color="000000"/>
            </w:tcBorders>
            <w:shd w:val="clear" w:color="000000" w:fill="FFFFFF"/>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xml:space="preserve">CONSUMO UNITARIO C/MEDIDOR </w:t>
            </w:r>
          </w:p>
        </w:tc>
        <w:tc>
          <w:tcPr>
            <w:tcW w:w="2076" w:type="dxa"/>
            <w:tcBorders>
              <w:top w:val="nil"/>
              <w:left w:val="nil"/>
              <w:bottom w:val="nil"/>
              <w:right w:val="single" w:sz="8" w:space="0" w:color="auto"/>
            </w:tcBorders>
            <w:shd w:val="clear" w:color="auto" w:fill="auto"/>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77,54</w:t>
            </w:r>
          </w:p>
        </w:tc>
      </w:tr>
      <w:tr w:rsidR="003F012A" w:rsidRPr="00384F00" w:rsidTr="002B54C2">
        <w:trPr>
          <w:trHeight w:val="315"/>
          <w:jc w:val="center"/>
        </w:trPr>
        <w:tc>
          <w:tcPr>
            <w:tcW w:w="3878" w:type="dxa"/>
            <w:gridSpan w:val="4"/>
            <w:tcBorders>
              <w:top w:val="nil"/>
              <w:left w:val="single" w:sz="8" w:space="0" w:color="auto"/>
              <w:bottom w:val="single" w:sz="8" w:space="0" w:color="auto"/>
              <w:right w:val="single" w:sz="4" w:space="0" w:color="000000"/>
            </w:tcBorders>
            <w:shd w:val="clear" w:color="000000" w:fill="FFFFFF"/>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xml:space="preserve">CONSUMO UNITARIO S/MEDIDOR </w:t>
            </w:r>
          </w:p>
        </w:tc>
        <w:tc>
          <w:tcPr>
            <w:tcW w:w="2076" w:type="dxa"/>
            <w:tcBorders>
              <w:top w:val="nil"/>
              <w:left w:val="nil"/>
              <w:bottom w:val="nil"/>
              <w:right w:val="single" w:sz="8" w:space="0" w:color="auto"/>
            </w:tcBorders>
            <w:shd w:val="clear" w:color="auto" w:fill="auto"/>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81,42</w:t>
            </w:r>
          </w:p>
        </w:tc>
      </w:tr>
      <w:tr w:rsidR="003F012A" w:rsidRPr="00384F00" w:rsidTr="002B54C2">
        <w:trPr>
          <w:trHeight w:val="300"/>
          <w:jc w:val="center"/>
        </w:trPr>
        <w:tc>
          <w:tcPr>
            <w:tcW w:w="2360" w:type="dxa"/>
            <w:tcBorders>
              <w:top w:val="nil"/>
              <w:left w:val="single" w:sz="8" w:space="0" w:color="auto"/>
              <w:bottom w:val="single" w:sz="4" w:space="0" w:color="auto"/>
              <w:right w:val="nil"/>
            </w:tcBorders>
            <w:shd w:val="clear" w:color="000000" w:fill="FFFFFF"/>
            <w:noWrap/>
            <w:vAlign w:val="bottom"/>
            <w:hideMark/>
          </w:tcPr>
          <w:p w:rsidR="003F012A" w:rsidRPr="00384F00" w:rsidRDefault="003F012A" w:rsidP="002B54C2">
            <w:pPr>
              <w:jc w:val="center"/>
              <w:rPr>
                <w:rFonts w:ascii="Arial" w:hAnsi="Arial" w:cs="Arial"/>
                <w:b/>
                <w:bCs/>
                <w:sz w:val="20"/>
                <w:szCs w:val="20"/>
              </w:rPr>
            </w:pPr>
            <w:r w:rsidRPr="00384F00">
              <w:rPr>
                <w:rFonts w:ascii="Arial" w:hAnsi="Arial" w:cs="Arial"/>
                <w:b/>
                <w:bCs/>
                <w:sz w:val="20"/>
                <w:szCs w:val="20"/>
              </w:rPr>
              <w:t>COMERCIAL</w:t>
            </w:r>
          </w:p>
        </w:tc>
        <w:tc>
          <w:tcPr>
            <w:tcW w:w="191" w:type="dxa"/>
            <w:tcBorders>
              <w:top w:val="nil"/>
              <w:left w:val="nil"/>
              <w:bottom w:val="single" w:sz="4" w:space="0" w:color="auto"/>
              <w:right w:val="nil"/>
            </w:tcBorders>
            <w:shd w:val="clear" w:color="000000" w:fill="FFFFFF"/>
            <w:noWrap/>
            <w:vAlign w:val="bottom"/>
            <w:hideMark/>
          </w:tcPr>
          <w:p w:rsidR="003F012A" w:rsidRPr="00384F00" w:rsidRDefault="003F012A" w:rsidP="002B54C2">
            <w:pPr>
              <w:jc w:val="center"/>
              <w:rPr>
                <w:rFonts w:ascii="Arial" w:hAnsi="Arial" w:cs="Arial"/>
                <w:b/>
                <w:bCs/>
                <w:sz w:val="20"/>
                <w:szCs w:val="20"/>
              </w:rPr>
            </w:pPr>
            <w:r w:rsidRPr="00384F00">
              <w:rPr>
                <w:rFonts w:ascii="Arial" w:hAnsi="Arial" w:cs="Arial"/>
                <w:b/>
                <w:bCs/>
                <w:sz w:val="20"/>
                <w:szCs w:val="20"/>
              </w:rPr>
              <w:t> </w:t>
            </w:r>
          </w:p>
        </w:tc>
        <w:tc>
          <w:tcPr>
            <w:tcW w:w="1136" w:type="dxa"/>
            <w:tcBorders>
              <w:top w:val="nil"/>
              <w:left w:val="nil"/>
              <w:bottom w:val="single" w:sz="4" w:space="0" w:color="auto"/>
              <w:right w:val="nil"/>
            </w:tcBorders>
            <w:shd w:val="clear" w:color="000000" w:fill="FFFFFF"/>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c>
          <w:tcPr>
            <w:tcW w:w="191" w:type="dxa"/>
            <w:tcBorders>
              <w:top w:val="nil"/>
              <w:left w:val="nil"/>
              <w:bottom w:val="single" w:sz="4" w:space="0" w:color="auto"/>
              <w:right w:val="nil"/>
            </w:tcBorders>
            <w:shd w:val="clear" w:color="000000" w:fill="FFFFFF"/>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c>
          <w:tcPr>
            <w:tcW w:w="2076" w:type="dxa"/>
            <w:tcBorders>
              <w:top w:val="single" w:sz="8" w:space="0" w:color="auto"/>
              <w:left w:val="nil"/>
              <w:bottom w:val="single" w:sz="4" w:space="0" w:color="auto"/>
              <w:right w:val="single" w:sz="8" w:space="0" w:color="auto"/>
            </w:tcBorders>
            <w:shd w:val="clear" w:color="000000" w:fill="FFFFFF"/>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r>
      <w:tr w:rsidR="003F012A" w:rsidRPr="00384F00" w:rsidTr="002B54C2">
        <w:trPr>
          <w:trHeight w:val="300"/>
          <w:jc w:val="center"/>
        </w:trPr>
        <w:tc>
          <w:tcPr>
            <w:tcW w:w="3878" w:type="dxa"/>
            <w:gridSpan w:val="4"/>
            <w:tcBorders>
              <w:top w:val="single" w:sz="4" w:space="0" w:color="auto"/>
              <w:left w:val="single" w:sz="8" w:space="0" w:color="auto"/>
              <w:bottom w:val="nil"/>
              <w:right w:val="single" w:sz="4" w:space="0" w:color="000000"/>
            </w:tcBorders>
            <w:shd w:val="clear" w:color="000000" w:fill="FFFFFF"/>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xml:space="preserve">CONSUMO UNITARIO C/MEDIDOR </w:t>
            </w:r>
          </w:p>
        </w:tc>
        <w:tc>
          <w:tcPr>
            <w:tcW w:w="2076" w:type="dxa"/>
            <w:tcBorders>
              <w:top w:val="nil"/>
              <w:left w:val="nil"/>
              <w:bottom w:val="nil"/>
              <w:right w:val="single" w:sz="8" w:space="0" w:color="auto"/>
            </w:tcBorders>
            <w:shd w:val="clear" w:color="auto" w:fill="auto"/>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129,02</w:t>
            </w:r>
          </w:p>
        </w:tc>
      </w:tr>
      <w:tr w:rsidR="003F012A" w:rsidRPr="00384F00" w:rsidTr="002B54C2">
        <w:trPr>
          <w:trHeight w:val="315"/>
          <w:jc w:val="center"/>
        </w:trPr>
        <w:tc>
          <w:tcPr>
            <w:tcW w:w="3878" w:type="dxa"/>
            <w:gridSpan w:val="4"/>
            <w:tcBorders>
              <w:top w:val="nil"/>
              <w:left w:val="single" w:sz="8" w:space="0" w:color="auto"/>
              <w:bottom w:val="single" w:sz="8" w:space="0" w:color="auto"/>
              <w:right w:val="single" w:sz="4" w:space="0" w:color="000000"/>
            </w:tcBorders>
            <w:shd w:val="clear" w:color="000000" w:fill="FFFFFF"/>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xml:space="preserve">CONSUMO UNITARIO S/MEDIDOR </w:t>
            </w:r>
          </w:p>
        </w:tc>
        <w:tc>
          <w:tcPr>
            <w:tcW w:w="2076" w:type="dxa"/>
            <w:tcBorders>
              <w:top w:val="nil"/>
              <w:left w:val="nil"/>
              <w:bottom w:val="single" w:sz="8" w:space="0" w:color="auto"/>
              <w:right w:val="single" w:sz="8" w:space="0" w:color="auto"/>
            </w:tcBorders>
            <w:shd w:val="clear" w:color="auto" w:fill="auto"/>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135,47</w:t>
            </w:r>
          </w:p>
        </w:tc>
      </w:tr>
      <w:tr w:rsidR="003F012A" w:rsidRPr="00384F00" w:rsidTr="002B54C2">
        <w:trPr>
          <w:trHeight w:val="300"/>
          <w:jc w:val="center"/>
        </w:trPr>
        <w:tc>
          <w:tcPr>
            <w:tcW w:w="2360" w:type="dxa"/>
            <w:tcBorders>
              <w:top w:val="nil"/>
              <w:left w:val="single" w:sz="8" w:space="0" w:color="auto"/>
              <w:bottom w:val="single" w:sz="4" w:space="0" w:color="auto"/>
              <w:right w:val="nil"/>
            </w:tcBorders>
            <w:shd w:val="clear" w:color="000000" w:fill="FFFFFF"/>
            <w:noWrap/>
            <w:vAlign w:val="bottom"/>
            <w:hideMark/>
          </w:tcPr>
          <w:p w:rsidR="003F012A" w:rsidRPr="00384F00" w:rsidRDefault="003F012A" w:rsidP="002B54C2">
            <w:pPr>
              <w:jc w:val="center"/>
              <w:rPr>
                <w:rFonts w:ascii="Arial" w:hAnsi="Arial" w:cs="Arial"/>
                <w:b/>
                <w:bCs/>
                <w:sz w:val="20"/>
                <w:szCs w:val="20"/>
              </w:rPr>
            </w:pPr>
            <w:r w:rsidRPr="00384F00">
              <w:rPr>
                <w:rFonts w:ascii="Arial" w:hAnsi="Arial" w:cs="Arial"/>
                <w:b/>
                <w:bCs/>
                <w:sz w:val="20"/>
                <w:szCs w:val="20"/>
              </w:rPr>
              <w:t>INDUSTRIAL</w:t>
            </w:r>
          </w:p>
        </w:tc>
        <w:tc>
          <w:tcPr>
            <w:tcW w:w="191" w:type="dxa"/>
            <w:tcBorders>
              <w:top w:val="nil"/>
              <w:left w:val="nil"/>
              <w:bottom w:val="single" w:sz="4" w:space="0" w:color="auto"/>
              <w:right w:val="nil"/>
            </w:tcBorders>
            <w:shd w:val="clear" w:color="000000" w:fill="FFFFFF"/>
            <w:noWrap/>
            <w:vAlign w:val="bottom"/>
            <w:hideMark/>
          </w:tcPr>
          <w:p w:rsidR="003F012A" w:rsidRPr="00384F00" w:rsidRDefault="003F012A" w:rsidP="002B54C2">
            <w:pPr>
              <w:jc w:val="center"/>
              <w:rPr>
                <w:rFonts w:ascii="Arial" w:hAnsi="Arial" w:cs="Arial"/>
                <w:b/>
                <w:bCs/>
                <w:sz w:val="20"/>
                <w:szCs w:val="20"/>
              </w:rPr>
            </w:pPr>
            <w:r w:rsidRPr="00384F00">
              <w:rPr>
                <w:rFonts w:ascii="Arial" w:hAnsi="Arial" w:cs="Arial"/>
                <w:b/>
                <w:bCs/>
                <w:sz w:val="20"/>
                <w:szCs w:val="20"/>
              </w:rPr>
              <w:t> </w:t>
            </w:r>
          </w:p>
        </w:tc>
        <w:tc>
          <w:tcPr>
            <w:tcW w:w="1136" w:type="dxa"/>
            <w:tcBorders>
              <w:top w:val="nil"/>
              <w:left w:val="nil"/>
              <w:bottom w:val="single" w:sz="4" w:space="0" w:color="auto"/>
              <w:right w:val="nil"/>
            </w:tcBorders>
            <w:shd w:val="clear" w:color="000000" w:fill="FFFFFF"/>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c>
          <w:tcPr>
            <w:tcW w:w="191" w:type="dxa"/>
            <w:tcBorders>
              <w:top w:val="nil"/>
              <w:left w:val="nil"/>
              <w:bottom w:val="single" w:sz="4" w:space="0" w:color="auto"/>
              <w:right w:val="nil"/>
            </w:tcBorders>
            <w:shd w:val="clear" w:color="000000" w:fill="FFFFFF"/>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c>
          <w:tcPr>
            <w:tcW w:w="2076" w:type="dxa"/>
            <w:tcBorders>
              <w:top w:val="nil"/>
              <w:left w:val="nil"/>
              <w:bottom w:val="single" w:sz="4" w:space="0" w:color="auto"/>
              <w:right w:val="single" w:sz="8" w:space="0" w:color="auto"/>
            </w:tcBorders>
            <w:shd w:val="clear" w:color="000000" w:fill="FFFFFF"/>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r>
      <w:tr w:rsidR="003F012A" w:rsidRPr="00384F00" w:rsidTr="002B54C2">
        <w:trPr>
          <w:trHeight w:val="300"/>
          <w:jc w:val="center"/>
        </w:trPr>
        <w:tc>
          <w:tcPr>
            <w:tcW w:w="3878" w:type="dxa"/>
            <w:gridSpan w:val="4"/>
            <w:tcBorders>
              <w:top w:val="single" w:sz="4" w:space="0" w:color="auto"/>
              <w:left w:val="single" w:sz="8" w:space="0" w:color="auto"/>
              <w:bottom w:val="nil"/>
              <w:right w:val="single" w:sz="4" w:space="0" w:color="000000"/>
            </w:tcBorders>
            <w:shd w:val="clear" w:color="000000" w:fill="FFFFFF"/>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xml:space="preserve">CONSUMO UNITARIO C/MEDIDOR </w:t>
            </w:r>
          </w:p>
        </w:tc>
        <w:tc>
          <w:tcPr>
            <w:tcW w:w="2076" w:type="dxa"/>
            <w:tcBorders>
              <w:top w:val="nil"/>
              <w:left w:val="nil"/>
              <w:bottom w:val="nil"/>
              <w:right w:val="single" w:sz="8" w:space="0" w:color="auto"/>
            </w:tcBorders>
            <w:shd w:val="clear" w:color="auto" w:fill="auto"/>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103,82</w:t>
            </w:r>
          </w:p>
        </w:tc>
      </w:tr>
      <w:tr w:rsidR="003F012A" w:rsidRPr="00384F00" w:rsidTr="002B54C2">
        <w:trPr>
          <w:trHeight w:val="315"/>
          <w:jc w:val="center"/>
        </w:trPr>
        <w:tc>
          <w:tcPr>
            <w:tcW w:w="3878" w:type="dxa"/>
            <w:gridSpan w:val="4"/>
            <w:tcBorders>
              <w:top w:val="nil"/>
              <w:left w:val="single" w:sz="8" w:space="0" w:color="auto"/>
              <w:bottom w:val="single" w:sz="8" w:space="0" w:color="auto"/>
              <w:right w:val="single" w:sz="4" w:space="0" w:color="000000"/>
            </w:tcBorders>
            <w:shd w:val="clear" w:color="000000" w:fill="FFFFFF"/>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xml:space="preserve">CONSUMO UNITARIO S/MEDIDOR </w:t>
            </w:r>
          </w:p>
        </w:tc>
        <w:tc>
          <w:tcPr>
            <w:tcW w:w="2076" w:type="dxa"/>
            <w:tcBorders>
              <w:top w:val="nil"/>
              <w:left w:val="nil"/>
              <w:bottom w:val="single" w:sz="8" w:space="0" w:color="auto"/>
              <w:right w:val="single" w:sz="8" w:space="0" w:color="auto"/>
            </w:tcBorders>
            <w:shd w:val="clear" w:color="auto" w:fill="auto"/>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109,01</w:t>
            </w:r>
          </w:p>
        </w:tc>
      </w:tr>
      <w:tr w:rsidR="003F012A" w:rsidRPr="00384F00" w:rsidTr="002B54C2">
        <w:trPr>
          <w:trHeight w:val="300"/>
          <w:jc w:val="center"/>
        </w:trPr>
        <w:tc>
          <w:tcPr>
            <w:tcW w:w="5954" w:type="dxa"/>
            <w:gridSpan w:val="5"/>
            <w:tcBorders>
              <w:top w:val="single" w:sz="8" w:space="0" w:color="auto"/>
              <w:left w:val="single" w:sz="8" w:space="0" w:color="auto"/>
              <w:bottom w:val="single" w:sz="4" w:space="0" w:color="auto"/>
              <w:right w:val="single" w:sz="8" w:space="0" w:color="000000"/>
            </w:tcBorders>
            <w:shd w:val="clear" w:color="000000" w:fill="FFFFFF"/>
            <w:noWrap/>
            <w:vAlign w:val="bottom"/>
            <w:hideMark/>
          </w:tcPr>
          <w:p w:rsidR="003F012A" w:rsidRPr="00384F00" w:rsidRDefault="003F012A" w:rsidP="002B54C2">
            <w:pPr>
              <w:rPr>
                <w:rFonts w:ascii="Arial" w:hAnsi="Arial" w:cs="Arial"/>
                <w:b/>
                <w:bCs/>
                <w:sz w:val="20"/>
                <w:szCs w:val="20"/>
              </w:rPr>
            </w:pPr>
            <w:r w:rsidRPr="00384F00">
              <w:rPr>
                <w:rFonts w:ascii="Arial" w:hAnsi="Arial" w:cs="Arial"/>
                <w:b/>
                <w:bCs/>
                <w:sz w:val="20"/>
                <w:szCs w:val="20"/>
              </w:rPr>
              <w:t>ESTATAL</w:t>
            </w:r>
          </w:p>
        </w:tc>
      </w:tr>
      <w:tr w:rsidR="003F012A" w:rsidRPr="00384F00" w:rsidTr="002B54C2">
        <w:trPr>
          <w:trHeight w:val="300"/>
          <w:jc w:val="center"/>
        </w:trPr>
        <w:tc>
          <w:tcPr>
            <w:tcW w:w="3878" w:type="dxa"/>
            <w:gridSpan w:val="4"/>
            <w:tcBorders>
              <w:top w:val="single" w:sz="4" w:space="0" w:color="auto"/>
              <w:left w:val="single" w:sz="4" w:space="0" w:color="auto"/>
              <w:bottom w:val="nil"/>
              <w:right w:val="single" w:sz="4" w:space="0" w:color="000000"/>
            </w:tcBorders>
            <w:shd w:val="clear" w:color="000000" w:fill="FFFFFF"/>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xml:space="preserve">CONSUMO UNITARIO C/MEDIDOR </w:t>
            </w:r>
          </w:p>
        </w:tc>
        <w:tc>
          <w:tcPr>
            <w:tcW w:w="2076" w:type="dxa"/>
            <w:tcBorders>
              <w:top w:val="single" w:sz="4" w:space="0" w:color="auto"/>
              <w:left w:val="nil"/>
              <w:bottom w:val="nil"/>
              <w:right w:val="single" w:sz="4" w:space="0" w:color="auto"/>
            </w:tcBorders>
            <w:shd w:val="clear" w:color="auto" w:fill="auto"/>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r>
      <w:tr w:rsidR="003F012A" w:rsidRPr="00384F00" w:rsidTr="002B54C2">
        <w:trPr>
          <w:trHeight w:val="315"/>
          <w:jc w:val="center"/>
        </w:trPr>
        <w:tc>
          <w:tcPr>
            <w:tcW w:w="3878" w:type="dxa"/>
            <w:gridSpan w:val="4"/>
            <w:tcBorders>
              <w:top w:val="nil"/>
              <w:left w:val="single" w:sz="4" w:space="0" w:color="auto"/>
              <w:bottom w:val="single" w:sz="8" w:space="0" w:color="auto"/>
              <w:right w:val="single" w:sz="4" w:space="0" w:color="000000"/>
            </w:tcBorders>
            <w:shd w:val="clear" w:color="000000" w:fill="FFFFFF"/>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xml:space="preserve">CONSUMO UNITARIO S/MEDIDOR </w:t>
            </w:r>
          </w:p>
        </w:tc>
        <w:tc>
          <w:tcPr>
            <w:tcW w:w="2076" w:type="dxa"/>
            <w:tcBorders>
              <w:top w:val="nil"/>
              <w:left w:val="nil"/>
              <w:bottom w:val="single" w:sz="8" w:space="0" w:color="auto"/>
              <w:right w:val="single" w:sz="4" w:space="0" w:color="auto"/>
            </w:tcBorders>
            <w:shd w:val="clear" w:color="auto" w:fill="auto"/>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r>
      <w:tr w:rsidR="003F012A" w:rsidRPr="00384F00" w:rsidTr="002B54C2">
        <w:trPr>
          <w:trHeight w:val="300"/>
          <w:jc w:val="center"/>
        </w:trPr>
        <w:tc>
          <w:tcPr>
            <w:tcW w:w="2360" w:type="dxa"/>
            <w:tcBorders>
              <w:top w:val="nil"/>
              <w:left w:val="single" w:sz="4" w:space="0" w:color="auto"/>
              <w:bottom w:val="single" w:sz="4" w:space="0" w:color="auto"/>
              <w:right w:val="nil"/>
            </w:tcBorders>
            <w:shd w:val="clear" w:color="000000" w:fill="FFFFFF"/>
            <w:noWrap/>
            <w:vAlign w:val="bottom"/>
            <w:hideMark/>
          </w:tcPr>
          <w:p w:rsidR="003F012A" w:rsidRPr="00384F00" w:rsidRDefault="003F012A" w:rsidP="002B54C2">
            <w:pPr>
              <w:jc w:val="center"/>
              <w:rPr>
                <w:rFonts w:ascii="Arial" w:hAnsi="Arial" w:cs="Arial"/>
                <w:b/>
                <w:bCs/>
                <w:sz w:val="20"/>
                <w:szCs w:val="20"/>
              </w:rPr>
            </w:pPr>
            <w:r w:rsidRPr="00384F00">
              <w:rPr>
                <w:rFonts w:ascii="Arial" w:hAnsi="Arial" w:cs="Arial"/>
                <w:b/>
                <w:bCs/>
                <w:sz w:val="20"/>
                <w:szCs w:val="20"/>
              </w:rPr>
              <w:lastRenderedPageBreak/>
              <w:t>SOCIAL</w:t>
            </w:r>
          </w:p>
        </w:tc>
        <w:tc>
          <w:tcPr>
            <w:tcW w:w="191" w:type="dxa"/>
            <w:tcBorders>
              <w:top w:val="nil"/>
              <w:left w:val="nil"/>
              <w:bottom w:val="single" w:sz="4" w:space="0" w:color="auto"/>
              <w:right w:val="nil"/>
            </w:tcBorders>
            <w:shd w:val="clear" w:color="000000" w:fill="FFFFFF"/>
            <w:noWrap/>
            <w:vAlign w:val="bottom"/>
            <w:hideMark/>
          </w:tcPr>
          <w:p w:rsidR="003F012A" w:rsidRPr="00384F00" w:rsidRDefault="003F012A" w:rsidP="002B54C2">
            <w:pPr>
              <w:jc w:val="center"/>
              <w:rPr>
                <w:rFonts w:ascii="Arial" w:hAnsi="Arial" w:cs="Arial"/>
                <w:b/>
                <w:bCs/>
                <w:sz w:val="20"/>
                <w:szCs w:val="20"/>
              </w:rPr>
            </w:pPr>
            <w:r w:rsidRPr="00384F00">
              <w:rPr>
                <w:rFonts w:ascii="Arial" w:hAnsi="Arial" w:cs="Arial"/>
                <w:b/>
                <w:bCs/>
                <w:sz w:val="20"/>
                <w:szCs w:val="20"/>
              </w:rPr>
              <w:t> </w:t>
            </w:r>
          </w:p>
        </w:tc>
        <w:tc>
          <w:tcPr>
            <w:tcW w:w="1136" w:type="dxa"/>
            <w:tcBorders>
              <w:top w:val="nil"/>
              <w:left w:val="nil"/>
              <w:bottom w:val="single" w:sz="4" w:space="0" w:color="auto"/>
              <w:right w:val="nil"/>
            </w:tcBorders>
            <w:shd w:val="clear" w:color="000000" w:fill="FFFFFF"/>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c>
          <w:tcPr>
            <w:tcW w:w="191" w:type="dxa"/>
            <w:tcBorders>
              <w:top w:val="nil"/>
              <w:left w:val="nil"/>
              <w:bottom w:val="single" w:sz="4" w:space="0" w:color="auto"/>
              <w:right w:val="nil"/>
            </w:tcBorders>
            <w:shd w:val="clear" w:color="000000" w:fill="FFFFFF"/>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c>
          <w:tcPr>
            <w:tcW w:w="2076" w:type="dxa"/>
            <w:tcBorders>
              <w:top w:val="nil"/>
              <w:left w:val="nil"/>
              <w:bottom w:val="single" w:sz="4" w:space="0" w:color="auto"/>
              <w:right w:val="single" w:sz="4" w:space="0" w:color="auto"/>
            </w:tcBorders>
            <w:shd w:val="clear" w:color="000000" w:fill="FFFFFF"/>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r>
      <w:tr w:rsidR="003F012A" w:rsidRPr="00384F00" w:rsidTr="002B54C2">
        <w:trPr>
          <w:trHeight w:val="315"/>
          <w:jc w:val="center"/>
        </w:trPr>
        <w:tc>
          <w:tcPr>
            <w:tcW w:w="3878" w:type="dxa"/>
            <w:gridSpan w:val="4"/>
            <w:tcBorders>
              <w:top w:val="single" w:sz="4" w:space="0" w:color="auto"/>
              <w:left w:val="single" w:sz="4" w:space="0" w:color="auto"/>
              <w:bottom w:val="nil"/>
              <w:right w:val="single" w:sz="4" w:space="0" w:color="000000"/>
            </w:tcBorders>
            <w:shd w:val="clear" w:color="000000" w:fill="FFFFFF"/>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xml:space="preserve">CONSUMO UNITARIO C/MEDIDOR </w:t>
            </w:r>
          </w:p>
        </w:tc>
        <w:tc>
          <w:tcPr>
            <w:tcW w:w="2076" w:type="dxa"/>
            <w:tcBorders>
              <w:top w:val="nil"/>
              <w:left w:val="nil"/>
              <w:bottom w:val="nil"/>
              <w:right w:val="single" w:sz="4" w:space="0" w:color="auto"/>
            </w:tcBorders>
            <w:shd w:val="clear" w:color="auto" w:fill="auto"/>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r>
      <w:tr w:rsidR="003F012A" w:rsidRPr="00384F00" w:rsidTr="002B54C2">
        <w:trPr>
          <w:trHeight w:val="315"/>
          <w:jc w:val="center"/>
        </w:trPr>
        <w:tc>
          <w:tcPr>
            <w:tcW w:w="3878" w:type="dxa"/>
            <w:gridSpan w:val="4"/>
            <w:tcBorders>
              <w:top w:val="nil"/>
              <w:left w:val="single" w:sz="4" w:space="0" w:color="auto"/>
              <w:bottom w:val="single" w:sz="8" w:space="0" w:color="auto"/>
              <w:right w:val="single" w:sz="4" w:space="0" w:color="000000"/>
            </w:tcBorders>
            <w:shd w:val="clear" w:color="000000" w:fill="FFFFFF"/>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xml:space="preserve">CONSUMO UNITARIO S/MEDIDOR </w:t>
            </w:r>
          </w:p>
        </w:tc>
        <w:tc>
          <w:tcPr>
            <w:tcW w:w="2076" w:type="dxa"/>
            <w:tcBorders>
              <w:top w:val="nil"/>
              <w:left w:val="nil"/>
              <w:bottom w:val="single" w:sz="8" w:space="0" w:color="auto"/>
              <w:right w:val="single" w:sz="4" w:space="0" w:color="auto"/>
            </w:tcBorders>
            <w:shd w:val="clear" w:color="auto" w:fill="auto"/>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r>
      <w:tr w:rsidR="003F012A" w:rsidRPr="00384F00" w:rsidTr="002B54C2">
        <w:trPr>
          <w:trHeight w:val="300"/>
          <w:jc w:val="center"/>
        </w:trPr>
        <w:tc>
          <w:tcPr>
            <w:tcW w:w="2551" w:type="dxa"/>
            <w:gridSpan w:val="2"/>
            <w:tcBorders>
              <w:top w:val="single" w:sz="8" w:space="0" w:color="auto"/>
              <w:left w:val="single" w:sz="4" w:space="0" w:color="auto"/>
              <w:bottom w:val="single" w:sz="4" w:space="0" w:color="auto"/>
              <w:right w:val="nil"/>
            </w:tcBorders>
            <w:shd w:val="clear" w:color="000000" w:fill="FFFFFF"/>
            <w:noWrap/>
            <w:vAlign w:val="bottom"/>
            <w:hideMark/>
          </w:tcPr>
          <w:p w:rsidR="003F012A" w:rsidRPr="00384F00" w:rsidRDefault="003F012A" w:rsidP="002B54C2">
            <w:pPr>
              <w:rPr>
                <w:rFonts w:ascii="Arial" w:hAnsi="Arial" w:cs="Arial"/>
                <w:b/>
                <w:bCs/>
                <w:sz w:val="20"/>
                <w:szCs w:val="20"/>
              </w:rPr>
            </w:pPr>
            <w:r w:rsidRPr="00384F00">
              <w:rPr>
                <w:rFonts w:ascii="Arial" w:hAnsi="Arial" w:cs="Arial"/>
                <w:b/>
                <w:bCs/>
                <w:sz w:val="20"/>
                <w:szCs w:val="20"/>
              </w:rPr>
              <w:t>MULTIFAMILIAR</w:t>
            </w:r>
          </w:p>
        </w:tc>
        <w:tc>
          <w:tcPr>
            <w:tcW w:w="1136" w:type="dxa"/>
            <w:tcBorders>
              <w:top w:val="nil"/>
              <w:left w:val="nil"/>
              <w:bottom w:val="single" w:sz="4" w:space="0" w:color="auto"/>
              <w:right w:val="nil"/>
            </w:tcBorders>
            <w:shd w:val="clear" w:color="000000" w:fill="FFFFFF"/>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w:t>
            </w:r>
          </w:p>
        </w:tc>
        <w:tc>
          <w:tcPr>
            <w:tcW w:w="191" w:type="dxa"/>
            <w:tcBorders>
              <w:top w:val="nil"/>
              <w:left w:val="nil"/>
              <w:bottom w:val="nil"/>
              <w:right w:val="nil"/>
            </w:tcBorders>
            <w:shd w:val="clear" w:color="auto" w:fill="auto"/>
            <w:noWrap/>
            <w:vAlign w:val="bottom"/>
            <w:hideMark/>
          </w:tcPr>
          <w:p w:rsidR="003F012A" w:rsidRPr="00384F00" w:rsidRDefault="003F012A" w:rsidP="002B54C2">
            <w:pPr>
              <w:rPr>
                <w:rFonts w:ascii="Arial" w:hAnsi="Arial" w:cs="Arial"/>
                <w:sz w:val="20"/>
                <w:szCs w:val="20"/>
              </w:rPr>
            </w:pPr>
          </w:p>
        </w:tc>
        <w:tc>
          <w:tcPr>
            <w:tcW w:w="2076" w:type="dxa"/>
            <w:tcBorders>
              <w:top w:val="nil"/>
              <w:left w:val="nil"/>
              <w:bottom w:val="single" w:sz="4" w:space="0" w:color="auto"/>
              <w:right w:val="single" w:sz="4" w:space="0" w:color="auto"/>
            </w:tcBorders>
            <w:shd w:val="clear" w:color="auto" w:fill="auto"/>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r>
      <w:tr w:rsidR="003F012A" w:rsidRPr="00384F00" w:rsidTr="002B54C2">
        <w:trPr>
          <w:trHeight w:val="315"/>
          <w:jc w:val="center"/>
        </w:trPr>
        <w:tc>
          <w:tcPr>
            <w:tcW w:w="3878" w:type="dxa"/>
            <w:gridSpan w:val="4"/>
            <w:tcBorders>
              <w:top w:val="single" w:sz="4" w:space="0" w:color="auto"/>
              <w:left w:val="single" w:sz="4" w:space="0" w:color="auto"/>
              <w:bottom w:val="nil"/>
              <w:right w:val="single" w:sz="4" w:space="0" w:color="000000"/>
            </w:tcBorders>
            <w:shd w:val="clear" w:color="000000" w:fill="FFFFFF"/>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xml:space="preserve">CONSUMO UNITARIO C/MEDIDOR </w:t>
            </w:r>
          </w:p>
        </w:tc>
        <w:tc>
          <w:tcPr>
            <w:tcW w:w="2076" w:type="dxa"/>
            <w:tcBorders>
              <w:top w:val="nil"/>
              <w:left w:val="nil"/>
              <w:bottom w:val="nil"/>
              <w:right w:val="single" w:sz="4" w:space="0" w:color="auto"/>
            </w:tcBorders>
            <w:shd w:val="clear" w:color="auto" w:fill="auto"/>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190,62</w:t>
            </w:r>
          </w:p>
        </w:tc>
      </w:tr>
      <w:tr w:rsidR="003F012A" w:rsidRPr="00384F00" w:rsidTr="002B54C2">
        <w:trPr>
          <w:trHeight w:val="315"/>
          <w:jc w:val="center"/>
        </w:trPr>
        <w:tc>
          <w:tcPr>
            <w:tcW w:w="3878" w:type="dxa"/>
            <w:gridSpan w:val="4"/>
            <w:tcBorders>
              <w:top w:val="nil"/>
              <w:left w:val="single" w:sz="4" w:space="0" w:color="auto"/>
              <w:bottom w:val="single" w:sz="4" w:space="0" w:color="auto"/>
              <w:right w:val="single" w:sz="4" w:space="0" w:color="000000"/>
            </w:tcBorders>
            <w:shd w:val="clear" w:color="000000" w:fill="FFFFFF"/>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xml:space="preserve">CONSUMO UNITARIO S/MEDIDOR </w:t>
            </w:r>
          </w:p>
        </w:tc>
        <w:tc>
          <w:tcPr>
            <w:tcW w:w="2076" w:type="dxa"/>
            <w:tcBorders>
              <w:top w:val="nil"/>
              <w:left w:val="nil"/>
              <w:bottom w:val="single" w:sz="4" w:space="0" w:color="auto"/>
              <w:right w:val="single" w:sz="4" w:space="0" w:color="auto"/>
            </w:tcBorders>
            <w:shd w:val="clear" w:color="auto" w:fill="auto"/>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200,15</w:t>
            </w:r>
          </w:p>
        </w:tc>
      </w:tr>
    </w:tbl>
    <w:p w:rsidR="003F012A" w:rsidRPr="00384F00" w:rsidRDefault="003F012A" w:rsidP="003F012A">
      <w:pPr>
        <w:ind w:left="360"/>
        <w:rPr>
          <w:rFonts w:ascii="Arial" w:hAnsi="Arial" w:cs="Arial"/>
          <w:sz w:val="20"/>
          <w:szCs w:val="20"/>
          <w:lang w:val="es-PE"/>
        </w:rPr>
      </w:pPr>
    </w:p>
    <w:p w:rsidR="003F012A" w:rsidRPr="00384F00" w:rsidRDefault="003F012A" w:rsidP="003F012A">
      <w:pPr>
        <w:ind w:left="360"/>
        <w:rPr>
          <w:rFonts w:ascii="Arial" w:hAnsi="Arial" w:cs="Arial"/>
          <w:sz w:val="20"/>
          <w:szCs w:val="20"/>
          <w:lang w:val="es-PE"/>
        </w:rPr>
      </w:pPr>
    </w:p>
    <w:p w:rsidR="003F012A" w:rsidRPr="00384F00" w:rsidRDefault="003F012A" w:rsidP="003F012A">
      <w:pPr>
        <w:ind w:left="360"/>
        <w:rPr>
          <w:rFonts w:ascii="Arial" w:hAnsi="Arial" w:cs="Arial"/>
          <w:sz w:val="20"/>
          <w:szCs w:val="20"/>
          <w:lang w:val="es-PE"/>
        </w:rPr>
      </w:pPr>
    </w:p>
    <w:tbl>
      <w:tblPr>
        <w:tblW w:w="5952" w:type="dxa"/>
        <w:jc w:val="center"/>
        <w:tblInd w:w="-305" w:type="dxa"/>
        <w:tblCellMar>
          <w:left w:w="70" w:type="dxa"/>
          <w:right w:w="70" w:type="dxa"/>
        </w:tblCellMar>
        <w:tblLook w:val="04A0"/>
      </w:tblPr>
      <w:tblGrid>
        <w:gridCol w:w="2373"/>
        <w:gridCol w:w="196"/>
        <w:gridCol w:w="1110"/>
        <w:gridCol w:w="196"/>
        <w:gridCol w:w="2087"/>
      </w:tblGrid>
      <w:tr w:rsidR="003F012A" w:rsidRPr="00384F00" w:rsidTr="002B54C2">
        <w:trPr>
          <w:trHeight w:val="375"/>
          <w:jc w:val="center"/>
        </w:trPr>
        <w:tc>
          <w:tcPr>
            <w:tcW w:w="5952" w:type="dxa"/>
            <w:gridSpan w:val="5"/>
            <w:tcBorders>
              <w:top w:val="nil"/>
              <w:left w:val="nil"/>
              <w:bottom w:val="nil"/>
              <w:right w:val="nil"/>
            </w:tcBorders>
            <w:shd w:val="clear" w:color="auto" w:fill="auto"/>
            <w:noWrap/>
            <w:vAlign w:val="bottom"/>
            <w:hideMark/>
          </w:tcPr>
          <w:p w:rsidR="003F012A" w:rsidRPr="00384F00" w:rsidRDefault="003F012A" w:rsidP="002B54C2">
            <w:pPr>
              <w:rPr>
                <w:rFonts w:ascii="Arial" w:hAnsi="Arial" w:cs="Arial"/>
                <w:b/>
                <w:bCs/>
                <w:sz w:val="20"/>
                <w:szCs w:val="20"/>
              </w:rPr>
            </w:pPr>
            <w:r w:rsidRPr="00384F00">
              <w:rPr>
                <w:rFonts w:ascii="Arial" w:hAnsi="Arial" w:cs="Arial"/>
                <w:b/>
                <w:bCs/>
                <w:sz w:val="20"/>
                <w:szCs w:val="20"/>
              </w:rPr>
              <w:t>RESUMEN GENERAL DE CONSUMOS SEGÚN CATEGORIAS</w:t>
            </w:r>
          </w:p>
        </w:tc>
      </w:tr>
      <w:tr w:rsidR="003F012A" w:rsidRPr="00384F00" w:rsidTr="002B54C2">
        <w:trPr>
          <w:trHeight w:val="390"/>
          <w:jc w:val="center"/>
        </w:trPr>
        <w:tc>
          <w:tcPr>
            <w:tcW w:w="2373" w:type="dxa"/>
            <w:tcBorders>
              <w:top w:val="nil"/>
              <w:left w:val="nil"/>
              <w:bottom w:val="nil"/>
              <w:right w:val="nil"/>
            </w:tcBorders>
            <w:shd w:val="clear" w:color="auto" w:fill="auto"/>
            <w:noWrap/>
            <w:vAlign w:val="bottom"/>
            <w:hideMark/>
          </w:tcPr>
          <w:p w:rsidR="003F012A" w:rsidRPr="00384F00" w:rsidRDefault="003F012A" w:rsidP="002B54C2">
            <w:pPr>
              <w:rPr>
                <w:rFonts w:ascii="Arial" w:hAnsi="Arial" w:cs="Arial"/>
                <w:b/>
                <w:bCs/>
                <w:sz w:val="20"/>
                <w:szCs w:val="20"/>
              </w:rPr>
            </w:pPr>
            <w:r w:rsidRPr="00384F00">
              <w:rPr>
                <w:rFonts w:ascii="Arial" w:hAnsi="Arial" w:cs="Arial"/>
                <w:b/>
                <w:bCs/>
                <w:sz w:val="20"/>
                <w:szCs w:val="20"/>
              </w:rPr>
              <w:t>MOL 7</w:t>
            </w:r>
          </w:p>
        </w:tc>
        <w:tc>
          <w:tcPr>
            <w:tcW w:w="191" w:type="dxa"/>
            <w:tcBorders>
              <w:top w:val="nil"/>
              <w:left w:val="nil"/>
              <w:bottom w:val="nil"/>
              <w:right w:val="nil"/>
            </w:tcBorders>
            <w:shd w:val="clear" w:color="auto" w:fill="auto"/>
            <w:noWrap/>
            <w:vAlign w:val="bottom"/>
            <w:hideMark/>
          </w:tcPr>
          <w:p w:rsidR="003F012A" w:rsidRPr="00384F00" w:rsidRDefault="003F012A" w:rsidP="002B54C2">
            <w:pPr>
              <w:rPr>
                <w:rFonts w:ascii="Arial" w:hAnsi="Arial" w:cs="Arial"/>
                <w:sz w:val="20"/>
                <w:szCs w:val="20"/>
              </w:rPr>
            </w:pPr>
          </w:p>
        </w:tc>
        <w:tc>
          <w:tcPr>
            <w:tcW w:w="1110" w:type="dxa"/>
            <w:tcBorders>
              <w:top w:val="nil"/>
              <w:left w:val="nil"/>
              <w:bottom w:val="nil"/>
              <w:right w:val="nil"/>
            </w:tcBorders>
            <w:shd w:val="clear" w:color="auto" w:fill="auto"/>
            <w:noWrap/>
            <w:vAlign w:val="bottom"/>
            <w:hideMark/>
          </w:tcPr>
          <w:p w:rsidR="003F012A" w:rsidRPr="00384F00" w:rsidRDefault="003F012A" w:rsidP="002B54C2">
            <w:pPr>
              <w:rPr>
                <w:rFonts w:ascii="Arial" w:hAnsi="Arial" w:cs="Arial"/>
                <w:sz w:val="20"/>
                <w:szCs w:val="20"/>
              </w:rPr>
            </w:pPr>
          </w:p>
        </w:tc>
        <w:tc>
          <w:tcPr>
            <w:tcW w:w="191" w:type="dxa"/>
            <w:tcBorders>
              <w:top w:val="nil"/>
              <w:left w:val="nil"/>
              <w:bottom w:val="nil"/>
              <w:right w:val="nil"/>
            </w:tcBorders>
            <w:shd w:val="clear" w:color="auto" w:fill="auto"/>
            <w:noWrap/>
            <w:vAlign w:val="bottom"/>
            <w:hideMark/>
          </w:tcPr>
          <w:p w:rsidR="003F012A" w:rsidRPr="00384F00" w:rsidRDefault="003F012A" w:rsidP="002B54C2">
            <w:pPr>
              <w:rPr>
                <w:rFonts w:ascii="Arial" w:hAnsi="Arial" w:cs="Arial"/>
                <w:sz w:val="20"/>
                <w:szCs w:val="20"/>
              </w:rPr>
            </w:pPr>
          </w:p>
        </w:tc>
        <w:tc>
          <w:tcPr>
            <w:tcW w:w="2087" w:type="dxa"/>
            <w:tcBorders>
              <w:top w:val="nil"/>
              <w:left w:val="nil"/>
              <w:bottom w:val="nil"/>
              <w:right w:val="nil"/>
            </w:tcBorders>
            <w:shd w:val="clear" w:color="auto" w:fill="auto"/>
            <w:noWrap/>
            <w:vAlign w:val="bottom"/>
            <w:hideMark/>
          </w:tcPr>
          <w:p w:rsidR="003F012A" w:rsidRPr="00384F00" w:rsidRDefault="003F012A" w:rsidP="002B54C2">
            <w:pPr>
              <w:rPr>
                <w:rFonts w:ascii="Arial" w:hAnsi="Arial" w:cs="Arial"/>
                <w:sz w:val="20"/>
                <w:szCs w:val="20"/>
              </w:rPr>
            </w:pPr>
          </w:p>
        </w:tc>
      </w:tr>
      <w:tr w:rsidR="003F012A" w:rsidRPr="00384F00" w:rsidTr="002B54C2">
        <w:trPr>
          <w:trHeight w:val="315"/>
          <w:jc w:val="center"/>
        </w:trPr>
        <w:tc>
          <w:tcPr>
            <w:tcW w:w="5952" w:type="dxa"/>
            <w:gridSpan w:val="5"/>
            <w:tcBorders>
              <w:top w:val="single" w:sz="8" w:space="0" w:color="auto"/>
              <w:left w:val="single" w:sz="8" w:space="0" w:color="auto"/>
              <w:bottom w:val="single" w:sz="8" w:space="0" w:color="auto"/>
              <w:right w:val="single" w:sz="8" w:space="0" w:color="000000"/>
            </w:tcBorders>
            <w:shd w:val="clear" w:color="000000" w:fill="FFFFFF"/>
            <w:noWrap/>
            <w:vAlign w:val="bottom"/>
            <w:hideMark/>
          </w:tcPr>
          <w:p w:rsidR="003F012A" w:rsidRPr="00384F00" w:rsidRDefault="003F012A" w:rsidP="002B54C2">
            <w:pPr>
              <w:jc w:val="center"/>
              <w:rPr>
                <w:rFonts w:ascii="Arial" w:hAnsi="Arial" w:cs="Arial"/>
                <w:b/>
                <w:bCs/>
                <w:sz w:val="20"/>
                <w:szCs w:val="20"/>
              </w:rPr>
            </w:pPr>
            <w:r w:rsidRPr="00384F00">
              <w:rPr>
                <w:rFonts w:ascii="Arial" w:hAnsi="Arial" w:cs="Arial"/>
                <w:b/>
                <w:bCs/>
                <w:sz w:val="20"/>
                <w:szCs w:val="20"/>
              </w:rPr>
              <w:t>DATOS DE CONSUMO POR CONEXIÓN SEGÚN CATEGORIAS</w:t>
            </w:r>
          </w:p>
        </w:tc>
      </w:tr>
      <w:tr w:rsidR="003F012A" w:rsidRPr="00384F00" w:rsidTr="002B54C2">
        <w:trPr>
          <w:trHeight w:val="330"/>
          <w:jc w:val="center"/>
        </w:trPr>
        <w:tc>
          <w:tcPr>
            <w:tcW w:w="2373" w:type="dxa"/>
            <w:tcBorders>
              <w:top w:val="nil"/>
              <w:left w:val="single" w:sz="8" w:space="0" w:color="auto"/>
              <w:bottom w:val="nil"/>
              <w:right w:val="nil"/>
            </w:tcBorders>
            <w:shd w:val="clear" w:color="000000" w:fill="FFFFFF"/>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c>
          <w:tcPr>
            <w:tcW w:w="191" w:type="dxa"/>
            <w:tcBorders>
              <w:top w:val="nil"/>
              <w:left w:val="nil"/>
              <w:bottom w:val="nil"/>
              <w:right w:val="nil"/>
            </w:tcBorders>
            <w:shd w:val="clear" w:color="000000" w:fill="FFFFFF"/>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c>
          <w:tcPr>
            <w:tcW w:w="1110" w:type="dxa"/>
            <w:tcBorders>
              <w:top w:val="nil"/>
              <w:left w:val="nil"/>
              <w:bottom w:val="nil"/>
              <w:right w:val="nil"/>
            </w:tcBorders>
            <w:shd w:val="clear" w:color="000000" w:fill="FFFFFF"/>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c>
          <w:tcPr>
            <w:tcW w:w="191" w:type="dxa"/>
            <w:tcBorders>
              <w:top w:val="nil"/>
              <w:left w:val="nil"/>
              <w:bottom w:val="nil"/>
              <w:right w:val="nil"/>
            </w:tcBorders>
            <w:shd w:val="clear" w:color="000000" w:fill="FFFFFF"/>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c>
          <w:tcPr>
            <w:tcW w:w="2087" w:type="dxa"/>
            <w:tcBorders>
              <w:top w:val="nil"/>
              <w:left w:val="single" w:sz="4" w:space="0" w:color="auto"/>
              <w:bottom w:val="single" w:sz="8" w:space="0" w:color="auto"/>
              <w:right w:val="single" w:sz="8" w:space="0" w:color="auto"/>
            </w:tcBorders>
            <w:shd w:val="clear" w:color="000000" w:fill="FFFFFF"/>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xml:space="preserve">(m3/mes/cnx) </w:t>
            </w:r>
          </w:p>
        </w:tc>
      </w:tr>
      <w:tr w:rsidR="003F012A" w:rsidRPr="00384F00" w:rsidTr="002B54C2">
        <w:trPr>
          <w:trHeight w:val="300"/>
          <w:jc w:val="center"/>
        </w:trPr>
        <w:tc>
          <w:tcPr>
            <w:tcW w:w="2373" w:type="dxa"/>
            <w:tcBorders>
              <w:top w:val="single" w:sz="8" w:space="0" w:color="auto"/>
              <w:left w:val="single" w:sz="8" w:space="0" w:color="auto"/>
              <w:bottom w:val="single" w:sz="4" w:space="0" w:color="auto"/>
              <w:right w:val="nil"/>
            </w:tcBorders>
            <w:shd w:val="clear" w:color="000000" w:fill="FFFFFF"/>
            <w:noWrap/>
            <w:vAlign w:val="bottom"/>
            <w:hideMark/>
          </w:tcPr>
          <w:p w:rsidR="003F012A" w:rsidRPr="00384F00" w:rsidRDefault="003F012A" w:rsidP="002B54C2">
            <w:pPr>
              <w:jc w:val="center"/>
              <w:rPr>
                <w:rFonts w:ascii="Arial" w:hAnsi="Arial" w:cs="Arial"/>
                <w:b/>
                <w:bCs/>
                <w:sz w:val="20"/>
                <w:szCs w:val="20"/>
              </w:rPr>
            </w:pPr>
            <w:r w:rsidRPr="00384F00">
              <w:rPr>
                <w:rFonts w:ascii="Arial" w:hAnsi="Arial" w:cs="Arial"/>
                <w:b/>
                <w:bCs/>
                <w:sz w:val="20"/>
                <w:szCs w:val="20"/>
              </w:rPr>
              <w:t>DOMESTICO</w:t>
            </w:r>
          </w:p>
        </w:tc>
        <w:tc>
          <w:tcPr>
            <w:tcW w:w="191" w:type="dxa"/>
            <w:tcBorders>
              <w:top w:val="single" w:sz="8" w:space="0" w:color="auto"/>
              <w:left w:val="nil"/>
              <w:bottom w:val="single" w:sz="4" w:space="0" w:color="auto"/>
              <w:right w:val="nil"/>
            </w:tcBorders>
            <w:shd w:val="clear" w:color="000000" w:fill="FFFFFF"/>
            <w:noWrap/>
            <w:vAlign w:val="bottom"/>
            <w:hideMark/>
          </w:tcPr>
          <w:p w:rsidR="003F012A" w:rsidRPr="00384F00" w:rsidRDefault="003F012A" w:rsidP="002B54C2">
            <w:pPr>
              <w:jc w:val="center"/>
              <w:rPr>
                <w:rFonts w:ascii="Arial" w:hAnsi="Arial" w:cs="Arial"/>
                <w:b/>
                <w:bCs/>
                <w:sz w:val="20"/>
                <w:szCs w:val="20"/>
              </w:rPr>
            </w:pPr>
            <w:r w:rsidRPr="00384F00">
              <w:rPr>
                <w:rFonts w:ascii="Arial" w:hAnsi="Arial" w:cs="Arial"/>
                <w:b/>
                <w:bCs/>
                <w:sz w:val="20"/>
                <w:szCs w:val="20"/>
              </w:rPr>
              <w:t> </w:t>
            </w:r>
          </w:p>
        </w:tc>
        <w:tc>
          <w:tcPr>
            <w:tcW w:w="1110" w:type="dxa"/>
            <w:tcBorders>
              <w:top w:val="single" w:sz="8" w:space="0" w:color="auto"/>
              <w:left w:val="nil"/>
              <w:bottom w:val="single" w:sz="4" w:space="0" w:color="auto"/>
              <w:right w:val="nil"/>
            </w:tcBorders>
            <w:shd w:val="clear" w:color="000000" w:fill="FFFFFF"/>
            <w:noWrap/>
            <w:vAlign w:val="bottom"/>
            <w:hideMark/>
          </w:tcPr>
          <w:p w:rsidR="003F012A" w:rsidRPr="00384F00" w:rsidRDefault="003F012A" w:rsidP="002B54C2">
            <w:pPr>
              <w:jc w:val="center"/>
              <w:rPr>
                <w:rFonts w:ascii="Arial" w:hAnsi="Arial" w:cs="Arial"/>
                <w:b/>
                <w:bCs/>
                <w:sz w:val="20"/>
                <w:szCs w:val="20"/>
              </w:rPr>
            </w:pPr>
            <w:r w:rsidRPr="00384F00">
              <w:rPr>
                <w:rFonts w:ascii="Arial" w:hAnsi="Arial" w:cs="Arial"/>
                <w:b/>
                <w:bCs/>
                <w:sz w:val="20"/>
                <w:szCs w:val="20"/>
              </w:rPr>
              <w:t> </w:t>
            </w:r>
          </w:p>
        </w:tc>
        <w:tc>
          <w:tcPr>
            <w:tcW w:w="191" w:type="dxa"/>
            <w:tcBorders>
              <w:top w:val="single" w:sz="8" w:space="0" w:color="auto"/>
              <w:left w:val="nil"/>
              <w:bottom w:val="single" w:sz="4" w:space="0" w:color="auto"/>
              <w:right w:val="nil"/>
            </w:tcBorders>
            <w:shd w:val="clear" w:color="000000" w:fill="FFFFFF"/>
            <w:noWrap/>
            <w:vAlign w:val="bottom"/>
            <w:hideMark/>
          </w:tcPr>
          <w:p w:rsidR="003F012A" w:rsidRPr="00384F00" w:rsidRDefault="003F012A" w:rsidP="002B54C2">
            <w:pPr>
              <w:jc w:val="center"/>
              <w:rPr>
                <w:rFonts w:ascii="Arial" w:hAnsi="Arial" w:cs="Arial"/>
                <w:b/>
                <w:bCs/>
                <w:sz w:val="20"/>
                <w:szCs w:val="20"/>
              </w:rPr>
            </w:pPr>
            <w:r w:rsidRPr="00384F00">
              <w:rPr>
                <w:rFonts w:ascii="Arial" w:hAnsi="Arial" w:cs="Arial"/>
                <w:b/>
                <w:bCs/>
                <w:sz w:val="20"/>
                <w:szCs w:val="20"/>
              </w:rPr>
              <w:t> </w:t>
            </w:r>
          </w:p>
        </w:tc>
        <w:tc>
          <w:tcPr>
            <w:tcW w:w="2087" w:type="dxa"/>
            <w:tcBorders>
              <w:top w:val="nil"/>
              <w:left w:val="nil"/>
              <w:bottom w:val="single" w:sz="4" w:space="0" w:color="auto"/>
              <w:right w:val="single" w:sz="8" w:space="0" w:color="auto"/>
            </w:tcBorders>
            <w:shd w:val="clear" w:color="000000" w:fill="FFFFFF"/>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r>
      <w:tr w:rsidR="003F012A" w:rsidRPr="00384F00" w:rsidTr="002B54C2">
        <w:trPr>
          <w:trHeight w:val="300"/>
          <w:jc w:val="center"/>
        </w:trPr>
        <w:tc>
          <w:tcPr>
            <w:tcW w:w="3865" w:type="dxa"/>
            <w:gridSpan w:val="4"/>
            <w:tcBorders>
              <w:top w:val="single" w:sz="4" w:space="0" w:color="auto"/>
              <w:left w:val="single" w:sz="8" w:space="0" w:color="auto"/>
              <w:bottom w:val="nil"/>
              <w:right w:val="single" w:sz="4" w:space="0" w:color="000000"/>
            </w:tcBorders>
            <w:shd w:val="clear" w:color="000000" w:fill="FFFFFF"/>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xml:space="preserve">CONSUMO UNITARIO C/MEDIDOR </w:t>
            </w:r>
          </w:p>
        </w:tc>
        <w:tc>
          <w:tcPr>
            <w:tcW w:w="2087" w:type="dxa"/>
            <w:tcBorders>
              <w:top w:val="nil"/>
              <w:left w:val="nil"/>
              <w:bottom w:val="nil"/>
              <w:right w:val="single" w:sz="8" w:space="0" w:color="auto"/>
            </w:tcBorders>
            <w:shd w:val="clear" w:color="auto" w:fill="auto"/>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62,58</w:t>
            </w:r>
          </w:p>
        </w:tc>
      </w:tr>
      <w:tr w:rsidR="003F012A" w:rsidRPr="00384F00" w:rsidTr="002B54C2">
        <w:trPr>
          <w:trHeight w:val="315"/>
          <w:jc w:val="center"/>
        </w:trPr>
        <w:tc>
          <w:tcPr>
            <w:tcW w:w="3865" w:type="dxa"/>
            <w:gridSpan w:val="4"/>
            <w:tcBorders>
              <w:top w:val="nil"/>
              <w:left w:val="single" w:sz="8" w:space="0" w:color="auto"/>
              <w:bottom w:val="single" w:sz="8" w:space="0" w:color="auto"/>
              <w:right w:val="single" w:sz="4" w:space="0" w:color="000000"/>
            </w:tcBorders>
            <w:shd w:val="clear" w:color="000000" w:fill="FFFFFF"/>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xml:space="preserve">CONSUMO UNITARIO S/MEDIDOR </w:t>
            </w:r>
          </w:p>
        </w:tc>
        <w:tc>
          <w:tcPr>
            <w:tcW w:w="2087" w:type="dxa"/>
            <w:tcBorders>
              <w:top w:val="nil"/>
              <w:left w:val="nil"/>
              <w:bottom w:val="nil"/>
              <w:right w:val="single" w:sz="8" w:space="0" w:color="auto"/>
            </w:tcBorders>
            <w:shd w:val="clear" w:color="auto" w:fill="auto"/>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r>
      <w:tr w:rsidR="003F012A" w:rsidRPr="00384F00" w:rsidTr="002B54C2">
        <w:trPr>
          <w:trHeight w:val="300"/>
          <w:jc w:val="center"/>
        </w:trPr>
        <w:tc>
          <w:tcPr>
            <w:tcW w:w="2373" w:type="dxa"/>
            <w:tcBorders>
              <w:top w:val="nil"/>
              <w:left w:val="single" w:sz="8" w:space="0" w:color="auto"/>
              <w:bottom w:val="single" w:sz="4" w:space="0" w:color="auto"/>
              <w:right w:val="nil"/>
            </w:tcBorders>
            <w:shd w:val="clear" w:color="000000" w:fill="FFFFFF"/>
            <w:noWrap/>
            <w:vAlign w:val="bottom"/>
            <w:hideMark/>
          </w:tcPr>
          <w:p w:rsidR="003F012A" w:rsidRPr="00384F00" w:rsidRDefault="003F012A" w:rsidP="002B54C2">
            <w:pPr>
              <w:jc w:val="center"/>
              <w:rPr>
                <w:rFonts w:ascii="Arial" w:hAnsi="Arial" w:cs="Arial"/>
                <w:b/>
                <w:bCs/>
                <w:sz w:val="20"/>
                <w:szCs w:val="20"/>
              </w:rPr>
            </w:pPr>
            <w:r w:rsidRPr="00384F00">
              <w:rPr>
                <w:rFonts w:ascii="Arial" w:hAnsi="Arial" w:cs="Arial"/>
                <w:b/>
                <w:bCs/>
                <w:sz w:val="20"/>
                <w:szCs w:val="20"/>
              </w:rPr>
              <w:t>COMERCIAL</w:t>
            </w:r>
          </w:p>
        </w:tc>
        <w:tc>
          <w:tcPr>
            <w:tcW w:w="191" w:type="dxa"/>
            <w:tcBorders>
              <w:top w:val="nil"/>
              <w:left w:val="nil"/>
              <w:bottom w:val="single" w:sz="4" w:space="0" w:color="auto"/>
              <w:right w:val="nil"/>
            </w:tcBorders>
            <w:shd w:val="clear" w:color="000000" w:fill="FFFFFF"/>
            <w:noWrap/>
            <w:vAlign w:val="bottom"/>
            <w:hideMark/>
          </w:tcPr>
          <w:p w:rsidR="003F012A" w:rsidRPr="00384F00" w:rsidRDefault="003F012A" w:rsidP="002B54C2">
            <w:pPr>
              <w:jc w:val="center"/>
              <w:rPr>
                <w:rFonts w:ascii="Arial" w:hAnsi="Arial" w:cs="Arial"/>
                <w:b/>
                <w:bCs/>
                <w:sz w:val="20"/>
                <w:szCs w:val="20"/>
              </w:rPr>
            </w:pPr>
            <w:r w:rsidRPr="00384F00">
              <w:rPr>
                <w:rFonts w:ascii="Arial" w:hAnsi="Arial" w:cs="Arial"/>
                <w:b/>
                <w:bCs/>
                <w:sz w:val="20"/>
                <w:szCs w:val="20"/>
              </w:rPr>
              <w:t> </w:t>
            </w:r>
          </w:p>
        </w:tc>
        <w:tc>
          <w:tcPr>
            <w:tcW w:w="1110" w:type="dxa"/>
            <w:tcBorders>
              <w:top w:val="nil"/>
              <w:left w:val="nil"/>
              <w:bottom w:val="single" w:sz="4" w:space="0" w:color="auto"/>
              <w:right w:val="nil"/>
            </w:tcBorders>
            <w:shd w:val="clear" w:color="000000" w:fill="FFFFFF"/>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c>
          <w:tcPr>
            <w:tcW w:w="191" w:type="dxa"/>
            <w:tcBorders>
              <w:top w:val="nil"/>
              <w:left w:val="nil"/>
              <w:bottom w:val="single" w:sz="4" w:space="0" w:color="auto"/>
              <w:right w:val="nil"/>
            </w:tcBorders>
            <w:shd w:val="clear" w:color="000000" w:fill="FFFFFF"/>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c>
          <w:tcPr>
            <w:tcW w:w="2087" w:type="dxa"/>
            <w:tcBorders>
              <w:top w:val="single" w:sz="8" w:space="0" w:color="auto"/>
              <w:left w:val="nil"/>
              <w:bottom w:val="single" w:sz="4" w:space="0" w:color="auto"/>
              <w:right w:val="single" w:sz="8" w:space="0" w:color="auto"/>
            </w:tcBorders>
            <w:shd w:val="clear" w:color="000000" w:fill="FFFFFF"/>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r>
      <w:tr w:rsidR="003F012A" w:rsidRPr="00384F00" w:rsidTr="002B54C2">
        <w:trPr>
          <w:trHeight w:val="300"/>
          <w:jc w:val="center"/>
        </w:trPr>
        <w:tc>
          <w:tcPr>
            <w:tcW w:w="3865" w:type="dxa"/>
            <w:gridSpan w:val="4"/>
            <w:tcBorders>
              <w:top w:val="single" w:sz="4" w:space="0" w:color="auto"/>
              <w:left w:val="single" w:sz="8" w:space="0" w:color="auto"/>
              <w:bottom w:val="nil"/>
              <w:right w:val="single" w:sz="4" w:space="0" w:color="000000"/>
            </w:tcBorders>
            <w:shd w:val="clear" w:color="000000" w:fill="FFFFFF"/>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xml:space="preserve">CONSUMO UNITARIO C/MEDIDOR </w:t>
            </w:r>
          </w:p>
        </w:tc>
        <w:tc>
          <w:tcPr>
            <w:tcW w:w="2087" w:type="dxa"/>
            <w:tcBorders>
              <w:top w:val="nil"/>
              <w:left w:val="nil"/>
              <w:bottom w:val="nil"/>
              <w:right w:val="single" w:sz="8" w:space="0" w:color="auto"/>
            </w:tcBorders>
            <w:shd w:val="clear" w:color="auto" w:fill="auto"/>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r>
      <w:tr w:rsidR="003F012A" w:rsidRPr="00384F00" w:rsidTr="002B54C2">
        <w:trPr>
          <w:trHeight w:val="315"/>
          <w:jc w:val="center"/>
        </w:trPr>
        <w:tc>
          <w:tcPr>
            <w:tcW w:w="3865" w:type="dxa"/>
            <w:gridSpan w:val="4"/>
            <w:tcBorders>
              <w:top w:val="nil"/>
              <w:left w:val="single" w:sz="8" w:space="0" w:color="auto"/>
              <w:bottom w:val="single" w:sz="8" w:space="0" w:color="auto"/>
              <w:right w:val="single" w:sz="4" w:space="0" w:color="000000"/>
            </w:tcBorders>
            <w:shd w:val="clear" w:color="000000" w:fill="FFFFFF"/>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xml:space="preserve">CONSUMO UNITARIO S/MEDIDOR </w:t>
            </w:r>
          </w:p>
        </w:tc>
        <w:tc>
          <w:tcPr>
            <w:tcW w:w="2087" w:type="dxa"/>
            <w:tcBorders>
              <w:top w:val="nil"/>
              <w:left w:val="nil"/>
              <w:bottom w:val="single" w:sz="8" w:space="0" w:color="auto"/>
              <w:right w:val="single" w:sz="8" w:space="0" w:color="auto"/>
            </w:tcBorders>
            <w:shd w:val="clear" w:color="auto" w:fill="auto"/>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r>
      <w:tr w:rsidR="003F012A" w:rsidRPr="00384F00" w:rsidTr="002B54C2">
        <w:trPr>
          <w:trHeight w:val="300"/>
          <w:jc w:val="center"/>
        </w:trPr>
        <w:tc>
          <w:tcPr>
            <w:tcW w:w="2373" w:type="dxa"/>
            <w:tcBorders>
              <w:top w:val="nil"/>
              <w:left w:val="single" w:sz="8" w:space="0" w:color="auto"/>
              <w:bottom w:val="single" w:sz="4" w:space="0" w:color="auto"/>
              <w:right w:val="nil"/>
            </w:tcBorders>
            <w:shd w:val="clear" w:color="000000" w:fill="FFFFFF"/>
            <w:noWrap/>
            <w:vAlign w:val="bottom"/>
            <w:hideMark/>
          </w:tcPr>
          <w:p w:rsidR="003F012A" w:rsidRPr="00384F00" w:rsidRDefault="003F012A" w:rsidP="002B54C2">
            <w:pPr>
              <w:jc w:val="center"/>
              <w:rPr>
                <w:rFonts w:ascii="Arial" w:hAnsi="Arial" w:cs="Arial"/>
                <w:b/>
                <w:bCs/>
                <w:sz w:val="20"/>
                <w:szCs w:val="20"/>
              </w:rPr>
            </w:pPr>
            <w:r w:rsidRPr="00384F00">
              <w:rPr>
                <w:rFonts w:ascii="Arial" w:hAnsi="Arial" w:cs="Arial"/>
                <w:b/>
                <w:bCs/>
                <w:sz w:val="20"/>
                <w:szCs w:val="20"/>
              </w:rPr>
              <w:t>INDUSTRIAL</w:t>
            </w:r>
          </w:p>
        </w:tc>
        <w:tc>
          <w:tcPr>
            <w:tcW w:w="191" w:type="dxa"/>
            <w:tcBorders>
              <w:top w:val="nil"/>
              <w:left w:val="nil"/>
              <w:bottom w:val="single" w:sz="4" w:space="0" w:color="auto"/>
              <w:right w:val="nil"/>
            </w:tcBorders>
            <w:shd w:val="clear" w:color="000000" w:fill="FFFFFF"/>
            <w:noWrap/>
            <w:vAlign w:val="bottom"/>
            <w:hideMark/>
          </w:tcPr>
          <w:p w:rsidR="003F012A" w:rsidRPr="00384F00" w:rsidRDefault="003F012A" w:rsidP="002B54C2">
            <w:pPr>
              <w:jc w:val="center"/>
              <w:rPr>
                <w:rFonts w:ascii="Arial" w:hAnsi="Arial" w:cs="Arial"/>
                <w:b/>
                <w:bCs/>
                <w:sz w:val="20"/>
                <w:szCs w:val="20"/>
              </w:rPr>
            </w:pPr>
            <w:r w:rsidRPr="00384F00">
              <w:rPr>
                <w:rFonts w:ascii="Arial" w:hAnsi="Arial" w:cs="Arial"/>
                <w:b/>
                <w:bCs/>
                <w:sz w:val="20"/>
                <w:szCs w:val="20"/>
              </w:rPr>
              <w:t> </w:t>
            </w:r>
          </w:p>
        </w:tc>
        <w:tc>
          <w:tcPr>
            <w:tcW w:w="1110" w:type="dxa"/>
            <w:tcBorders>
              <w:top w:val="nil"/>
              <w:left w:val="nil"/>
              <w:bottom w:val="single" w:sz="4" w:space="0" w:color="auto"/>
              <w:right w:val="nil"/>
            </w:tcBorders>
            <w:shd w:val="clear" w:color="000000" w:fill="FFFFFF"/>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c>
          <w:tcPr>
            <w:tcW w:w="191" w:type="dxa"/>
            <w:tcBorders>
              <w:top w:val="nil"/>
              <w:left w:val="nil"/>
              <w:bottom w:val="single" w:sz="4" w:space="0" w:color="auto"/>
              <w:right w:val="nil"/>
            </w:tcBorders>
            <w:shd w:val="clear" w:color="000000" w:fill="FFFFFF"/>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c>
          <w:tcPr>
            <w:tcW w:w="2087" w:type="dxa"/>
            <w:tcBorders>
              <w:top w:val="nil"/>
              <w:left w:val="nil"/>
              <w:bottom w:val="single" w:sz="4" w:space="0" w:color="auto"/>
              <w:right w:val="single" w:sz="8" w:space="0" w:color="auto"/>
            </w:tcBorders>
            <w:shd w:val="clear" w:color="000000" w:fill="FFFFFF"/>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r>
      <w:tr w:rsidR="003F012A" w:rsidRPr="00384F00" w:rsidTr="002B54C2">
        <w:trPr>
          <w:trHeight w:val="300"/>
          <w:jc w:val="center"/>
        </w:trPr>
        <w:tc>
          <w:tcPr>
            <w:tcW w:w="3865" w:type="dxa"/>
            <w:gridSpan w:val="4"/>
            <w:tcBorders>
              <w:top w:val="single" w:sz="4" w:space="0" w:color="auto"/>
              <w:left w:val="single" w:sz="8" w:space="0" w:color="auto"/>
              <w:bottom w:val="nil"/>
              <w:right w:val="single" w:sz="4" w:space="0" w:color="000000"/>
            </w:tcBorders>
            <w:shd w:val="clear" w:color="000000" w:fill="FFFFFF"/>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xml:space="preserve">CONSUMO UNITARIO C/MEDIDOR </w:t>
            </w:r>
          </w:p>
        </w:tc>
        <w:tc>
          <w:tcPr>
            <w:tcW w:w="2087" w:type="dxa"/>
            <w:tcBorders>
              <w:top w:val="nil"/>
              <w:left w:val="nil"/>
              <w:bottom w:val="nil"/>
              <w:right w:val="single" w:sz="8" w:space="0" w:color="auto"/>
            </w:tcBorders>
            <w:shd w:val="clear" w:color="auto" w:fill="auto"/>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r>
      <w:tr w:rsidR="003F012A" w:rsidRPr="00384F00" w:rsidTr="002B54C2">
        <w:trPr>
          <w:trHeight w:val="315"/>
          <w:jc w:val="center"/>
        </w:trPr>
        <w:tc>
          <w:tcPr>
            <w:tcW w:w="3865" w:type="dxa"/>
            <w:gridSpan w:val="4"/>
            <w:tcBorders>
              <w:top w:val="nil"/>
              <w:left w:val="single" w:sz="8" w:space="0" w:color="auto"/>
              <w:bottom w:val="single" w:sz="8" w:space="0" w:color="auto"/>
              <w:right w:val="single" w:sz="4" w:space="0" w:color="000000"/>
            </w:tcBorders>
            <w:shd w:val="clear" w:color="000000" w:fill="FFFFFF"/>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xml:space="preserve">CONSUMO UNITARIO S/MEDIDOR </w:t>
            </w:r>
          </w:p>
        </w:tc>
        <w:tc>
          <w:tcPr>
            <w:tcW w:w="2087" w:type="dxa"/>
            <w:tcBorders>
              <w:top w:val="nil"/>
              <w:left w:val="nil"/>
              <w:bottom w:val="single" w:sz="8" w:space="0" w:color="auto"/>
              <w:right w:val="single" w:sz="8" w:space="0" w:color="auto"/>
            </w:tcBorders>
            <w:shd w:val="clear" w:color="auto" w:fill="auto"/>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r>
      <w:tr w:rsidR="003F012A" w:rsidRPr="00384F00" w:rsidTr="002B54C2">
        <w:trPr>
          <w:trHeight w:val="300"/>
          <w:jc w:val="center"/>
        </w:trPr>
        <w:tc>
          <w:tcPr>
            <w:tcW w:w="5952" w:type="dxa"/>
            <w:gridSpan w:val="5"/>
            <w:tcBorders>
              <w:top w:val="single" w:sz="8" w:space="0" w:color="auto"/>
              <w:left w:val="single" w:sz="8" w:space="0" w:color="auto"/>
              <w:bottom w:val="single" w:sz="4" w:space="0" w:color="auto"/>
              <w:right w:val="single" w:sz="8" w:space="0" w:color="000000"/>
            </w:tcBorders>
            <w:shd w:val="clear" w:color="000000" w:fill="FFFFFF"/>
            <w:noWrap/>
            <w:vAlign w:val="bottom"/>
            <w:hideMark/>
          </w:tcPr>
          <w:p w:rsidR="003F012A" w:rsidRPr="00384F00" w:rsidRDefault="003F012A" w:rsidP="002B54C2">
            <w:pPr>
              <w:rPr>
                <w:rFonts w:ascii="Arial" w:hAnsi="Arial" w:cs="Arial"/>
                <w:b/>
                <w:bCs/>
                <w:sz w:val="20"/>
                <w:szCs w:val="20"/>
              </w:rPr>
            </w:pPr>
            <w:r w:rsidRPr="00384F00">
              <w:rPr>
                <w:rFonts w:ascii="Arial" w:hAnsi="Arial" w:cs="Arial"/>
                <w:b/>
                <w:bCs/>
                <w:sz w:val="20"/>
                <w:szCs w:val="20"/>
              </w:rPr>
              <w:t>ESTATAL</w:t>
            </w:r>
          </w:p>
        </w:tc>
      </w:tr>
      <w:tr w:rsidR="003F012A" w:rsidRPr="00384F00" w:rsidTr="002B54C2">
        <w:trPr>
          <w:trHeight w:val="300"/>
          <w:jc w:val="center"/>
        </w:trPr>
        <w:tc>
          <w:tcPr>
            <w:tcW w:w="3865" w:type="dxa"/>
            <w:gridSpan w:val="4"/>
            <w:tcBorders>
              <w:top w:val="single" w:sz="4" w:space="0" w:color="auto"/>
              <w:left w:val="single" w:sz="4" w:space="0" w:color="auto"/>
              <w:bottom w:val="nil"/>
              <w:right w:val="single" w:sz="4" w:space="0" w:color="000000"/>
            </w:tcBorders>
            <w:shd w:val="clear" w:color="000000" w:fill="FFFFFF"/>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xml:space="preserve">CONSUMO UNITARIO C/MEDIDOR </w:t>
            </w:r>
          </w:p>
        </w:tc>
        <w:tc>
          <w:tcPr>
            <w:tcW w:w="2087" w:type="dxa"/>
            <w:tcBorders>
              <w:top w:val="single" w:sz="4" w:space="0" w:color="auto"/>
              <w:left w:val="nil"/>
              <w:bottom w:val="nil"/>
              <w:right w:val="single" w:sz="4" w:space="0" w:color="auto"/>
            </w:tcBorders>
            <w:shd w:val="clear" w:color="auto" w:fill="auto"/>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r>
      <w:tr w:rsidR="003F012A" w:rsidRPr="00384F00" w:rsidTr="002B54C2">
        <w:trPr>
          <w:trHeight w:val="315"/>
          <w:jc w:val="center"/>
        </w:trPr>
        <w:tc>
          <w:tcPr>
            <w:tcW w:w="3865" w:type="dxa"/>
            <w:gridSpan w:val="4"/>
            <w:tcBorders>
              <w:top w:val="nil"/>
              <w:left w:val="single" w:sz="4" w:space="0" w:color="auto"/>
              <w:bottom w:val="single" w:sz="8" w:space="0" w:color="auto"/>
              <w:right w:val="single" w:sz="4" w:space="0" w:color="000000"/>
            </w:tcBorders>
            <w:shd w:val="clear" w:color="000000" w:fill="FFFFFF"/>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xml:space="preserve">CONSUMO UNITARIO S/MEDIDOR </w:t>
            </w:r>
          </w:p>
        </w:tc>
        <w:tc>
          <w:tcPr>
            <w:tcW w:w="2087" w:type="dxa"/>
            <w:tcBorders>
              <w:top w:val="nil"/>
              <w:left w:val="nil"/>
              <w:bottom w:val="single" w:sz="8" w:space="0" w:color="auto"/>
              <w:right w:val="single" w:sz="4" w:space="0" w:color="auto"/>
            </w:tcBorders>
            <w:shd w:val="clear" w:color="auto" w:fill="auto"/>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r>
      <w:tr w:rsidR="003F012A" w:rsidRPr="00384F00" w:rsidTr="002B54C2">
        <w:trPr>
          <w:trHeight w:val="300"/>
          <w:jc w:val="center"/>
        </w:trPr>
        <w:tc>
          <w:tcPr>
            <w:tcW w:w="2373" w:type="dxa"/>
            <w:tcBorders>
              <w:top w:val="nil"/>
              <w:left w:val="single" w:sz="4" w:space="0" w:color="auto"/>
              <w:bottom w:val="single" w:sz="4" w:space="0" w:color="auto"/>
              <w:right w:val="nil"/>
            </w:tcBorders>
            <w:shd w:val="clear" w:color="000000" w:fill="FFFFFF"/>
            <w:noWrap/>
            <w:vAlign w:val="bottom"/>
            <w:hideMark/>
          </w:tcPr>
          <w:p w:rsidR="003F012A" w:rsidRPr="00384F00" w:rsidRDefault="003F012A" w:rsidP="002B54C2">
            <w:pPr>
              <w:jc w:val="center"/>
              <w:rPr>
                <w:rFonts w:ascii="Arial" w:hAnsi="Arial" w:cs="Arial"/>
                <w:b/>
                <w:bCs/>
                <w:sz w:val="20"/>
                <w:szCs w:val="20"/>
              </w:rPr>
            </w:pPr>
            <w:r w:rsidRPr="00384F00">
              <w:rPr>
                <w:rFonts w:ascii="Arial" w:hAnsi="Arial" w:cs="Arial"/>
                <w:b/>
                <w:bCs/>
                <w:sz w:val="20"/>
                <w:szCs w:val="20"/>
              </w:rPr>
              <w:t>SOCIAL</w:t>
            </w:r>
          </w:p>
        </w:tc>
        <w:tc>
          <w:tcPr>
            <w:tcW w:w="191" w:type="dxa"/>
            <w:tcBorders>
              <w:top w:val="nil"/>
              <w:left w:val="nil"/>
              <w:bottom w:val="single" w:sz="4" w:space="0" w:color="auto"/>
              <w:right w:val="nil"/>
            </w:tcBorders>
            <w:shd w:val="clear" w:color="000000" w:fill="FFFFFF"/>
            <w:noWrap/>
            <w:vAlign w:val="bottom"/>
            <w:hideMark/>
          </w:tcPr>
          <w:p w:rsidR="003F012A" w:rsidRPr="00384F00" w:rsidRDefault="003F012A" w:rsidP="002B54C2">
            <w:pPr>
              <w:jc w:val="center"/>
              <w:rPr>
                <w:rFonts w:ascii="Arial" w:hAnsi="Arial" w:cs="Arial"/>
                <w:b/>
                <w:bCs/>
                <w:sz w:val="20"/>
                <w:szCs w:val="20"/>
              </w:rPr>
            </w:pPr>
            <w:r w:rsidRPr="00384F00">
              <w:rPr>
                <w:rFonts w:ascii="Arial" w:hAnsi="Arial" w:cs="Arial"/>
                <w:b/>
                <w:bCs/>
                <w:sz w:val="20"/>
                <w:szCs w:val="20"/>
              </w:rPr>
              <w:t> </w:t>
            </w:r>
          </w:p>
        </w:tc>
        <w:tc>
          <w:tcPr>
            <w:tcW w:w="1110" w:type="dxa"/>
            <w:tcBorders>
              <w:top w:val="nil"/>
              <w:left w:val="nil"/>
              <w:bottom w:val="single" w:sz="4" w:space="0" w:color="auto"/>
              <w:right w:val="nil"/>
            </w:tcBorders>
            <w:shd w:val="clear" w:color="000000" w:fill="FFFFFF"/>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c>
          <w:tcPr>
            <w:tcW w:w="191" w:type="dxa"/>
            <w:tcBorders>
              <w:top w:val="nil"/>
              <w:left w:val="nil"/>
              <w:bottom w:val="single" w:sz="4" w:space="0" w:color="auto"/>
              <w:right w:val="nil"/>
            </w:tcBorders>
            <w:shd w:val="clear" w:color="000000" w:fill="FFFFFF"/>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c>
          <w:tcPr>
            <w:tcW w:w="2087" w:type="dxa"/>
            <w:tcBorders>
              <w:top w:val="nil"/>
              <w:left w:val="nil"/>
              <w:bottom w:val="single" w:sz="4" w:space="0" w:color="auto"/>
              <w:right w:val="single" w:sz="4" w:space="0" w:color="auto"/>
            </w:tcBorders>
            <w:shd w:val="clear" w:color="000000" w:fill="FFFFFF"/>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r>
      <w:tr w:rsidR="003F012A" w:rsidRPr="00384F00" w:rsidTr="002B54C2">
        <w:trPr>
          <w:trHeight w:val="315"/>
          <w:jc w:val="center"/>
        </w:trPr>
        <w:tc>
          <w:tcPr>
            <w:tcW w:w="3865" w:type="dxa"/>
            <w:gridSpan w:val="4"/>
            <w:tcBorders>
              <w:top w:val="single" w:sz="4" w:space="0" w:color="auto"/>
              <w:left w:val="single" w:sz="4" w:space="0" w:color="auto"/>
              <w:bottom w:val="nil"/>
              <w:right w:val="single" w:sz="4" w:space="0" w:color="000000"/>
            </w:tcBorders>
            <w:shd w:val="clear" w:color="000000" w:fill="FFFFFF"/>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xml:space="preserve">CONSUMO UNITARIO C/MEDIDOR </w:t>
            </w:r>
          </w:p>
        </w:tc>
        <w:tc>
          <w:tcPr>
            <w:tcW w:w="2087" w:type="dxa"/>
            <w:tcBorders>
              <w:top w:val="nil"/>
              <w:left w:val="nil"/>
              <w:bottom w:val="nil"/>
              <w:right w:val="single" w:sz="4" w:space="0" w:color="auto"/>
            </w:tcBorders>
            <w:shd w:val="clear" w:color="auto" w:fill="auto"/>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r>
      <w:tr w:rsidR="003F012A" w:rsidRPr="00384F00" w:rsidTr="002B54C2">
        <w:trPr>
          <w:trHeight w:val="315"/>
          <w:jc w:val="center"/>
        </w:trPr>
        <w:tc>
          <w:tcPr>
            <w:tcW w:w="3865" w:type="dxa"/>
            <w:gridSpan w:val="4"/>
            <w:tcBorders>
              <w:top w:val="nil"/>
              <w:left w:val="single" w:sz="4" w:space="0" w:color="auto"/>
              <w:bottom w:val="single" w:sz="8" w:space="0" w:color="auto"/>
              <w:right w:val="single" w:sz="4" w:space="0" w:color="000000"/>
            </w:tcBorders>
            <w:shd w:val="clear" w:color="000000" w:fill="FFFFFF"/>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xml:space="preserve">CONSUMO UNITARIO S/MEDIDOR </w:t>
            </w:r>
          </w:p>
        </w:tc>
        <w:tc>
          <w:tcPr>
            <w:tcW w:w="2087" w:type="dxa"/>
            <w:tcBorders>
              <w:top w:val="nil"/>
              <w:left w:val="nil"/>
              <w:bottom w:val="single" w:sz="8" w:space="0" w:color="auto"/>
              <w:right w:val="single" w:sz="4" w:space="0" w:color="auto"/>
            </w:tcBorders>
            <w:shd w:val="clear" w:color="auto" w:fill="auto"/>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r>
      <w:tr w:rsidR="003F012A" w:rsidRPr="00384F00" w:rsidTr="002B54C2">
        <w:trPr>
          <w:trHeight w:val="300"/>
          <w:jc w:val="center"/>
        </w:trPr>
        <w:tc>
          <w:tcPr>
            <w:tcW w:w="2564" w:type="dxa"/>
            <w:gridSpan w:val="2"/>
            <w:tcBorders>
              <w:top w:val="single" w:sz="8" w:space="0" w:color="auto"/>
              <w:left w:val="single" w:sz="4" w:space="0" w:color="auto"/>
              <w:bottom w:val="single" w:sz="4" w:space="0" w:color="auto"/>
              <w:right w:val="nil"/>
            </w:tcBorders>
            <w:shd w:val="clear" w:color="000000" w:fill="FFFFFF"/>
            <w:noWrap/>
            <w:vAlign w:val="bottom"/>
            <w:hideMark/>
          </w:tcPr>
          <w:p w:rsidR="003F012A" w:rsidRPr="00384F00" w:rsidRDefault="003F012A" w:rsidP="002B54C2">
            <w:pPr>
              <w:rPr>
                <w:rFonts w:ascii="Arial" w:hAnsi="Arial" w:cs="Arial"/>
                <w:b/>
                <w:bCs/>
                <w:sz w:val="20"/>
                <w:szCs w:val="20"/>
              </w:rPr>
            </w:pPr>
            <w:r w:rsidRPr="00384F00">
              <w:rPr>
                <w:rFonts w:ascii="Arial" w:hAnsi="Arial" w:cs="Arial"/>
                <w:b/>
                <w:bCs/>
                <w:sz w:val="20"/>
                <w:szCs w:val="20"/>
              </w:rPr>
              <w:t>MULTIFAMILIAR</w:t>
            </w:r>
          </w:p>
        </w:tc>
        <w:tc>
          <w:tcPr>
            <w:tcW w:w="1110" w:type="dxa"/>
            <w:tcBorders>
              <w:top w:val="nil"/>
              <w:left w:val="nil"/>
              <w:bottom w:val="single" w:sz="4" w:space="0" w:color="auto"/>
              <w:right w:val="nil"/>
            </w:tcBorders>
            <w:shd w:val="clear" w:color="000000" w:fill="FFFFFF"/>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w:t>
            </w:r>
          </w:p>
        </w:tc>
        <w:tc>
          <w:tcPr>
            <w:tcW w:w="191" w:type="dxa"/>
            <w:tcBorders>
              <w:top w:val="nil"/>
              <w:left w:val="nil"/>
              <w:bottom w:val="nil"/>
              <w:right w:val="nil"/>
            </w:tcBorders>
            <w:shd w:val="clear" w:color="auto" w:fill="auto"/>
            <w:noWrap/>
            <w:vAlign w:val="bottom"/>
            <w:hideMark/>
          </w:tcPr>
          <w:p w:rsidR="003F012A" w:rsidRPr="00384F00" w:rsidRDefault="003F012A" w:rsidP="002B54C2">
            <w:pPr>
              <w:rPr>
                <w:rFonts w:ascii="Arial" w:hAnsi="Arial" w:cs="Arial"/>
                <w:sz w:val="20"/>
                <w:szCs w:val="20"/>
              </w:rPr>
            </w:pPr>
          </w:p>
        </w:tc>
        <w:tc>
          <w:tcPr>
            <w:tcW w:w="2087" w:type="dxa"/>
            <w:tcBorders>
              <w:top w:val="nil"/>
              <w:left w:val="nil"/>
              <w:bottom w:val="single" w:sz="4" w:space="0" w:color="auto"/>
              <w:right w:val="single" w:sz="4" w:space="0" w:color="auto"/>
            </w:tcBorders>
            <w:shd w:val="clear" w:color="auto" w:fill="auto"/>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r>
      <w:tr w:rsidR="003F012A" w:rsidRPr="00384F00" w:rsidTr="002B54C2">
        <w:trPr>
          <w:trHeight w:val="315"/>
          <w:jc w:val="center"/>
        </w:trPr>
        <w:tc>
          <w:tcPr>
            <w:tcW w:w="3865" w:type="dxa"/>
            <w:gridSpan w:val="4"/>
            <w:tcBorders>
              <w:top w:val="single" w:sz="4" w:space="0" w:color="auto"/>
              <w:left w:val="single" w:sz="4" w:space="0" w:color="auto"/>
              <w:bottom w:val="nil"/>
              <w:right w:val="single" w:sz="4" w:space="0" w:color="000000"/>
            </w:tcBorders>
            <w:shd w:val="clear" w:color="000000" w:fill="FFFFFF"/>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xml:space="preserve">CONSUMO UNITARIO C/MEDIDOR </w:t>
            </w:r>
          </w:p>
        </w:tc>
        <w:tc>
          <w:tcPr>
            <w:tcW w:w="2087" w:type="dxa"/>
            <w:tcBorders>
              <w:top w:val="nil"/>
              <w:left w:val="nil"/>
              <w:bottom w:val="nil"/>
              <w:right w:val="single" w:sz="4" w:space="0" w:color="auto"/>
            </w:tcBorders>
            <w:shd w:val="clear" w:color="auto" w:fill="auto"/>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59,08</w:t>
            </w:r>
          </w:p>
        </w:tc>
      </w:tr>
      <w:tr w:rsidR="003F012A" w:rsidRPr="00384F00" w:rsidTr="002B54C2">
        <w:trPr>
          <w:trHeight w:val="315"/>
          <w:jc w:val="center"/>
        </w:trPr>
        <w:tc>
          <w:tcPr>
            <w:tcW w:w="3865" w:type="dxa"/>
            <w:gridSpan w:val="4"/>
            <w:tcBorders>
              <w:top w:val="nil"/>
              <w:left w:val="single" w:sz="4" w:space="0" w:color="auto"/>
              <w:bottom w:val="single" w:sz="4" w:space="0" w:color="auto"/>
              <w:right w:val="single" w:sz="4" w:space="0" w:color="000000"/>
            </w:tcBorders>
            <w:shd w:val="clear" w:color="000000" w:fill="FFFFFF"/>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xml:space="preserve">CONSUMO UNITARIO S/MEDIDOR </w:t>
            </w:r>
          </w:p>
        </w:tc>
        <w:tc>
          <w:tcPr>
            <w:tcW w:w="2087" w:type="dxa"/>
            <w:tcBorders>
              <w:top w:val="nil"/>
              <w:left w:val="nil"/>
              <w:bottom w:val="single" w:sz="4" w:space="0" w:color="auto"/>
              <w:right w:val="single" w:sz="4" w:space="0" w:color="auto"/>
            </w:tcBorders>
            <w:shd w:val="clear" w:color="auto" w:fill="auto"/>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r>
    </w:tbl>
    <w:p w:rsidR="003F012A" w:rsidRPr="00384F00" w:rsidRDefault="003F012A" w:rsidP="003F012A">
      <w:pPr>
        <w:ind w:left="360"/>
        <w:rPr>
          <w:rFonts w:ascii="Arial" w:hAnsi="Arial" w:cs="Arial"/>
          <w:sz w:val="20"/>
          <w:szCs w:val="20"/>
          <w:lang w:val="es-PE"/>
        </w:rPr>
      </w:pPr>
    </w:p>
    <w:p w:rsidR="003F012A" w:rsidRPr="00384F00" w:rsidRDefault="003F012A" w:rsidP="003F012A">
      <w:pPr>
        <w:ind w:left="360"/>
        <w:rPr>
          <w:rFonts w:ascii="Arial" w:hAnsi="Arial" w:cs="Arial"/>
          <w:sz w:val="20"/>
          <w:szCs w:val="20"/>
          <w:lang w:val="es-PE"/>
        </w:rPr>
      </w:pPr>
    </w:p>
    <w:tbl>
      <w:tblPr>
        <w:tblW w:w="5952" w:type="dxa"/>
        <w:jc w:val="center"/>
        <w:tblInd w:w="-305" w:type="dxa"/>
        <w:tblCellMar>
          <w:left w:w="70" w:type="dxa"/>
          <w:right w:w="70" w:type="dxa"/>
        </w:tblCellMar>
        <w:tblLook w:val="04A0"/>
      </w:tblPr>
      <w:tblGrid>
        <w:gridCol w:w="2367"/>
        <w:gridCol w:w="196"/>
        <w:gridCol w:w="1122"/>
        <w:gridCol w:w="196"/>
        <w:gridCol w:w="2081"/>
      </w:tblGrid>
      <w:tr w:rsidR="003F012A" w:rsidRPr="00384F00" w:rsidTr="002B54C2">
        <w:trPr>
          <w:trHeight w:val="375"/>
          <w:jc w:val="center"/>
        </w:trPr>
        <w:tc>
          <w:tcPr>
            <w:tcW w:w="5952" w:type="dxa"/>
            <w:gridSpan w:val="5"/>
            <w:tcBorders>
              <w:top w:val="nil"/>
              <w:left w:val="nil"/>
              <w:bottom w:val="nil"/>
              <w:right w:val="nil"/>
            </w:tcBorders>
            <w:shd w:val="clear" w:color="auto" w:fill="auto"/>
            <w:noWrap/>
            <w:vAlign w:val="bottom"/>
            <w:hideMark/>
          </w:tcPr>
          <w:p w:rsidR="003F012A" w:rsidRPr="00384F00" w:rsidRDefault="003F012A" w:rsidP="002B54C2">
            <w:pPr>
              <w:rPr>
                <w:rFonts w:ascii="Arial" w:hAnsi="Arial" w:cs="Arial"/>
                <w:b/>
                <w:bCs/>
                <w:sz w:val="20"/>
                <w:szCs w:val="20"/>
              </w:rPr>
            </w:pPr>
            <w:r w:rsidRPr="00384F00">
              <w:rPr>
                <w:rFonts w:ascii="Arial" w:hAnsi="Arial" w:cs="Arial"/>
                <w:b/>
                <w:bCs/>
                <w:sz w:val="20"/>
                <w:szCs w:val="20"/>
              </w:rPr>
              <w:t>RESUMEN GENERAL DE CONSUMOS SEGÚN CATEGORIAS</w:t>
            </w:r>
          </w:p>
        </w:tc>
      </w:tr>
      <w:tr w:rsidR="003F012A" w:rsidRPr="00384F00" w:rsidTr="002B54C2">
        <w:trPr>
          <w:trHeight w:val="390"/>
          <w:jc w:val="center"/>
        </w:trPr>
        <w:tc>
          <w:tcPr>
            <w:tcW w:w="2367" w:type="dxa"/>
            <w:tcBorders>
              <w:top w:val="nil"/>
              <w:left w:val="nil"/>
              <w:bottom w:val="nil"/>
              <w:right w:val="nil"/>
            </w:tcBorders>
            <w:shd w:val="clear" w:color="auto" w:fill="auto"/>
            <w:noWrap/>
            <w:vAlign w:val="bottom"/>
            <w:hideMark/>
          </w:tcPr>
          <w:p w:rsidR="003F012A" w:rsidRPr="00384F00" w:rsidRDefault="003F012A" w:rsidP="002B54C2">
            <w:pPr>
              <w:rPr>
                <w:rFonts w:ascii="Arial" w:hAnsi="Arial" w:cs="Arial"/>
                <w:b/>
                <w:bCs/>
                <w:sz w:val="20"/>
                <w:szCs w:val="20"/>
              </w:rPr>
            </w:pPr>
            <w:r w:rsidRPr="00384F00">
              <w:rPr>
                <w:rFonts w:ascii="Arial" w:hAnsi="Arial" w:cs="Arial"/>
                <w:b/>
                <w:bCs/>
                <w:sz w:val="20"/>
                <w:szCs w:val="20"/>
              </w:rPr>
              <w:t>MOL 8</w:t>
            </w:r>
          </w:p>
        </w:tc>
        <w:tc>
          <w:tcPr>
            <w:tcW w:w="191" w:type="dxa"/>
            <w:tcBorders>
              <w:top w:val="nil"/>
              <w:left w:val="nil"/>
              <w:bottom w:val="nil"/>
              <w:right w:val="nil"/>
            </w:tcBorders>
            <w:shd w:val="clear" w:color="auto" w:fill="auto"/>
            <w:noWrap/>
            <w:vAlign w:val="bottom"/>
            <w:hideMark/>
          </w:tcPr>
          <w:p w:rsidR="003F012A" w:rsidRPr="00384F00" w:rsidRDefault="003F012A" w:rsidP="002B54C2">
            <w:pPr>
              <w:rPr>
                <w:rFonts w:ascii="Arial" w:hAnsi="Arial" w:cs="Arial"/>
                <w:sz w:val="20"/>
                <w:szCs w:val="20"/>
              </w:rPr>
            </w:pPr>
          </w:p>
        </w:tc>
        <w:tc>
          <w:tcPr>
            <w:tcW w:w="1122" w:type="dxa"/>
            <w:tcBorders>
              <w:top w:val="nil"/>
              <w:left w:val="nil"/>
              <w:bottom w:val="nil"/>
              <w:right w:val="nil"/>
            </w:tcBorders>
            <w:shd w:val="clear" w:color="auto" w:fill="auto"/>
            <w:noWrap/>
            <w:vAlign w:val="bottom"/>
            <w:hideMark/>
          </w:tcPr>
          <w:p w:rsidR="003F012A" w:rsidRPr="00384F00" w:rsidRDefault="003F012A" w:rsidP="002B54C2">
            <w:pPr>
              <w:rPr>
                <w:rFonts w:ascii="Arial" w:hAnsi="Arial" w:cs="Arial"/>
                <w:sz w:val="20"/>
                <w:szCs w:val="20"/>
              </w:rPr>
            </w:pPr>
          </w:p>
        </w:tc>
        <w:tc>
          <w:tcPr>
            <w:tcW w:w="191" w:type="dxa"/>
            <w:tcBorders>
              <w:top w:val="nil"/>
              <w:left w:val="nil"/>
              <w:bottom w:val="nil"/>
              <w:right w:val="nil"/>
            </w:tcBorders>
            <w:shd w:val="clear" w:color="auto" w:fill="auto"/>
            <w:noWrap/>
            <w:vAlign w:val="bottom"/>
            <w:hideMark/>
          </w:tcPr>
          <w:p w:rsidR="003F012A" w:rsidRPr="00384F00" w:rsidRDefault="003F012A" w:rsidP="002B54C2">
            <w:pPr>
              <w:rPr>
                <w:rFonts w:ascii="Arial" w:hAnsi="Arial" w:cs="Arial"/>
                <w:sz w:val="20"/>
                <w:szCs w:val="20"/>
              </w:rPr>
            </w:pPr>
          </w:p>
        </w:tc>
        <w:tc>
          <w:tcPr>
            <w:tcW w:w="2081" w:type="dxa"/>
            <w:tcBorders>
              <w:top w:val="nil"/>
              <w:left w:val="nil"/>
              <w:bottom w:val="nil"/>
              <w:right w:val="nil"/>
            </w:tcBorders>
            <w:shd w:val="clear" w:color="auto" w:fill="auto"/>
            <w:noWrap/>
            <w:vAlign w:val="bottom"/>
            <w:hideMark/>
          </w:tcPr>
          <w:p w:rsidR="003F012A" w:rsidRPr="00384F00" w:rsidRDefault="003F012A" w:rsidP="002B54C2">
            <w:pPr>
              <w:rPr>
                <w:rFonts w:ascii="Arial" w:hAnsi="Arial" w:cs="Arial"/>
                <w:sz w:val="20"/>
                <w:szCs w:val="20"/>
              </w:rPr>
            </w:pPr>
          </w:p>
        </w:tc>
      </w:tr>
      <w:tr w:rsidR="003F012A" w:rsidRPr="00384F00" w:rsidTr="002B54C2">
        <w:trPr>
          <w:trHeight w:val="315"/>
          <w:jc w:val="center"/>
        </w:trPr>
        <w:tc>
          <w:tcPr>
            <w:tcW w:w="5952" w:type="dxa"/>
            <w:gridSpan w:val="5"/>
            <w:tcBorders>
              <w:top w:val="single" w:sz="8" w:space="0" w:color="auto"/>
              <w:left w:val="single" w:sz="8" w:space="0" w:color="auto"/>
              <w:bottom w:val="single" w:sz="8" w:space="0" w:color="auto"/>
              <w:right w:val="single" w:sz="8" w:space="0" w:color="000000"/>
            </w:tcBorders>
            <w:shd w:val="clear" w:color="000000" w:fill="FFFFFF"/>
            <w:noWrap/>
            <w:vAlign w:val="bottom"/>
            <w:hideMark/>
          </w:tcPr>
          <w:p w:rsidR="003F012A" w:rsidRPr="00384F00" w:rsidRDefault="003F012A" w:rsidP="002B54C2">
            <w:pPr>
              <w:jc w:val="center"/>
              <w:rPr>
                <w:rFonts w:ascii="Arial" w:hAnsi="Arial" w:cs="Arial"/>
                <w:b/>
                <w:bCs/>
                <w:sz w:val="20"/>
                <w:szCs w:val="20"/>
              </w:rPr>
            </w:pPr>
            <w:r w:rsidRPr="00384F00">
              <w:rPr>
                <w:rFonts w:ascii="Arial" w:hAnsi="Arial" w:cs="Arial"/>
                <w:b/>
                <w:bCs/>
                <w:sz w:val="20"/>
                <w:szCs w:val="20"/>
              </w:rPr>
              <w:t>DATOS DE CONSUMO POR CONEXIÓN SEGÚN CATEGORIAS</w:t>
            </w:r>
          </w:p>
        </w:tc>
      </w:tr>
      <w:tr w:rsidR="003F012A" w:rsidRPr="00384F00" w:rsidTr="002B54C2">
        <w:trPr>
          <w:trHeight w:val="330"/>
          <w:jc w:val="center"/>
        </w:trPr>
        <w:tc>
          <w:tcPr>
            <w:tcW w:w="2367" w:type="dxa"/>
            <w:tcBorders>
              <w:top w:val="nil"/>
              <w:left w:val="single" w:sz="8" w:space="0" w:color="auto"/>
              <w:bottom w:val="nil"/>
              <w:right w:val="nil"/>
            </w:tcBorders>
            <w:shd w:val="clear" w:color="000000" w:fill="FFFFFF"/>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c>
          <w:tcPr>
            <w:tcW w:w="191" w:type="dxa"/>
            <w:tcBorders>
              <w:top w:val="nil"/>
              <w:left w:val="nil"/>
              <w:bottom w:val="nil"/>
              <w:right w:val="nil"/>
            </w:tcBorders>
            <w:shd w:val="clear" w:color="000000" w:fill="FFFFFF"/>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c>
          <w:tcPr>
            <w:tcW w:w="1122" w:type="dxa"/>
            <w:tcBorders>
              <w:top w:val="nil"/>
              <w:left w:val="nil"/>
              <w:bottom w:val="nil"/>
              <w:right w:val="nil"/>
            </w:tcBorders>
            <w:shd w:val="clear" w:color="000000" w:fill="FFFFFF"/>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c>
          <w:tcPr>
            <w:tcW w:w="191" w:type="dxa"/>
            <w:tcBorders>
              <w:top w:val="nil"/>
              <w:left w:val="nil"/>
              <w:bottom w:val="nil"/>
              <w:right w:val="nil"/>
            </w:tcBorders>
            <w:shd w:val="clear" w:color="000000" w:fill="FFFFFF"/>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c>
          <w:tcPr>
            <w:tcW w:w="2081" w:type="dxa"/>
            <w:tcBorders>
              <w:top w:val="nil"/>
              <w:left w:val="single" w:sz="4" w:space="0" w:color="auto"/>
              <w:bottom w:val="single" w:sz="8" w:space="0" w:color="auto"/>
              <w:right w:val="single" w:sz="8" w:space="0" w:color="auto"/>
            </w:tcBorders>
            <w:shd w:val="clear" w:color="000000" w:fill="FFFFFF"/>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xml:space="preserve">(m3/mes/cnx) </w:t>
            </w:r>
          </w:p>
        </w:tc>
      </w:tr>
      <w:tr w:rsidR="003F012A" w:rsidRPr="00384F00" w:rsidTr="002B54C2">
        <w:trPr>
          <w:trHeight w:val="300"/>
          <w:jc w:val="center"/>
        </w:trPr>
        <w:tc>
          <w:tcPr>
            <w:tcW w:w="2367" w:type="dxa"/>
            <w:tcBorders>
              <w:top w:val="single" w:sz="8" w:space="0" w:color="auto"/>
              <w:left w:val="single" w:sz="8" w:space="0" w:color="auto"/>
              <w:bottom w:val="single" w:sz="4" w:space="0" w:color="auto"/>
              <w:right w:val="nil"/>
            </w:tcBorders>
            <w:shd w:val="clear" w:color="000000" w:fill="FFFFFF"/>
            <w:noWrap/>
            <w:vAlign w:val="bottom"/>
            <w:hideMark/>
          </w:tcPr>
          <w:p w:rsidR="003F012A" w:rsidRPr="00384F00" w:rsidRDefault="003F012A" w:rsidP="002B54C2">
            <w:pPr>
              <w:jc w:val="center"/>
              <w:rPr>
                <w:rFonts w:ascii="Arial" w:hAnsi="Arial" w:cs="Arial"/>
                <w:b/>
                <w:bCs/>
                <w:sz w:val="20"/>
                <w:szCs w:val="20"/>
              </w:rPr>
            </w:pPr>
            <w:r w:rsidRPr="00384F00">
              <w:rPr>
                <w:rFonts w:ascii="Arial" w:hAnsi="Arial" w:cs="Arial"/>
                <w:b/>
                <w:bCs/>
                <w:sz w:val="20"/>
                <w:szCs w:val="20"/>
              </w:rPr>
              <w:t>DOMESTICO</w:t>
            </w:r>
          </w:p>
        </w:tc>
        <w:tc>
          <w:tcPr>
            <w:tcW w:w="191" w:type="dxa"/>
            <w:tcBorders>
              <w:top w:val="single" w:sz="8" w:space="0" w:color="auto"/>
              <w:left w:val="nil"/>
              <w:bottom w:val="single" w:sz="4" w:space="0" w:color="auto"/>
              <w:right w:val="nil"/>
            </w:tcBorders>
            <w:shd w:val="clear" w:color="000000" w:fill="FFFFFF"/>
            <w:noWrap/>
            <w:vAlign w:val="bottom"/>
            <w:hideMark/>
          </w:tcPr>
          <w:p w:rsidR="003F012A" w:rsidRPr="00384F00" w:rsidRDefault="003F012A" w:rsidP="002B54C2">
            <w:pPr>
              <w:jc w:val="center"/>
              <w:rPr>
                <w:rFonts w:ascii="Arial" w:hAnsi="Arial" w:cs="Arial"/>
                <w:b/>
                <w:bCs/>
                <w:sz w:val="20"/>
                <w:szCs w:val="20"/>
              </w:rPr>
            </w:pPr>
            <w:r w:rsidRPr="00384F00">
              <w:rPr>
                <w:rFonts w:ascii="Arial" w:hAnsi="Arial" w:cs="Arial"/>
                <w:b/>
                <w:bCs/>
                <w:sz w:val="20"/>
                <w:szCs w:val="20"/>
              </w:rPr>
              <w:t> </w:t>
            </w:r>
          </w:p>
        </w:tc>
        <w:tc>
          <w:tcPr>
            <w:tcW w:w="1122" w:type="dxa"/>
            <w:tcBorders>
              <w:top w:val="single" w:sz="8" w:space="0" w:color="auto"/>
              <w:left w:val="nil"/>
              <w:bottom w:val="single" w:sz="4" w:space="0" w:color="auto"/>
              <w:right w:val="nil"/>
            </w:tcBorders>
            <w:shd w:val="clear" w:color="000000" w:fill="FFFFFF"/>
            <w:noWrap/>
            <w:vAlign w:val="bottom"/>
            <w:hideMark/>
          </w:tcPr>
          <w:p w:rsidR="003F012A" w:rsidRPr="00384F00" w:rsidRDefault="003F012A" w:rsidP="002B54C2">
            <w:pPr>
              <w:jc w:val="center"/>
              <w:rPr>
                <w:rFonts w:ascii="Arial" w:hAnsi="Arial" w:cs="Arial"/>
                <w:b/>
                <w:bCs/>
                <w:sz w:val="20"/>
                <w:szCs w:val="20"/>
              </w:rPr>
            </w:pPr>
            <w:r w:rsidRPr="00384F00">
              <w:rPr>
                <w:rFonts w:ascii="Arial" w:hAnsi="Arial" w:cs="Arial"/>
                <w:b/>
                <w:bCs/>
                <w:sz w:val="20"/>
                <w:szCs w:val="20"/>
              </w:rPr>
              <w:t> </w:t>
            </w:r>
          </w:p>
        </w:tc>
        <w:tc>
          <w:tcPr>
            <w:tcW w:w="191" w:type="dxa"/>
            <w:tcBorders>
              <w:top w:val="single" w:sz="8" w:space="0" w:color="auto"/>
              <w:left w:val="nil"/>
              <w:bottom w:val="single" w:sz="4" w:space="0" w:color="auto"/>
              <w:right w:val="nil"/>
            </w:tcBorders>
            <w:shd w:val="clear" w:color="000000" w:fill="FFFFFF"/>
            <w:noWrap/>
            <w:vAlign w:val="bottom"/>
            <w:hideMark/>
          </w:tcPr>
          <w:p w:rsidR="003F012A" w:rsidRPr="00384F00" w:rsidRDefault="003F012A" w:rsidP="002B54C2">
            <w:pPr>
              <w:jc w:val="center"/>
              <w:rPr>
                <w:rFonts w:ascii="Arial" w:hAnsi="Arial" w:cs="Arial"/>
                <w:b/>
                <w:bCs/>
                <w:sz w:val="20"/>
                <w:szCs w:val="20"/>
              </w:rPr>
            </w:pPr>
            <w:r w:rsidRPr="00384F00">
              <w:rPr>
                <w:rFonts w:ascii="Arial" w:hAnsi="Arial" w:cs="Arial"/>
                <w:b/>
                <w:bCs/>
                <w:sz w:val="20"/>
                <w:szCs w:val="20"/>
              </w:rPr>
              <w:t> </w:t>
            </w:r>
          </w:p>
        </w:tc>
        <w:tc>
          <w:tcPr>
            <w:tcW w:w="2081" w:type="dxa"/>
            <w:tcBorders>
              <w:top w:val="nil"/>
              <w:left w:val="nil"/>
              <w:bottom w:val="single" w:sz="4" w:space="0" w:color="auto"/>
              <w:right w:val="single" w:sz="8" w:space="0" w:color="auto"/>
            </w:tcBorders>
            <w:shd w:val="clear" w:color="000000" w:fill="FFFFFF"/>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r>
      <w:tr w:rsidR="003F012A" w:rsidRPr="00384F00" w:rsidTr="002B54C2">
        <w:trPr>
          <w:trHeight w:val="300"/>
          <w:jc w:val="center"/>
        </w:trPr>
        <w:tc>
          <w:tcPr>
            <w:tcW w:w="3871" w:type="dxa"/>
            <w:gridSpan w:val="4"/>
            <w:tcBorders>
              <w:top w:val="single" w:sz="4" w:space="0" w:color="auto"/>
              <w:left w:val="single" w:sz="8" w:space="0" w:color="auto"/>
              <w:bottom w:val="nil"/>
              <w:right w:val="single" w:sz="4" w:space="0" w:color="000000"/>
            </w:tcBorders>
            <w:shd w:val="clear" w:color="000000" w:fill="FFFFFF"/>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xml:space="preserve">CONSUMO UNITARIO C/MEDIDOR </w:t>
            </w:r>
          </w:p>
        </w:tc>
        <w:tc>
          <w:tcPr>
            <w:tcW w:w="2081" w:type="dxa"/>
            <w:tcBorders>
              <w:top w:val="nil"/>
              <w:left w:val="nil"/>
              <w:bottom w:val="nil"/>
              <w:right w:val="single" w:sz="8" w:space="0" w:color="auto"/>
            </w:tcBorders>
            <w:shd w:val="clear" w:color="auto" w:fill="auto"/>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55,59</w:t>
            </w:r>
          </w:p>
        </w:tc>
      </w:tr>
      <w:tr w:rsidR="003F012A" w:rsidRPr="00384F00" w:rsidTr="002B54C2">
        <w:trPr>
          <w:trHeight w:val="315"/>
          <w:jc w:val="center"/>
        </w:trPr>
        <w:tc>
          <w:tcPr>
            <w:tcW w:w="3871" w:type="dxa"/>
            <w:gridSpan w:val="4"/>
            <w:tcBorders>
              <w:top w:val="nil"/>
              <w:left w:val="single" w:sz="8" w:space="0" w:color="auto"/>
              <w:bottom w:val="single" w:sz="8" w:space="0" w:color="auto"/>
              <w:right w:val="single" w:sz="4" w:space="0" w:color="000000"/>
            </w:tcBorders>
            <w:shd w:val="clear" w:color="000000" w:fill="FFFFFF"/>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xml:space="preserve">CONSUMO UNITARIO S/MEDIDOR </w:t>
            </w:r>
          </w:p>
        </w:tc>
        <w:tc>
          <w:tcPr>
            <w:tcW w:w="2081" w:type="dxa"/>
            <w:tcBorders>
              <w:top w:val="nil"/>
              <w:left w:val="nil"/>
              <w:bottom w:val="nil"/>
              <w:right w:val="single" w:sz="8" w:space="0" w:color="auto"/>
            </w:tcBorders>
            <w:shd w:val="clear" w:color="auto" w:fill="auto"/>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58,37</w:t>
            </w:r>
          </w:p>
        </w:tc>
      </w:tr>
      <w:tr w:rsidR="003F012A" w:rsidRPr="00384F00" w:rsidTr="002B54C2">
        <w:trPr>
          <w:trHeight w:val="300"/>
          <w:jc w:val="center"/>
        </w:trPr>
        <w:tc>
          <w:tcPr>
            <w:tcW w:w="2367" w:type="dxa"/>
            <w:tcBorders>
              <w:top w:val="nil"/>
              <w:left w:val="single" w:sz="8" w:space="0" w:color="auto"/>
              <w:bottom w:val="single" w:sz="4" w:space="0" w:color="auto"/>
              <w:right w:val="nil"/>
            </w:tcBorders>
            <w:shd w:val="clear" w:color="000000" w:fill="FFFFFF"/>
            <w:noWrap/>
            <w:vAlign w:val="bottom"/>
            <w:hideMark/>
          </w:tcPr>
          <w:p w:rsidR="003F012A" w:rsidRPr="00384F00" w:rsidRDefault="003F012A" w:rsidP="002B54C2">
            <w:pPr>
              <w:jc w:val="center"/>
              <w:rPr>
                <w:rFonts w:ascii="Arial" w:hAnsi="Arial" w:cs="Arial"/>
                <w:b/>
                <w:bCs/>
                <w:sz w:val="20"/>
                <w:szCs w:val="20"/>
              </w:rPr>
            </w:pPr>
            <w:r w:rsidRPr="00384F00">
              <w:rPr>
                <w:rFonts w:ascii="Arial" w:hAnsi="Arial" w:cs="Arial"/>
                <w:b/>
                <w:bCs/>
                <w:sz w:val="20"/>
                <w:szCs w:val="20"/>
              </w:rPr>
              <w:t>COMERCIAL</w:t>
            </w:r>
          </w:p>
        </w:tc>
        <w:tc>
          <w:tcPr>
            <w:tcW w:w="191" w:type="dxa"/>
            <w:tcBorders>
              <w:top w:val="nil"/>
              <w:left w:val="nil"/>
              <w:bottom w:val="single" w:sz="4" w:space="0" w:color="auto"/>
              <w:right w:val="nil"/>
            </w:tcBorders>
            <w:shd w:val="clear" w:color="000000" w:fill="FFFFFF"/>
            <w:noWrap/>
            <w:vAlign w:val="bottom"/>
            <w:hideMark/>
          </w:tcPr>
          <w:p w:rsidR="003F012A" w:rsidRPr="00384F00" w:rsidRDefault="003F012A" w:rsidP="002B54C2">
            <w:pPr>
              <w:jc w:val="center"/>
              <w:rPr>
                <w:rFonts w:ascii="Arial" w:hAnsi="Arial" w:cs="Arial"/>
                <w:b/>
                <w:bCs/>
                <w:sz w:val="20"/>
                <w:szCs w:val="20"/>
              </w:rPr>
            </w:pPr>
            <w:r w:rsidRPr="00384F00">
              <w:rPr>
                <w:rFonts w:ascii="Arial" w:hAnsi="Arial" w:cs="Arial"/>
                <w:b/>
                <w:bCs/>
                <w:sz w:val="20"/>
                <w:szCs w:val="20"/>
              </w:rPr>
              <w:t> </w:t>
            </w:r>
          </w:p>
        </w:tc>
        <w:tc>
          <w:tcPr>
            <w:tcW w:w="1122" w:type="dxa"/>
            <w:tcBorders>
              <w:top w:val="nil"/>
              <w:left w:val="nil"/>
              <w:bottom w:val="single" w:sz="4" w:space="0" w:color="auto"/>
              <w:right w:val="nil"/>
            </w:tcBorders>
            <w:shd w:val="clear" w:color="000000" w:fill="FFFFFF"/>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c>
          <w:tcPr>
            <w:tcW w:w="191" w:type="dxa"/>
            <w:tcBorders>
              <w:top w:val="nil"/>
              <w:left w:val="nil"/>
              <w:bottom w:val="single" w:sz="4" w:space="0" w:color="auto"/>
              <w:right w:val="nil"/>
            </w:tcBorders>
            <w:shd w:val="clear" w:color="000000" w:fill="FFFFFF"/>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c>
          <w:tcPr>
            <w:tcW w:w="2081" w:type="dxa"/>
            <w:tcBorders>
              <w:top w:val="single" w:sz="8" w:space="0" w:color="auto"/>
              <w:left w:val="nil"/>
              <w:bottom w:val="single" w:sz="4" w:space="0" w:color="auto"/>
              <w:right w:val="single" w:sz="8" w:space="0" w:color="auto"/>
            </w:tcBorders>
            <w:shd w:val="clear" w:color="000000" w:fill="FFFFFF"/>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r>
      <w:tr w:rsidR="003F012A" w:rsidRPr="00384F00" w:rsidTr="002B54C2">
        <w:trPr>
          <w:trHeight w:val="300"/>
          <w:jc w:val="center"/>
        </w:trPr>
        <w:tc>
          <w:tcPr>
            <w:tcW w:w="3871" w:type="dxa"/>
            <w:gridSpan w:val="4"/>
            <w:tcBorders>
              <w:top w:val="single" w:sz="4" w:space="0" w:color="auto"/>
              <w:left w:val="single" w:sz="8" w:space="0" w:color="auto"/>
              <w:bottom w:val="nil"/>
              <w:right w:val="single" w:sz="4" w:space="0" w:color="000000"/>
            </w:tcBorders>
            <w:shd w:val="clear" w:color="000000" w:fill="FFFFFF"/>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xml:space="preserve">CONSUMO UNITARIO C/MEDIDOR </w:t>
            </w:r>
          </w:p>
        </w:tc>
        <w:tc>
          <w:tcPr>
            <w:tcW w:w="2081" w:type="dxa"/>
            <w:tcBorders>
              <w:top w:val="nil"/>
              <w:left w:val="nil"/>
              <w:bottom w:val="nil"/>
              <w:right w:val="single" w:sz="8" w:space="0" w:color="auto"/>
            </w:tcBorders>
            <w:shd w:val="clear" w:color="auto" w:fill="auto"/>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25,80</w:t>
            </w:r>
          </w:p>
        </w:tc>
      </w:tr>
      <w:tr w:rsidR="003F012A" w:rsidRPr="00384F00" w:rsidTr="002B54C2">
        <w:trPr>
          <w:trHeight w:val="315"/>
          <w:jc w:val="center"/>
        </w:trPr>
        <w:tc>
          <w:tcPr>
            <w:tcW w:w="3871" w:type="dxa"/>
            <w:gridSpan w:val="4"/>
            <w:tcBorders>
              <w:top w:val="nil"/>
              <w:left w:val="single" w:sz="8" w:space="0" w:color="auto"/>
              <w:bottom w:val="single" w:sz="8" w:space="0" w:color="auto"/>
              <w:right w:val="single" w:sz="4" w:space="0" w:color="000000"/>
            </w:tcBorders>
            <w:shd w:val="clear" w:color="000000" w:fill="FFFFFF"/>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xml:space="preserve">CONSUMO UNITARIO S/MEDIDOR </w:t>
            </w:r>
          </w:p>
        </w:tc>
        <w:tc>
          <w:tcPr>
            <w:tcW w:w="2081" w:type="dxa"/>
            <w:tcBorders>
              <w:top w:val="nil"/>
              <w:left w:val="nil"/>
              <w:bottom w:val="single" w:sz="8" w:space="0" w:color="auto"/>
              <w:right w:val="single" w:sz="8" w:space="0" w:color="auto"/>
            </w:tcBorders>
            <w:shd w:val="clear" w:color="auto" w:fill="auto"/>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r>
      <w:tr w:rsidR="003F012A" w:rsidRPr="00384F00" w:rsidTr="002B54C2">
        <w:trPr>
          <w:trHeight w:val="300"/>
          <w:jc w:val="center"/>
        </w:trPr>
        <w:tc>
          <w:tcPr>
            <w:tcW w:w="2367" w:type="dxa"/>
            <w:tcBorders>
              <w:top w:val="nil"/>
              <w:left w:val="single" w:sz="8" w:space="0" w:color="auto"/>
              <w:bottom w:val="single" w:sz="4" w:space="0" w:color="auto"/>
              <w:right w:val="nil"/>
            </w:tcBorders>
            <w:shd w:val="clear" w:color="000000" w:fill="FFFFFF"/>
            <w:noWrap/>
            <w:vAlign w:val="bottom"/>
            <w:hideMark/>
          </w:tcPr>
          <w:p w:rsidR="003F012A" w:rsidRPr="00384F00" w:rsidRDefault="003F012A" w:rsidP="002B54C2">
            <w:pPr>
              <w:jc w:val="center"/>
              <w:rPr>
                <w:rFonts w:ascii="Arial" w:hAnsi="Arial" w:cs="Arial"/>
                <w:b/>
                <w:bCs/>
                <w:sz w:val="20"/>
                <w:szCs w:val="20"/>
              </w:rPr>
            </w:pPr>
            <w:r w:rsidRPr="00384F00">
              <w:rPr>
                <w:rFonts w:ascii="Arial" w:hAnsi="Arial" w:cs="Arial"/>
                <w:b/>
                <w:bCs/>
                <w:sz w:val="20"/>
                <w:szCs w:val="20"/>
              </w:rPr>
              <w:lastRenderedPageBreak/>
              <w:t>INDUSTRIAL</w:t>
            </w:r>
          </w:p>
        </w:tc>
        <w:tc>
          <w:tcPr>
            <w:tcW w:w="191" w:type="dxa"/>
            <w:tcBorders>
              <w:top w:val="nil"/>
              <w:left w:val="nil"/>
              <w:bottom w:val="single" w:sz="4" w:space="0" w:color="auto"/>
              <w:right w:val="nil"/>
            </w:tcBorders>
            <w:shd w:val="clear" w:color="000000" w:fill="FFFFFF"/>
            <w:noWrap/>
            <w:vAlign w:val="bottom"/>
            <w:hideMark/>
          </w:tcPr>
          <w:p w:rsidR="003F012A" w:rsidRPr="00384F00" w:rsidRDefault="003F012A" w:rsidP="002B54C2">
            <w:pPr>
              <w:jc w:val="center"/>
              <w:rPr>
                <w:rFonts w:ascii="Arial" w:hAnsi="Arial" w:cs="Arial"/>
                <w:b/>
                <w:bCs/>
                <w:sz w:val="20"/>
                <w:szCs w:val="20"/>
              </w:rPr>
            </w:pPr>
            <w:r w:rsidRPr="00384F00">
              <w:rPr>
                <w:rFonts w:ascii="Arial" w:hAnsi="Arial" w:cs="Arial"/>
                <w:b/>
                <w:bCs/>
                <w:sz w:val="20"/>
                <w:szCs w:val="20"/>
              </w:rPr>
              <w:t> </w:t>
            </w:r>
          </w:p>
        </w:tc>
        <w:tc>
          <w:tcPr>
            <w:tcW w:w="1122" w:type="dxa"/>
            <w:tcBorders>
              <w:top w:val="nil"/>
              <w:left w:val="nil"/>
              <w:bottom w:val="single" w:sz="4" w:space="0" w:color="auto"/>
              <w:right w:val="nil"/>
            </w:tcBorders>
            <w:shd w:val="clear" w:color="000000" w:fill="FFFFFF"/>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c>
          <w:tcPr>
            <w:tcW w:w="191" w:type="dxa"/>
            <w:tcBorders>
              <w:top w:val="nil"/>
              <w:left w:val="nil"/>
              <w:bottom w:val="single" w:sz="4" w:space="0" w:color="auto"/>
              <w:right w:val="nil"/>
            </w:tcBorders>
            <w:shd w:val="clear" w:color="000000" w:fill="FFFFFF"/>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c>
          <w:tcPr>
            <w:tcW w:w="2081" w:type="dxa"/>
            <w:tcBorders>
              <w:top w:val="nil"/>
              <w:left w:val="nil"/>
              <w:bottom w:val="single" w:sz="4" w:space="0" w:color="auto"/>
              <w:right w:val="single" w:sz="8" w:space="0" w:color="auto"/>
            </w:tcBorders>
            <w:shd w:val="clear" w:color="000000" w:fill="FFFFFF"/>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r>
      <w:tr w:rsidR="003F012A" w:rsidRPr="00384F00" w:rsidTr="002B54C2">
        <w:trPr>
          <w:trHeight w:val="300"/>
          <w:jc w:val="center"/>
        </w:trPr>
        <w:tc>
          <w:tcPr>
            <w:tcW w:w="3871" w:type="dxa"/>
            <w:gridSpan w:val="4"/>
            <w:tcBorders>
              <w:top w:val="single" w:sz="4" w:space="0" w:color="auto"/>
              <w:left w:val="single" w:sz="8" w:space="0" w:color="auto"/>
              <w:bottom w:val="nil"/>
              <w:right w:val="single" w:sz="4" w:space="0" w:color="000000"/>
            </w:tcBorders>
            <w:shd w:val="clear" w:color="000000" w:fill="FFFFFF"/>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xml:space="preserve">CONSUMO UNITARIO C/MEDIDOR </w:t>
            </w:r>
          </w:p>
        </w:tc>
        <w:tc>
          <w:tcPr>
            <w:tcW w:w="2081" w:type="dxa"/>
            <w:tcBorders>
              <w:top w:val="nil"/>
              <w:left w:val="nil"/>
              <w:bottom w:val="nil"/>
              <w:right w:val="single" w:sz="8" w:space="0" w:color="auto"/>
            </w:tcBorders>
            <w:shd w:val="clear" w:color="auto" w:fill="auto"/>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29,00</w:t>
            </w:r>
          </w:p>
        </w:tc>
      </w:tr>
      <w:tr w:rsidR="003F012A" w:rsidRPr="00384F00" w:rsidTr="002B54C2">
        <w:trPr>
          <w:trHeight w:val="315"/>
          <w:jc w:val="center"/>
        </w:trPr>
        <w:tc>
          <w:tcPr>
            <w:tcW w:w="3871" w:type="dxa"/>
            <w:gridSpan w:val="4"/>
            <w:tcBorders>
              <w:top w:val="nil"/>
              <w:left w:val="single" w:sz="8" w:space="0" w:color="auto"/>
              <w:bottom w:val="single" w:sz="8" w:space="0" w:color="auto"/>
              <w:right w:val="single" w:sz="4" w:space="0" w:color="000000"/>
            </w:tcBorders>
            <w:shd w:val="clear" w:color="000000" w:fill="FFFFFF"/>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xml:space="preserve">CONSUMO UNITARIO S/MEDIDOR </w:t>
            </w:r>
          </w:p>
        </w:tc>
        <w:tc>
          <w:tcPr>
            <w:tcW w:w="2081" w:type="dxa"/>
            <w:tcBorders>
              <w:top w:val="nil"/>
              <w:left w:val="nil"/>
              <w:bottom w:val="single" w:sz="8" w:space="0" w:color="auto"/>
              <w:right w:val="single" w:sz="8" w:space="0" w:color="auto"/>
            </w:tcBorders>
            <w:shd w:val="clear" w:color="auto" w:fill="auto"/>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30,45</w:t>
            </w:r>
          </w:p>
        </w:tc>
      </w:tr>
      <w:tr w:rsidR="003F012A" w:rsidRPr="00384F00" w:rsidTr="002B54C2">
        <w:trPr>
          <w:trHeight w:val="300"/>
          <w:jc w:val="center"/>
        </w:trPr>
        <w:tc>
          <w:tcPr>
            <w:tcW w:w="5952" w:type="dxa"/>
            <w:gridSpan w:val="5"/>
            <w:tcBorders>
              <w:top w:val="single" w:sz="8" w:space="0" w:color="auto"/>
              <w:left w:val="single" w:sz="8" w:space="0" w:color="auto"/>
              <w:bottom w:val="single" w:sz="4" w:space="0" w:color="auto"/>
              <w:right w:val="single" w:sz="8" w:space="0" w:color="000000"/>
            </w:tcBorders>
            <w:shd w:val="clear" w:color="000000" w:fill="FFFFFF"/>
            <w:noWrap/>
            <w:vAlign w:val="bottom"/>
            <w:hideMark/>
          </w:tcPr>
          <w:p w:rsidR="003F012A" w:rsidRPr="00384F00" w:rsidRDefault="003F012A" w:rsidP="002B54C2">
            <w:pPr>
              <w:rPr>
                <w:rFonts w:ascii="Arial" w:hAnsi="Arial" w:cs="Arial"/>
                <w:b/>
                <w:bCs/>
                <w:sz w:val="20"/>
                <w:szCs w:val="20"/>
              </w:rPr>
            </w:pPr>
            <w:r w:rsidRPr="00384F00">
              <w:rPr>
                <w:rFonts w:ascii="Arial" w:hAnsi="Arial" w:cs="Arial"/>
                <w:b/>
                <w:bCs/>
                <w:sz w:val="20"/>
                <w:szCs w:val="20"/>
              </w:rPr>
              <w:t>ESTATAL</w:t>
            </w:r>
          </w:p>
        </w:tc>
      </w:tr>
      <w:tr w:rsidR="003F012A" w:rsidRPr="00384F00" w:rsidTr="002B54C2">
        <w:trPr>
          <w:trHeight w:val="300"/>
          <w:jc w:val="center"/>
        </w:trPr>
        <w:tc>
          <w:tcPr>
            <w:tcW w:w="3871" w:type="dxa"/>
            <w:gridSpan w:val="4"/>
            <w:tcBorders>
              <w:top w:val="single" w:sz="4" w:space="0" w:color="auto"/>
              <w:left w:val="single" w:sz="4" w:space="0" w:color="auto"/>
              <w:bottom w:val="nil"/>
              <w:right w:val="single" w:sz="4" w:space="0" w:color="000000"/>
            </w:tcBorders>
            <w:shd w:val="clear" w:color="000000" w:fill="FFFFFF"/>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xml:space="preserve">CONSUMO UNITARIO C/MEDIDOR </w:t>
            </w:r>
          </w:p>
        </w:tc>
        <w:tc>
          <w:tcPr>
            <w:tcW w:w="2081" w:type="dxa"/>
            <w:tcBorders>
              <w:top w:val="single" w:sz="4" w:space="0" w:color="auto"/>
              <w:left w:val="nil"/>
              <w:bottom w:val="nil"/>
              <w:right w:val="single" w:sz="4" w:space="0" w:color="auto"/>
            </w:tcBorders>
            <w:shd w:val="clear" w:color="auto" w:fill="auto"/>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r>
      <w:tr w:rsidR="003F012A" w:rsidRPr="00384F00" w:rsidTr="002B54C2">
        <w:trPr>
          <w:trHeight w:val="315"/>
          <w:jc w:val="center"/>
        </w:trPr>
        <w:tc>
          <w:tcPr>
            <w:tcW w:w="3871" w:type="dxa"/>
            <w:gridSpan w:val="4"/>
            <w:tcBorders>
              <w:top w:val="nil"/>
              <w:left w:val="single" w:sz="4" w:space="0" w:color="auto"/>
              <w:bottom w:val="single" w:sz="8" w:space="0" w:color="auto"/>
              <w:right w:val="single" w:sz="4" w:space="0" w:color="000000"/>
            </w:tcBorders>
            <w:shd w:val="clear" w:color="000000" w:fill="FFFFFF"/>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xml:space="preserve">CONSUMO UNITARIO S/MEDIDOR </w:t>
            </w:r>
          </w:p>
        </w:tc>
        <w:tc>
          <w:tcPr>
            <w:tcW w:w="2081" w:type="dxa"/>
            <w:tcBorders>
              <w:top w:val="nil"/>
              <w:left w:val="nil"/>
              <w:bottom w:val="single" w:sz="8" w:space="0" w:color="auto"/>
              <w:right w:val="single" w:sz="4" w:space="0" w:color="auto"/>
            </w:tcBorders>
            <w:shd w:val="clear" w:color="auto" w:fill="auto"/>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r>
      <w:tr w:rsidR="003F012A" w:rsidRPr="00384F00" w:rsidTr="002B54C2">
        <w:trPr>
          <w:trHeight w:val="300"/>
          <w:jc w:val="center"/>
        </w:trPr>
        <w:tc>
          <w:tcPr>
            <w:tcW w:w="2367" w:type="dxa"/>
            <w:tcBorders>
              <w:top w:val="nil"/>
              <w:left w:val="single" w:sz="4" w:space="0" w:color="auto"/>
              <w:bottom w:val="single" w:sz="4" w:space="0" w:color="auto"/>
              <w:right w:val="nil"/>
            </w:tcBorders>
            <w:shd w:val="clear" w:color="000000" w:fill="FFFFFF"/>
            <w:noWrap/>
            <w:vAlign w:val="bottom"/>
            <w:hideMark/>
          </w:tcPr>
          <w:p w:rsidR="003F012A" w:rsidRPr="00384F00" w:rsidRDefault="003F012A" w:rsidP="002B54C2">
            <w:pPr>
              <w:jc w:val="center"/>
              <w:rPr>
                <w:rFonts w:ascii="Arial" w:hAnsi="Arial" w:cs="Arial"/>
                <w:b/>
                <w:bCs/>
                <w:sz w:val="20"/>
                <w:szCs w:val="20"/>
              </w:rPr>
            </w:pPr>
            <w:r w:rsidRPr="00384F00">
              <w:rPr>
                <w:rFonts w:ascii="Arial" w:hAnsi="Arial" w:cs="Arial"/>
                <w:b/>
                <w:bCs/>
                <w:sz w:val="20"/>
                <w:szCs w:val="20"/>
              </w:rPr>
              <w:t>SOCIAL</w:t>
            </w:r>
          </w:p>
        </w:tc>
        <w:tc>
          <w:tcPr>
            <w:tcW w:w="191" w:type="dxa"/>
            <w:tcBorders>
              <w:top w:val="nil"/>
              <w:left w:val="nil"/>
              <w:bottom w:val="single" w:sz="4" w:space="0" w:color="auto"/>
              <w:right w:val="nil"/>
            </w:tcBorders>
            <w:shd w:val="clear" w:color="000000" w:fill="FFFFFF"/>
            <w:noWrap/>
            <w:vAlign w:val="bottom"/>
            <w:hideMark/>
          </w:tcPr>
          <w:p w:rsidR="003F012A" w:rsidRPr="00384F00" w:rsidRDefault="003F012A" w:rsidP="002B54C2">
            <w:pPr>
              <w:jc w:val="center"/>
              <w:rPr>
                <w:rFonts w:ascii="Arial" w:hAnsi="Arial" w:cs="Arial"/>
                <w:b/>
                <w:bCs/>
                <w:sz w:val="20"/>
                <w:szCs w:val="20"/>
              </w:rPr>
            </w:pPr>
            <w:r w:rsidRPr="00384F00">
              <w:rPr>
                <w:rFonts w:ascii="Arial" w:hAnsi="Arial" w:cs="Arial"/>
                <w:b/>
                <w:bCs/>
                <w:sz w:val="20"/>
                <w:szCs w:val="20"/>
              </w:rPr>
              <w:t> </w:t>
            </w:r>
          </w:p>
        </w:tc>
        <w:tc>
          <w:tcPr>
            <w:tcW w:w="1122" w:type="dxa"/>
            <w:tcBorders>
              <w:top w:val="nil"/>
              <w:left w:val="nil"/>
              <w:bottom w:val="single" w:sz="4" w:space="0" w:color="auto"/>
              <w:right w:val="nil"/>
            </w:tcBorders>
            <w:shd w:val="clear" w:color="000000" w:fill="FFFFFF"/>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c>
          <w:tcPr>
            <w:tcW w:w="191" w:type="dxa"/>
            <w:tcBorders>
              <w:top w:val="nil"/>
              <w:left w:val="nil"/>
              <w:bottom w:val="single" w:sz="4" w:space="0" w:color="auto"/>
              <w:right w:val="nil"/>
            </w:tcBorders>
            <w:shd w:val="clear" w:color="000000" w:fill="FFFFFF"/>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c>
          <w:tcPr>
            <w:tcW w:w="2081" w:type="dxa"/>
            <w:tcBorders>
              <w:top w:val="nil"/>
              <w:left w:val="nil"/>
              <w:bottom w:val="single" w:sz="4" w:space="0" w:color="auto"/>
              <w:right w:val="single" w:sz="4" w:space="0" w:color="auto"/>
            </w:tcBorders>
            <w:shd w:val="clear" w:color="000000" w:fill="FFFFFF"/>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r>
      <w:tr w:rsidR="003F012A" w:rsidRPr="00384F00" w:rsidTr="002B54C2">
        <w:trPr>
          <w:trHeight w:val="315"/>
          <w:jc w:val="center"/>
        </w:trPr>
        <w:tc>
          <w:tcPr>
            <w:tcW w:w="3871" w:type="dxa"/>
            <w:gridSpan w:val="4"/>
            <w:tcBorders>
              <w:top w:val="single" w:sz="4" w:space="0" w:color="auto"/>
              <w:left w:val="single" w:sz="4" w:space="0" w:color="auto"/>
              <w:bottom w:val="nil"/>
              <w:right w:val="single" w:sz="4" w:space="0" w:color="000000"/>
            </w:tcBorders>
            <w:shd w:val="clear" w:color="000000" w:fill="FFFFFF"/>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xml:space="preserve">CONSUMO UNITARIO C/MEDIDOR </w:t>
            </w:r>
          </w:p>
        </w:tc>
        <w:tc>
          <w:tcPr>
            <w:tcW w:w="2081" w:type="dxa"/>
            <w:tcBorders>
              <w:top w:val="nil"/>
              <w:left w:val="nil"/>
              <w:bottom w:val="nil"/>
              <w:right w:val="single" w:sz="4" w:space="0" w:color="auto"/>
            </w:tcBorders>
            <w:shd w:val="clear" w:color="auto" w:fill="auto"/>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r>
      <w:tr w:rsidR="003F012A" w:rsidRPr="00384F00" w:rsidTr="002B54C2">
        <w:trPr>
          <w:trHeight w:val="315"/>
          <w:jc w:val="center"/>
        </w:trPr>
        <w:tc>
          <w:tcPr>
            <w:tcW w:w="3871" w:type="dxa"/>
            <w:gridSpan w:val="4"/>
            <w:tcBorders>
              <w:top w:val="nil"/>
              <w:left w:val="single" w:sz="4" w:space="0" w:color="auto"/>
              <w:bottom w:val="single" w:sz="8" w:space="0" w:color="auto"/>
              <w:right w:val="single" w:sz="4" w:space="0" w:color="000000"/>
            </w:tcBorders>
            <w:shd w:val="clear" w:color="000000" w:fill="FFFFFF"/>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xml:space="preserve">CONSUMO UNITARIO S/MEDIDOR </w:t>
            </w:r>
          </w:p>
        </w:tc>
        <w:tc>
          <w:tcPr>
            <w:tcW w:w="2081" w:type="dxa"/>
            <w:tcBorders>
              <w:top w:val="nil"/>
              <w:left w:val="nil"/>
              <w:bottom w:val="single" w:sz="8" w:space="0" w:color="auto"/>
              <w:right w:val="single" w:sz="4" w:space="0" w:color="auto"/>
            </w:tcBorders>
            <w:shd w:val="clear" w:color="auto" w:fill="auto"/>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r>
      <w:tr w:rsidR="003F012A" w:rsidRPr="00384F00" w:rsidTr="002B54C2">
        <w:trPr>
          <w:trHeight w:val="300"/>
          <w:jc w:val="center"/>
        </w:trPr>
        <w:tc>
          <w:tcPr>
            <w:tcW w:w="2558" w:type="dxa"/>
            <w:gridSpan w:val="2"/>
            <w:tcBorders>
              <w:top w:val="single" w:sz="8" w:space="0" w:color="auto"/>
              <w:left w:val="single" w:sz="4" w:space="0" w:color="auto"/>
              <w:bottom w:val="single" w:sz="4" w:space="0" w:color="auto"/>
              <w:right w:val="nil"/>
            </w:tcBorders>
            <w:shd w:val="clear" w:color="000000" w:fill="FFFFFF"/>
            <w:noWrap/>
            <w:vAlign w:val="bottom"/>
            <w:hideMark/>
          </w:tcPr>
          <w:p w:rsidR="003F012A" w:rsidRPr="00384F00" w:rsidRDefault="003F012A" w:rsidP="002B54C2">
            <w:pPr>
              <w:rPr>
                <w:rFonts w:ascii="Arial" w:hAnsi="Arial" w:cs="Arial"/>
                <w:b/>
                <w:bCs/>
                <w:sz w:val="20"/>
                <w:szCs w:val="20"/>
              </w:rPr>
            </w:pPr>
            <w:r w:rsidRPr="00384F00">
              <w:rPr>
                <w:rFonts w:ascii="Arial" w:hAnsi="Arial" w:cs="Arial"/>
                <w:b/>
                <w:bCs/>
                <w:sz w:val="20"/>
                <w:szCs w:val="20"/>
              </w:rPr>
              <w:t>MULTIFAMILIAR</w:t>
            </w:r>
          </w:p>
        </w:tc>
        <w:tc>
          <w:tcPr>
            <w:tcW w:w="1122" w:type="dxa"/>
            <w:tcBorders>
              <w:top w:val="nil"/>
              <w:left w:val="nil"/>
              <w:bottom w:val="single" w:sz="4" w:space="0" w:color="auto"/>
              <w:right w:val="nil"/>
            </w:tcBorders>
            <w:shd w:val="clear" w:color="000000" w:fill="FFFFFF"/>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w:t>
            </w:r>
          </w:p>
        </w:tc>
        <w:tc>
          <w:tcPr>
            <w:tcW w:w="191" w:type="dxa"/>
            <w:tcBorders>
              <w:top w:val="nil"/>
              <w:left w:val="nil"/>
              <w:bottom w:val="nil"/>
              <w:right w:val="nil"/>
            </w:tcBorders>
            <w:shd w:val="clear" w:color="auto" w:fill="auto"/>
            <w:noWrap/>
            <w:vAlign w:val="bottom"/>
            <w:hideMark/>
          </w:tcPr>
          <w:p w:rsidR="003F012A" w:rsidRPr="00384F00" w:rsidRDefault="003F012A" w:rsidP="002B54C2">
            <w:pPr>
              <w:rPr>
                <w:rFonts w:ascii="Arial" w:hAnsi="Arial" w:cs="Arial"/>
                <w:sz w:val="20"/>
                <w:szCs w:val="20"/>
              </w:rPr>
            </w:pPr>
          </w:p>
        </w:tc>
        <w:tc>
          <w:tcPr>
            <w:tcW w:w="2081" w:type="dxa"/>
            <w:tcBorders>
              <w:top w:val="nil"/>
              <w:left w:val="nil"/>
              <w:bottom w:val="single" w:sz="4" w:space="0" w:color="auto"/>
              <w:right w:val="single" w:sz="4" w:space="0" w:color="auto"/>
            </w:tcBorders>
            <w:shd w:val="clear" w:color="auto" w:fill="auto"/>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r>
      <w:tr w:rsidR="003F012A" w:rsidRPr="00384F00" w:rsidTr="002B54C2">
        <w:trPr>
          <w:trHeight w:val="315"/>
          <w:jc w:val="center"/>
        </w:trPr>
        <w:tc>
          <w:tcPr>
            <w:tcW w:w="3871" w:type="dxa"/>
            <w:gridSpan w:val="4"/>
            <w:tcBorders>
              <w:top w:val="single" w:sz="4" w:space="0" w:color="auto"/>
              <w:left w:val="single" w:sz="4" w:space="0" w:color="auto"/>
              <w:bottom w:val="nil"/>
              <w:right w:val="single" w:sz="4" w:space="0" w:color="000000"/>
            </w:tcBorders>
            <w:shd w:val="clear" w:color="000000" w:fill="FFFFFF"/>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xml:space="preserve">CONSUMO UNITARIO C/MEDIDOR </w:t>
            </w:r>
          </w:p>
        </w:tc>
        <w:tc>
          <w:tcPr>
            <w:tcW w:w="2081" w:type="dxa"/>
            <w:tcBorders>
              <w:top w:val="nil"/>
              <w:left w:val="nil"/>
              <w:bottom w:val="nil"/>
              <w:right w:val="single" w:sz="4" w:space="0" w:color="auto"/>
            </w:tcBorders>
            <w:shd w:val="clear" w:color="auto" w:fill="auto"/>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68,36</w:t>
            </w:r>
          </w:p>
        </w:tc>
      </w:tr>
      <w:tr w:rsidR="003F012A" w:rsidRPr="00384F00" w:rsidTr="002B54C2">
        <w:trPr>
          <w:trHeight w:val="315"/>
          <w:jc w:val="center"/>
        </w:trPr>
        <w:tc>
          <w:tcPr>
            <w:tcW w:w="3871" w:type="dxa"/>
            <w:gridSpan w:val="4"/>
            <w:tcBorders>
              <w:top w:val="nil"/>
              <w:left w:val="single" w:sz="4" w:space="0" w:color="auto"/>
              <w:bottom w:val="single" w:sz="4" w:space="0" w:color="auto"/>
              <w:right w:val="single" w:sz="4" w:space="0" w:color="000000"/>
            </w:tcBorders>
            <w:shd w:val="clear" w:color="000000" w:fill="FFFFFF"/>
            <w:vAlign w:val="center"/>
            <w:hideMark/>
          </w:tcPr>
          <w:p w:rsidR="003F012A" w:rsidRPr="00384F00" w:rsidRDefault="003F012A" w:rsidP="002B54C2">
            <w:pPr>
              <w:rPr>
                <w:rFonts w:ascii="Arial" w:hAnsi="Arial" w:cs="Arial"/>
                <w:sz w:val="20"/>
                <w:szCs w:val="20"/>
              </w:rPr>
            </w:pPr>
            <w:r w:rsidRPr="00384F00">
              <w:rPr>
                <w:rFonts w:ascii="Arial" w:hAnsi="Arial" w:cs="Arial"/>
                <w:sz w:val="20"/>
                <w:szCs w:val="20"/>
              </w:rPr>
              <w:t xml:space="preserve">CONSUMO UNITARIO S/MEDIDOR </w:t>
            </w:r>
          </w:p>
        </w:tc>
        <w:tc>
          <w:tcPr>
            <w:tcW w:w="2081" w:type="dxa"/>
            <w:tcBorders>
              <w:top w:val="nil"/>
              <w:left w:val="nil"/>
              <w:bottom w:val="single" w:sz="4" w:space="0" w:color="auto"/>
              <w:right w:val="single" w:sz="4" w:space="0" w:color="auto"/>
            </w:tcBorders>
            <w:shd w:val="clear" w:color="auto" w:fill="auto"/>
            <w:noWrap/>
            <w:vAlign w:val="bottom"/>
            <w:hideMark/>
          </w:tcPr>
          <w:p w:rsidR="003F012A" w:rsidRPr="00384F00" w:rsidRDefault="003F012A" w:rsidP="002B54C2">
            <w:pPr>
              <w:jc w:val="center"/>
              <w:rPr>
                <w:rFonts w:ascii="Arial" w:hAnsi="Arial" w:cs="Arial"/>
                <w:sz w:val="20"/>
                <w:szCs w:val="20"/>
              </w:rPr>
            </w:pPr>
            <w:r w:rsidRPr="00384F00">
              <w:rPr>
                <w:rFonts w:ascii="Arial" w:hAnsi="Arial" w:cs="Arial"/>
                <w:sz w:val="20"/>
                <w:szCs w:val="20"/>
              </w:rPr>
              <w:t> </w:t>
            </w:r>
          </w:p>
        </w:tc>
      </w:tr>
    </w:tbl>
    <w:p w:rsidR="003F012A" w:rsidRPr="00384F00" w:rsidRDefault="003F012A" w:rsidP="003F012A">
      <w:pPr>
        <w:ind w:left="360"/>
        <w:rPr>
          <w:rFonts w:ascii="Arial" w:hAnsi="Arial" w:cs="Arial"/>
          <w:sz w:val="20"/>
          <w:szCs w:val="20"/>
          <w:lang w:val="es-PE"/>
        </w:rPr>
      </w:pPr>
    </w:p>
    <w:p w:rsidR="003F012A" w:rsidRPr="00384F00" w:rsidRDefault="003F012A" w:rsidP="003F012A">
      <w:pPr>
        <w:ind w:left="360"/>
        <w:rPr>
          <w:rFonts w:ascii="Arial" w:hAnsi="Arial" w:cs="Arial"/>
          <w:sz w:val="20"/>
          <w:szCs w:val="20"/>
          <w:lang w:val="es-PE"/>
        </w:rPr>
      </w:pPr>
    </w:p>
    <w:p w:rsidR="003F012A" w:rsidRPr="00384F00" w:rsidRDefault="003F012A" w:rsidP="003F012A">
      <w:pPr>
        <w:pStyle w:val="Textoindependiente"/>
        <w:spacing w:after="0"/>
        <w:ind w:left="360"/>
        <w:jc w:val="both"/>
        <w:rPr>
          <w:rFonts w:ascii="Arial" w:hAnsi="Arial" w:cs="Arial"/>
          <w:b/>
          <w:sz w:val="20"/>
          <w:szCs w:val="20"/>
          <w:lang w:val="es-PE"/>
        </w:rPr>
      </w:pPr>
      <w:r w:rsidRPr="00384F00">
        <w:rPr>
          <w:rFonts w:ascii="Arial" w:hAnsi="Arial" w:cs="Arial"/>
          <w:b/>
          <w:sz w:val="20"/>
          <w:szCs w:val="20"/>
          <w:lang w:val="es-PE"/>
        </w:rPr>
        <w:t>b. Consumos, con Proyecto</w:t>
      </w:r>
    </w:p>
    <w:p w:rsidR="003F012A" w:rsidRPr="00384F00" w:rsidRDefault="003F012A" w:rsidP="003F012A">
      <w:pPr>
        <w:pStyle w:val="Textoindependiente"/>
        <w:spacing w:after="0"/>
        <w:ind w:left="708"/>
        <w:jc w:val="both"/>
        <w:rPr>
          <w:rFonts w:ascii="Arial" w:hAnsi="Arial" w:cs="Arial"/>
          <w:sz w:val="20"/>
          <w:szCs w:val="20"/>
          <w:lang w:val="es-PE"/>
        </w:rPr>
      </w:pPr>
    </w:p>
    <w:p w:rsidR="003F012A" w:rsidRPr="00384F00" w:rsidRDefault="003F012A" w:rsidP="003F012A">
      <w:pPr>
        <w:pStyle w:val="Textoindependiente"/>
        <w:spacing w:after="0"/>
        <w:ind w:left="708"/>
        <w:jc w:val="both"/>
        <w:rPr>
          <w:rFonts w:ascii="Arial" w:hAnsi="Arial" w:cs="Arial"/>
          <w:sz w:val="20"/>
          <w:szCs w:val="20"/>
          <w:lang w:val="es-PE"/>
        </w:rPr>
      </w:pPr>
      <w:r w:rsidRPr="00384F00">
        <w:rPr>
          <w:rFonts w:ascii="Arial" w:hAnsi="Arial" w:cs="Arial"/>
          <w:sz w:val="20"/>
          <w:szCs w:val="20"/>
          <w:lang w:val="es-PE"/>
        </w:rPr>
        <w:t>Para la estimación del consumo, en la zona del Estudio, proyectado al horizonte de evaluación, se ha considerado los reportes estadísticos del centro de servicios de SEDAPAL – ATE VITARTE, estos valores son similares a los consumos sin proyecto</w:t>
      </w:r>
    </w:p>
    <w:p w:rsidR="000A4EE2" w:rsidRPr="00384F00" w:rsidRDefault="000A4EE2" w:rsidP="000A4EE2">
      <w:pPr>
        <w:pStyle w:val="Textoindependiente"/>
        <w:ind w:left="360"/>
        <w:jc w:val="both"/>
        <w:rPr>
          <w:rFonts w:ascii="Arial" w:hAnsi="Arial" w:cs="Arial"/>
          <w:sz w:val="20"/>
          <w:szCs w:val="20"/>
          <w:lang w:val="es-PE"/>
        </w:rPr>
      </w:pPr>
    </w:p>
    <w:p w:rsidR="005B4370" w:rsidRPr="00384F00" w:rsidRDefault="005B4370" w:rsidP="005B4370">
      <w:pPr>
        <w:pStyle w:val="Ttulo1"/>
        <w:rPr>
          <w:lang w:val="es-PE"/>
        </w:rPr>
      </w:pPr>
      <w:bookmarkStart w:id="32" w:name="_Toc474211269"/>
      <w:r w:rsidRPr="00384F00">
        <w:rPr>
          <w:lang w:val="es-MX"/>
        </w:rPr>
        <w:t>Parámetros de diseño</w:t>
      </w:r>
      <w:bookmarkEnd w:id="32"/>
    </w:p>
    <w:p w:rsidR="002424C6" w:rsidRPr="00384F00" w:rsidRDefault="002424C6" w:rsidP="002424C6">
      <w:pPr>
        <w:rPr>
          <w:rFonts w:ascii="Arial" w:hAnsi="Arial" w:cs="Arial"/>
          <w:sz w:val="20"/>
          <w:szCs w:val="20"/>
          <w:lang w:val="es-PE"/>
        </w:rPr>
      </w:pPr>
    </w:p>
    <w:p w:rsidR="00AA6962" w:rsidRPr="00384F00" w:rsidRDefault="00454216" w:rsidP="00454216">
      <w:pPr>
        <w:ind w:left="426"/>
        <w:rPr>
          <w:rFonts w:ascii="Arial" w:hAnsi="Arial" w:cs="Arial"/>
          <w:sz w:val="20"/>
          <w:szCs w:val="20"/>
          <w:lang w:val="es-MX"/>
        </w:rPr>
      </w:pPr>
      <w:r w:rsidRPr="00384F00">
        <w:rPr>
          <w:rFonts w:ascii="Arial" w:hAnsi="Arial" w:cs="Arial"/>
          <w:sz w:val="20"/>
          <w:szCs w:val="20"/>
          <w:lang w:val="es-MX"/>
        </w:rPr>
        <w:t>Se asume lo indicado en el reglamento de Sedapal</w:t>
      </w:r>
    </w:p>
    <w:p w:rsidR="00AA6962" w:rsidRPr="00384F00" w:rsidRDefault="00AA6962" w:rsidP="00AA6962">
      <w:pPr>
        <w:ind w:left="432"/>
        <w:jc w:val="both"/>
        <w:rPr>
          <w:rFonts w:ascii="Arial" w:hAnsi="Arial" w:cs="Arial"/>
          <w:sz w:val="20"/>
          <w:szCs w:val="20"/>
        </w:rPr>
      </w:pPr>
      <w:r w:rsidRPr="00384F00">
        <w:rPr>
          <w:rFonts w:ascii="Arial" w:hAnsi="Arial" w:cs="Arial"/>
          <w:sz w:val="20"/>
          <w:szCs w:val="20"/>
        </w:rPr>
        <w:t>Los coeficientes de variación de consumo son:</w:t>
      </w:r>
    </w:p>
    <w:p w:rsidR="00AA6962" w:rsidRPr="00384F00" w:rsidRDefault="00AA6962" w:rsidP="00AA6962">
      <w:pPr>
        <w:rPr>
          <w:rFonts w:ascii="Arial" w:hAnsi="Arial" w:cs="Arial"/>
          <w:sz w:val="20"/>
          <w:szCs w:val="20"/>
        </w:rPr>
      </w:pPr>
    </w:p>
    <w:p w:rsidR="00AA6962" w:rsidRPr="00384F00" w:rsidRDefault="00AA6962" w:rsidP="00516664">
      <w:pPr>
        <w:numPr>
          <w:ilvl w:val="0"/>
          <w:numId w:val="7"/>
        </w:numPr>
        <w:jc w:val="both"/>
        <w:rPr>
          <w:rFonts w:ascii="Arial" w:hAnsi="Arial" w:cs="Arial"/>
          <w:sz w:val="20"/>
          <w:szCs w:val="20"/>
        </w:rPr>
      </w:pPr>
      <w:r w:rsidRPr="00384F00">
        <w:rPr>
          <w:rFonts w:ascii="Arial" w:hAnsi="Arial" w:cs="Arial"/>
          <w:sz w:val="20"/>
          <w:szCs w:val="20"/>
        </w:rPr>
        <w:t>Kmd= 1.3</w:t>
      </w:r>
    </w:p>
    <w:p w:rsidR="00AA6962" w:rsidRPr="00384F00" w:rsidRDefault="00AA6962" w:rsidP="00516664">
      <w:pPr>
        <w:numPr>
          <w:ilvl w:val="0"/>
          <w:numId w:val="7"/>
        </w:numPr>
        <w:jc w:val="both"/>
        <w:rPr>
          <w:rFonts w:ascii="Arial" w:hAnsi="Arial" w:cs="Arial"/>
          <w:sz w:val="20"/>
          <w:szCs w:val="20"/>
        </w:rPr>
      </w:pPr>
      <w:r w:rsidRPr="00384F00">
        <w:rPr>
          <w:rFonts w:ascii="Arial" w:hAnsi="Arial" w:cs="Arial"/>
          <w:sz w:val="20"/>
          <w:szCs w:val="20"/>
        </w:rPr>
        <w:t>Kmh= 1.</w:t>
      </w:r>
      <w:r w:rsidR="00F579AC" w:rsidRPr="00384F00">
        <w:rPr>
          <w:rFonts w:ascii="Arial" w:hAnsi="Arial" w:cs="Arial"/>
          <w:sz w:val="20"/>
          <w:szCs w:val="20"/>
        </w:rPr>
        <w:t>8</w:t>
      </w:r>
    </w:p>
    <w:p w:rsidR="00AA6962" w:rsidRPr="00384F00" w:rsidRDefault="00AA6962" w:rsidP="00516664">
      <w:pPr>
        <w:numPr>
          <w:ilvl w:val="0"/>
          <w:numId w:val="7"/>
        </w:numPr>
        <w:jc w:val="both"/>
        <w:rPr>
          <w:rFonts w:ascii="Arial" w:hAnsi="Arial" w:cs="Arial"/>
          <w:sz w:val="20"/>
          <w:szCs w:val="20"/>
        </w:rPr>
      </w:pPr>
      <w:r w:rsidRPr="00384F00">
        <w:rPr>
          <w:rFonts w:ascii="Arial" w:hAnsi="Arial" w:cs="Arial"/>
          <w:sz w:val="20"/>
          <w:szCs w:val="20"/>
        </w:rPr>
        <w:t>Kmin= 0.5</w:t>
      </w:r>
    </w:p>
    <w:p w:rsidR="00F579AC" w:rsidRPr="00384F00" w:rsidRDefault="00F579AC" w:rsidP="00F579AC">
      <w:pPr>
        <w:jc w:val="both"/>
        <w:rPr>
          <w:rFonts w:ascii="Arial" w:hAnsi="Arial" w:cs="Arial"/>
          <w:sz w:val="20"/>
          <w:szCs w:val="20"/>
        </w:rPr>
      </w:pPr>
    </w:p>
    <w:p w:rsidR="00F579AC" w:rsidRPr="00384F00" w:rsidRDefault="00F579AC" w:rsidP="00F579AC">
      <w:pPr>
        <w:pStyle w:val="Ttulo1"/>
        <w:rPr>
          <w:lang w:val="es-MX"/>
        </w:rPr>
      </w:pPr>
      <w:bookmarkStart w:id="33" w:name="_Toc474211270"/>
      <w:r w:rsidRPr="00384F00">
        <w:rPr>
          <w:lang w:val="es-MX"/>
        </w:rPr>
        <w:t>Periodos de diseño</w:t>
      </w:r>
      <w:bookmarkEnd w:id="33"/>
    </w:p>
    <w:p w:rsidR="005046EC" w:rsidRPr="00384F00" w:rsidRDefault="005046EC" w:rsidP="00B628E1">
      <w:pPr>
        <w:ind w:left="426"/>
        <w:jc w:val="both"/>
        <w:rPr>
          <w:rFonts w:ascii="Arial" w:hAnsi="Arial" w:cs="Arial"/>
          <w:sz w:val="20"/>
          <w:szCs w:val="20"/>
          <w:lang w:val="es-MX"/>
        </w:rPr>
      </w:pPr>
      <w:r w:rsidRPr="00384F00">
        <w:rPr>
          <w:rFonts w:ascii="Arial" w:hAnsi="Arial" w:cs="Arial"/>
          <w:sz w:val="20"/>
          <w:szCs w:val="20"/>
          <w:lang w:val="es-MX"/>
        </w:rPr>
        <w:t xml:space="preserve">Se </w:t>
      </w:r>
      <w:r w:rsidR="00B628E1" w:rsidRPr="00384F00">
        <w:rPr>
          <w:rFonts w:ascii="Arial" w:hAnsi="Arial" w:cs="Arial"/>
          <w:sz w:val="20"/>
          <w:szCs w:val="20"/>
          <w:lang w:val="es-MX"/>
        </w:rPr>
        <w:t xml:space="preserve">ha </w:t>
      </w:r>
      <w:r w:rsidR="00D3601D" w:rsidRPr="00384F00">
        <w:rPr>
          <w:rFonts w:ascii="Arial" w:hAnsi="Arial" w:cs="Arial"/>
          <w:sz w:val="20"/>
          <w:szCs w:val="20"/>
          <w:lang w:val="es-MX"/>
        </w:rPr>
        <w:t>calculado teniendo en cuenta el aplicativo del MEF. En el caso de líneas de impulsión es de 20 años</w:t>
      </w:r>
      <w:r w:rsidR="00B628E1" w:rsidRPr="00384F00">
        <w:rPr>
          <w:rFonts w:ascii="Arial" w:hAnsi="Arial" w:cs="Arial"/>
          <w:sz w:val="20"/>
          <w:szCs w:val="20"/>
          <w:lang w:val="es-MX"/>
        </w:rPr>
        <w:t>.</w:t>
      </w:r>
    </w:p>
    <w:p w:rsidR="00684959" w:rsidRPr="00384F00" w:rsidRDefault="00684959" w:rsidP="00B628E1">
      <w:pPr>
        <w:ind w:left="426"/>
        <w:jc w:val="both"/>
        <w:rPr>
          <w:rFonts w:ascii="Arial" w:hAnsi="Arial" w:cs="Arial"/>
          <w:sz w:val="20"/>
          <w:szCs w:val="20"/>
          <w:lang w:val="es-MX"/>
        </w:rPr>
      </w:pPr>
    </w:p>
    <w:p w:rsidR="00B628E1" w:rsidRPr="00384F00" w:rsidRDefault="00B628E1" w:rsidP="005046EC">
      <w:pPr>
        <w:ind w:left="426"/>
        <w:rPr>
          <w:noProof/>
          <w:sz w:val="22"/>
          <w:szCs w:val="22"/>
          <w:lang w:val="es-MX" w:eastAsia="es-PE"/>
        </w:rPr>
      </w:pPr>
    </w:p>
    <w:p w:rsidR="00D3601D" w:rsidRPr="00384F00" w:rsidRDefault="00D3601D" w:rsidP="005046EC">
      <w:pPr>
        <w:ind w:left="426"/>
        <w:rPr>
          <w:sz w:val="22"/>
          <w:szCs w:val="22"/>
          <w:lang w:val="es-MX"/>
        </w:rPr>
      </w:pPr>
    </w:p>
    <w:p w:rsidR="00B628E1" w:rsidRPr="00384F00" w:rsidRDefault="00B628E1" w:rsidP="005046EC">
      <w:pPr>
        <w:ind w:left="426"/>
        <w:rPr>
          <w:sz w:val="22"/>
          <w:szCs w:val="22"/>
          <w:lang w:val="es-MX"/>
        </w:rPr>
      </w:pPr>
    </w:p>
    <w:p w:rsidR="00B628E1" w:rsidRPr="00384F00" w:rsidRDefault="00684959" w:rsidP="005046EC">
      <w:pPr>
        <w:ind w:left="426"/>
        <w:rPr>
          <w:lang w:val="es-MX"/>
        </w:rPr>
      </w:pPr>
      <w:r w:rsidRPr="00384F00">
        <w:rPr>
          <w:noProof/>
        </w:rPr>
        <w:drawing>
          <wp:anchor distT="0" distB="0" distL="114300" distR="114300" simplePos="0" relativeHeight="251670528" behindDoc="0" locked="0" layoutInCell="1" allowOverlap="1">
            <wp:simplePos x="0" y="0"/>
            <wp:positionH relativeFrom="column">
              <wp:posOffset>1229360</wp:posOffset>
            </wp:positionH>
            <wp:positionV relativeFrom="paragraph">
              <wp:posOffset>-172720</wp:posOffset>
            </wp:positionV>
            <wp:extent cx="3321050" cy="1384935"/>
            <wp:effectExtent l="19050" t="0" r="0" b="0"/>
            <wp:wrapSquare wrapText="bothSides"/>
            <wp:docPr id="16"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3321050" cy="1384935"/>
                    </a:xfrm>
                    <a:prstGeom prst="rect">
                      <a:avLst/>
                    </a:prstGeom>
                    <a:noFill/>
                    <a:ln w="9525">
                      <a:noFill/>
                      <a:miter lim="800000"/>
                      <a:headEnd/>
                      <a:tailEnd/>
                    </a:ln>
                  </pic:spPr>
                </pic:pic>
              </a:graphicData>
            </a:graphic>
          </wp:anchor>
        </w:drawing>
      </w:r>
    </w:p>
    <w:p w:rsidR="00B628E1" w:rsidRPr="00384F00" w:rsidRDefault="00B628E1" w:rsidP="005046EC">
      <w:pPr>
        <w:ind w:left="426"/>
        <w:rPr>
          <w:lang w:val="es-MX"/>
        </w:rPr>
      </w:pPr>
    </w:p>
    <w:p w:rsidR="00B628E1" w:rsidRPr="00384F00" w:rsidRDefault="00B628E1" w:rsidP="005046EC">
      <w:pPr>
        <w:ind w:left="426"/>
        <w:rPr>
          <w:lang w:val="es-MX"/>
        </w:rPr>
      </w:pPr>
    </w:p>
    <w:p w:rsidR="009930D8" w:rsidRPr="00384F00" w:rsidRDefault="009930D8" w:rsidP="005046EC">
      <w:pPr>
        <w:ind w:left="426"/>
        <w:rPr>
          <w:lang w:val="es-MX"/>
        </w:rPr>
      </w:pPr>
    </w:p>
    <w:p w:rsidR="009930D8" w:rsidRPr="00384F00" w:rsidRDefault="009930D8" w:rsidP="005046EC">
      <w:pPr>
        <w:ind w:left="426"/>
        <w:rPr>
          <w:lang w:val="es-MX"/>
        </w:rPr>
      </w:pPr>
    </w:p>
    <w:p w:rsidR="009930D8" w:rsidRPr="00384F00" w:rsidRDefault="009930D8" w:rsidP="005046EC">
      <w:pPr>
        <w:ind w:left="426"/>
        <w:rPr>
          <w:lang w:val="es-MX"/>
        </w:rPr>
      </w:pPr>
    </w:p>
    <w:p w:rsidR="00B628E1" w:rsidRPr="00384F00" w:rsidRDefault="00B628E1" w:rsidP="005046EC">
      <w:pPr>
        <w:ind w:left="426"/>
        <w:rPr>
          <w:lang w:val="es-MX"/>
        </w:rPr>
      </w:pPr>
    </w:p>
    <w:p w:rsidR="00B628E1" w:rsidRPr="00384F00" w:rsidRDefault="00B628E1" w:rsidP="005046EC">
      <w:pPr>
        <w:ind w:left="426"/>
        <w:rPr>
          <w:lang w:val="es-MX"/>
        </w:rPr>
      </w:pPr>
    </w:p>
    <w:p w:rsidR="005B4370" w:rsidRPr="00384F00" w:rsidRDefault="007358E5" w:rsidP="005B4370">
      <w:pPr>
        <w:pStyle w:val="Ttulo1"/>
        <w:rPr>
          <w:lang w:val="es-PE"/>
        </w:rPr>
      </w:pPr>
      <w:bookmarkStart w:id="34" w:name="_Toc474211271"/>
      <w:r w:rsidRPr="00384F00">
        <w:t>Demanda de agua</w:t>
      </w:r>
      <w:bookmarkEnd w:id="34"/>
    </w:p>
    <w:p w:rsidR="0008738F" w:rsidRPr="00384F00" w:rsidRDefault="0008738F" w:rsidP="0008738F">
      <w:pPr>
        <w:autoSpaceDE w:val="0"/>
        <w:autoSpaceDN w:val="0"/>
        <w:adjustRightInd w:val="0"/>
        <w:ind w:left="432"/>
        <w:rPr>
          <w:sz w:val="20"/>
          <w:szCs w:val="20"/>
        </w:rPr>
      </w:pPr>
    </w:p>
    <w:p w:rsidR="00323B45" w:rsidRPr="00384F00" w:rsidRDefault="00323B45" w:rsidP="00323B45">
      <w:pPr>
        <w:ind w:left="360"/>
        <w:jc w:val="both"/>
        <w:rPr>
          <w:rFonts w:ascii="Arial" w:hAnsi="Arial" w:cs="Arial"/>
          <w:sz w:val="20"/>
          <w:szCs w:val="20"/>
          <w:lang w:val="es-PE"/>
        </w:rPr>
      </w:pPr>
      <w:r w:rsidRPr="00384F00">
        <w:rPr>
          <w:rFonts w:ascii="Arial" w:hAnsi="Arial" w:cs="Arial"/>
          <w:sz w:val="20"/>
          <w:szCs w:val="20"/>
          <w:lang w:val="es-PE"/>
        </w:rPr>
        <w:t>En los Cuadros siguientes  se presentan la proyección de la Demanda de Agua Potable para todo el horizonte del proyecto.</w:t>
      </w:r>
    </w:p>
    <w:p w:rsidR="00323B45" w:rsidRPr="00384F00" w:rsidRDefault="00323B45" w:rsidP="00323B45">
      <w:pPr>
        <w:ind w:left="708"/>
        <w:rPr>
          <w:sz w:val="20"/>
          <w:lang w:val="es-PE"/>
        </w:rPr>
      </w:pPr>
    </w:p>
    <w:p w:rsidR="00323B45" w:rsidRPr="00384F00" w:rsidRDefault="00323B45" w:rsidP="00323B45">
      <w:pPr>
        <w:ind w:left="360"/>
        <w:jc w:val="both"/>
        <w:rPr>
          <w:rFonts w:cs="Arial"/>
          <w:sz w:val="18"/>
          <w:szCs w:val="18"/>
          <w:lang w:val="es-PE"/>
        </w:rPr>
      </w:pPr>
    </w:p>
    <w:p w:rsidR="00323B45" w:rsidRPr="00384F00" w:rsidRDefault="00323B45" w:rsidP="00323B45">
      <w:pPr>
        <w:ind w:left="709"/>
        <w:rPr>
          <w:rFonts w:ascii="Arial" w:hAnsi="Arial" w:cs="Arial"/>
          <w:sz w:val="20"/>
          <w:szCs w:val="20"/>
        </w:rPr>
      </w:pPr>
    </w:p>
    <w:p w:rsidR="00323B45" w:rsidRPr="00384F00" w:rsidRDefault="00323B45" w:rsidP="00323B45">
      <w:pPr>
        <w:pStyle w:val="Epgrafe"/>
        <w:numPr>
          <w:ilvl w:val="0"/>
          <w:numId w:val="11"/>
        </w:numPr>
        <w:tabs>
          <w:tab w:val="clear" w:pos="610"/>
          <w:tab w:val="clear" w:pos="3372"/>
          <w:tab w:val="clear" w:pos="4347"/>
          <w:tab w:val="clear" w:pos="5704"/>
          <w:tab w:val="clear" w:pos="6392"/>
          <w:tab w:val="clear" w:pos="7316"/>
          <w:tab w:val="clear" w:pos="8203"/>
          <w:tab w:val="clear" w:pos="9124"/>
        </w:tabs>
        <w:overflowPunct w:val="0"/>
        <w:autoSpaceDE w:val="0"/>
        <w:autoSpaceDN w:val="0"/>
        <w:adjustRightInd w:val="0"/>
        <w:spacing w:before="0" w:after="0" w:line="240" w:lineRule="auto"/>
        <w:jc w:val="both"/>
        <w:textAlignment w:val="baseline"/>
        <w:rPr>
          <w:szCs w:val="20"/>
        </w:rPr>
      </w:pPr>
    </w:p>
    <w:p w:rsidR="00323B45" w:rsidRPr="00384F00" w:rsidRDefault="00323B45" w:rsidP="00323B45">
      <w:pPr>
        <w:jc w:val="center"/>
        <w:rPr>
          <w:rFonts w:ascii="Arial" w:hAnsi="Arial" w:cs="Arial"/>
          <w:b/>
          <w:bCs/>
          <w:sz w:val="20"/>
          <w:lang w:val="es-PE"/>
        </w:rPr>
      </w:pPr>
      <w:r w:rsidRPr="00384F00">
        <w:rPr>
          <w:rFonts w:ascii="Arial" w:hAnsi="Arial" w:cs="Arial"/>
          <w:b/>
          <w:sz w:val="20"/>
          <w:lang w:val="es-PE"/>
        </w:rPr>
        <w:t>Proyección de la demanda de agua potable  tramo  CR 138 – CR 183 (Frente 5</w:t>
      </w:r>
      <w:r w:rsidRPr="00384F00">
        <w:rPr>
          <w:rFonts w:ascii="Arial" w:hAnsi="Arial" w:cs="Arial"/>
          <w:b/>
          <w:bCs/>
          <w:sz w:val="20"/>
          <w:lang w:val="es-PE"/>
        </w:rPr>
        <w:t>)</w:t>
      </w:r>
    </w:p>
    <w:p w:rsidR="00323B45" w:rsidRPr="00384F00" w:rsidRDefault="00323B45" w:rsidP="00323B45">
      <w:pPr>
        <w:pStyle w:val="Textoindependiente"/>
        <w:rPr>
          <w:b/>
          <w:i/>
          <w:sz w:val="20"/>
          <w:lang w:val="es-PE"/>
        </w:rPr>
      </w:pPr>
    </w:p>
    <w:tbl>
      <w:tblPr>
        <w:tblW w:w="5000" w:type="pct"/>
        <w:tblCellMar>
          <w:left w:w="0" w:type="dxa"/>
          <w:right w:w="0" w:type="dxa"/>
        </w:tblCellMar>
        <w:tblLook w:val="04A0"/>
      </w:tblPr>
      <w:tblGrid>
        <w:gridCol w:w="763"/>
        <w:gridCol w:w="762"/>
        <w:gridCol w:w="673"/>
        <w:gridCol w:w="673"/>
        <w:gridCol w:w="636"/>
        <w:gridCol w:w="636"/>
        <w:gridCol w:w="673"/>
        <w:gridCol w:w="673"/>
        <w:gridCol w:w="673"/>
        <w:gridCol w:w="673"/>
        <w:gridCol w:w="636"/>
        <w:gridCol w:w="761"/>
      </w:tblGrid>
      <w:tr w:rsidR="00323B45" w:rsidRPr="00384F00" w:rsidTr="002B54C2">
        <w:trPr>
          <w:trHeight w:val="480"/>
        </w:trPr>
        <w:tc>
          <w:tcPr>
            <w:tcW w:w="463" w:type="pct"/>
            <w:tcBorders>
              <w:top w:val="nil"/>
              <w:left w:val="nil"/>
              <w:bottom w:val="nil"/>
              <w:right w:val="nil"/>
            </w:tcBorders>
            <w:shd w:val="clear" w:color="auto" w:fill="auto"/>
            <w:noWrap/>
            <w:vAlign w:val="bottom"/>
            <w:hideMark/>
          </w:tcPr>
          <w:p w:rsidR="00323B45" w:rsidRPr="00384F00" w:rsidRDefault="00323B45" w:rsidP="002B54C2">
            <w:pPr>
              <w:rPr>
                <w:rFonts w:ascii="Arial" w:hAnsi="Arial" w:cs="Arial"/>
                <w:sz w:val="18"/>
                <w:szCs w:val="18"/>
              </w:rPr>
            </w:pPr>
          </w:p>
        </w:tc>
        <w:tc>
          <w:tcPr>
            <w:tcW w:w="463" w:type="pct"/>
            <w:tcBorders>
              <w:top w:val="nil"/>
              <w:left w:val="nil"/>
              <w:bottom w:val="nil"/>
              <w:right w:val="nil"/>
            </w:tcBorders>
            <w:shd w:val="clear" w:color="auto" w:fill="auto"/>
            <w:noWrap/>
            <w:vAlign w:val="bottom"/>
            <w:hideMark/>
          </w:tcPr>
          <w:p w:rsidR="00323B45" w:rsidRPr="00384F00" w:rsidRDefault="00323B45" w:rsidP="002B54C2">
            <w:pPr>
              <w:rPr>
                <w:rFonts w:ascii="Arial" w:hAnsi="Arial" w:cs="Arial"/>
                <w:sz w:val="18"/>
                <w:szCs w:val="18"/>
              </w:rPr>
            </w:pPr>
          </w:p>
        </w:tc>
        <w:tc>
          <w:tcPr>
            <w:tcW w:w="818" w:type="pct"/>
            <w:gridSpan w:val="2"/>
            <w:tcBorders>
              <w:top w:val="single" w:sz="4" w:space="0" w:color="auto"/>
              <w:left w:val="single" w:sz="4" w:space="0" w:color="auto"/>
              <w:bottom w:val="nil"/>
              <w:right w:val="single" w:sz="4" w:space="0" w:color="auto"/>
            </w:tcBorders>
            <w:shd w:val="clear" w:color="auto" w:fill="auto"/>
            <w:noWrap/>
            <w:vAlign w:val="bottom"/>
            <w:hideMark/>
          </w:tcPr>
          <w:p w:rsidR="00323B45" w:rsidRPr="00384F00" w:rsidRDefault="00323B45" w:rsidP="002B54C2">
            <w:pPr>
              <w:jc w:val="center"/>
              <w:rPr>
                <w:rFonts w:ascii="Arial" w:hAnsi="Arial" w:cs="Arial"/>
                <w:sz w:val="20"/>
              </w:rPr>
            </w:pPr>
            <w:r w:rsidRPr="00384F00">
              <w:rPr>
                <w:rFonts w:ascii="Arial" w:hAnsi="Arial" w:cs="Arial"/>
                <w:sz w:val="20"/>
              </w:rPr>
              <w:t>MOL-5</w:t>
            </w:r>
          </w:p>
        </w:tc>
        <w:tc>
          <w:tcPr>
            <w:tcW w:w="772" w:type="pct"/>
            <w:gridSpan w:val="2"/>
            <w:tcBorders>
              <w:top w:val="single" w:sz="4" w:space="0" w:color="auto"/>
              <w:left w:val="nil"/>
              <w:bottom w:val="nil"/>
              <w:right w:val="single" w:sz="4" w:space="0" w:color="auto"/>
            </w:tcBorders>
            <w:shd w:val="clear" w:color="auto" w:fill="auto"/>
            <w:noWrap/>
            <w:vAlign w:val="bottom"/>
            <w:hideMark/>
          </w:tcPr>
          <w:p w:rsidR="00323B45" w:rsidRPr="00384F00" w:rsidRDefault="00323B45" w:rsidP="002B54C2">
            <w:pPr>
              <w:jc w:val="center"/>
              <w:rPr>
                <w:rFonts w:ascii="Arial" w:hAnsi="Arial" w:cs="Arial"/>
                <w:sz w:val="20"/>
              </w:rPr>
            </w:pPr>
            <w:r w:rsidRPr="00384F00">
              <w:rPr>
                <w:rFonts w:ascii="Arial" w:hAnsi="Arial" w:cs="Arial"/>
                <w:sz w:val="20"/>
              </w:rPr>
              <w:t>MOL - 6</w:t>
            </w:r>
          </w:p>
        </w:tc>
        <w:tc>
          <w:tcPr>
            <w:tcW w:w="818" w:type="pct"/>
            <w:gridSpan w:val="2"/>
            <w:tcBorders>
              <w:top w:val="single" w:sz="4" w:space="0" w:color="auto"/>
              <w:left w:val="nil"/>
              <w:bottom w:val="nil"/>
              <w:right w:val="single" w:sz="4" w:space="0" w:color="000000"/>
            </w:tcBorders>
            <w:shd w:val="clear" w:color="auto" w:fill="auto"/>
            <w:noWrap/>
            <w:vAlign w:val="bottom"/>
            <w:hideMark/>
          </w:tcPr>
          <w:p w:rsidR="00323B45" w:rsidRPr="00384F00" w:rsidRDefault="00323B45" w:rsidP="002B54C2">
            <w:pPr>
              <w:jc w:val="center"/>
              <w:rPr>
                <w:rFonts w:ascii="Arial" w:hAnsi="Arial" w:cs="Arial"/>
                <w:sz w:val="20"/>
              </w:rPr>
            </w:pPr>
            <w:r w:rsidRPr="00384F00">
              <w:rPr>
                <w:rFonts w:ascii="Arial" w:hAnsi="Arial" w:cs="Arial"/>
                <w:sz w:val="20"/>
              </w:rPr>
              <w:t>MOL - 7</w:t>
            </w:r>
          </w:p>
        </w:tc>
        <w:tc>
          <w:tcPr>
            <w:tcW w:w="818" w:type="pct"/>
            <w:gridSpan w:val="2"/>
            <w:tcBorders>
              <w:top w:val="single" w:sz="4" w:space="0" w:color="auto"/>
              <w:left w:val="nil"/>
              <w:bottom w:val="nil"/>
              <w:right w:val="single" w:sz="4" w:space="0" w:color="auto"/>
            </w:tcBorders>
            <w:shd w:val="clear" w:color="auto" w:fill="auto"/>
            <w:noWrap/>
            <w:vAlign w:val="bottom"/>
            <w:hideMark/>
          </w:tcPr>
          <w:p w:rsidR="00323B45" w:rsidRPr="00384F00" w:rsidRDefault="00323B45" w:rsidP="002B54C2">
            <w:pPr>
              <w:jc w:val="center"/>
              <w:rPr>
                <w:rFonts w:ascii="Arial" w:hAnsi="Arial" w:cs="Arial"/>
                <w:sz w:val="20"/>
              </w:rPr>
            </w:pPr>
            <w:r w:rsidRPr="00384F00">
              <w:rPr>
                <w:rFonts w:ascii="Arial" w:hAnsi="Arial" w:cs="Arial"/>
                <w:sz w:val="20"/>
              </w:rPr>
              <w:t>MOL - 8</w:t>
            </w:r>
          </w:p>
        </w:tc>
        <w:tc>
          <w:tcPr>
            <w:tcW w:w="848" w:type="pct"/>
            <w:gridSpan w:val="2"/>
            <w:tcBorders>
              <w:top w:val="single" w:sz="4" w:space="0" w:color="auto"/>
              <w:left w:val="nil"/>
              <w:bottom w:val="nil"/>
              <w:right w:val="single" w:sz="4" w:space="0" w:color="auto"/>
            </w:tcBorders>
            <w:shd w:val="clear" w:color="auto" w:fill="auto"/>
            <w:noWrap/>
            <w:vAlign w:val="bottom"/>
            <w:hideMark/>
          </w:tcPr>
          <w:p w:rsidR="00323B45" w:rsidRPr="00384F00" w:rsidRDefault="00323B45" w:rsidP="002B54C2">
            <w:pPr>
              <w:jc w:val="center"/>
              <w:rPr>
                <w:rFonts w:ascii="Arial" w:hAnsi="Arial" w:cs="Arial"/>
                <w:sz w:val="20"/>
              </w:rPr>
            </w:pPr>
            <w:r w:rsidRPr="00384F00">
              <w:rPr>
                <w:rFonts w:ascii="Arial" w:hAnsi="Arial" w:cs="Arial"/>
                <w:sz w:val="20"/>
              </w:rPr>
              <w:t>TOTAL</w:t>
            </w:r>
          </w:p>
        </w:tc>
      </w:tr>
      <w:tr w:rsidR="00323B45" w:rsidRPr="00384F00" w:rsidTr="002B54C2">
        <w:trPr>
          <w:trHeight w:val="480"/>
        </w:trPr>
        <w:tc>
          <w:tcPr>
            <w:tcW w:w="926" w:type="pct"/>
            <w:gridSpan w:val="2"/>
            <w:tcBorders>
              <w:top w:val="single" w:sz="4" w:space="0" w:color="auto"/>
              <w:left w:val="single" w:sz="4" w:space="0" w:color="auto"/>
              <w:bottom w:val="single" w:sz="4" w:space="0" w:color="auto"/>
              <w:right w:val="single" w:sz="4" w:space="0" w:color="auto"/>
            </w:tcBorders>
            <w:shd w:val="clear" w:color="000000" w:fill="C0C0C0"/>
            <w:vAlign w:val="center"/>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AÑO</w:t>
            </w:r>
          </w:p>
        </w:tc>
        <w:tc>
          <w:tcPr>
            <w:tcW w:w="409" w:type="pct"/>
            <w:tcBorders>
              <w:top w:val="single" w:sz="4" w:space="0" w:color="auto"/>
              <w:left w:val="nil"/>
              <w:bottom w:val="single" w:sz="4" w:space="0" w:color="auto"/>
              <w:right w:val="single" w:sz="4" w:space="0" w:color="auto"/>
            </w:tcBorders>
            <w:shd w:val="clear" w:color="000000" w:fill="C0C0C0"/>
            <w:vAlign w:val="center"/>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Qmd (lt/seg)</w:t>
            </w:r>
          </w:p>
        </w:tc>
        <w:tc>
          <w:tcPr>
            <w:tcW w:w="409" w:type="pct"/>
            <w:tcBorders>
              <w:top w:val="single" w:sz="4" w:space="0" w:color="auto"/>
              <w:left w:val="nil"/>
              <w:bottom w:val="single" w:sz="4" w:space="0" w:color="auto"/>
              <w:right w:val="single" w:sz="4" w:space="0" w:color="auto"/>
            </w:tcBorders>
            <w:shd w:val="clear" w:color="000000" w:fill="C0C0C0"/>
            <w:vAlign w:val="center"/>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Qb (lt/seg)</w:t>
            </w:r>
          </w:p>
        </w:tc>
        <w:tc>
          <w:tcPr>
            <w:tcW w:w="386" w:type="pct"/>
            <w:tcBorders>
              <w:top w:val="single" w:sz="4" w:space="0" w:color="auto"/>
              <w:left w:val="nil"/>
              <w:bottom w:val="single" w:sz="4" w:space="0" w:color="auto"/>
              <w:right w:val="single" w:sz="4" w:space="0" w:color="auto"/>
            </w:tcBorders>
            <w:shd w:val="clear" w:color="000000" w:fill="C0C0C0"/>
            <w:vAlign w:val="center"/>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Qmd (lt/seg)</w:t>
            </w:r>
          </w:p>
        </w:tc>
        <w:tc>
          <w:tcPr>
            <w:tcW w:w="386" w:type="pct"/>
            <w:tcBorders>
              <w:top w:val="single" w:sz="4" w:space="0" w:color="auto"/>
              <w:left w:val="nil"/>
              <w:bottom w:val="single" w:sz="4" w:space="0" w:color="auto"/>
              <w:right w:val="single" w:sz="4" w:space="0" w:color="auto"/>
            </w:tcBorders>
            <w:shd w:val="clear" w:color="000000" w:fill="C0C0C0"/>
            <w:vAlign w:val="center"/>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Qb (lt/seg)</w:t>
            </w:r>
          </w:p>
        </w:tc>
        <w:tc>
          <w:tcPr>
            <w:tcW w:w="409" w:type="pct"/>
            <w:tcBorders>
              <w:top w:val="single" w:sz="4" w:space="0" w:color="auto"/>
              <w:left w:val="nil"/>
              <w:bottom w:val="single" w:sz="4" w:space="0" w:color="auto"/>
              <w:right w:val="single" w:sz="4" w:space="0" w:color="auto"/>
            </w:tcBorders>
            <w:shd w:val="clear" w:color="000000" w:fill="C0C0C0"/>
            <w:vAlign w:val="center"/>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Qmd (lt/seg)</w:t>
            </w:r>
          </w:p>
        </w:tc>
        <w:tc>
          <w:tcPr>
            <w:tcW w:w="409" w:type="pct"/>
            <w:tcBorders>
              <w:top w:val="single" w:sz="4" w:space="0" w:color="auto"/>
              <w:left w:val="nil"/>
              <w:bottom w:val="single" w:sz="4" w:space="0" w:color="auto"/>
              <w:right w:val="single" w:sz="4" w:space="0" w:color="auto"/>
            </w:tcBorders>
            <w:shd w:val="clear" w:color="000000" w:fill="C0C0C0"/>
            <w:vAlign w:val="center"/>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Qb (lt/seg)</w:t>
            </w:r>
          </w:p>
        </w:tc>
        <w:tc>
          <w:tcPr>
            <w:tcW w:w="409" w:type="pct"/>
            <w:tcBorders>
              <w:top w:val="single" w:sz="4" w:space="0" w:color="auto"/>
              <w:left w:val="nil"/>
              <w:bottom w:val="single" w:sz="4" w:space="0" w:color="auto"/>
              <w:right w:val="single" w:sz="4" w:space="0" w:color="auto"/>
            </w:tcBorders>
            <w:shd w:val="clear" w:color="000000" w:fill="C0C0C0"/>
            <w:vAlign w:val="center"/>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Qmd (lt/seg)</w:t>
            </w:r>
          </w:p>
        </w:tc>
        <w:tc>
          <w:tcPr>
            <w:tcW w:w="409" w:type="pct"/>
            <w:tcBorders>
              <w:top w:val="single" w:sz="4" w:space="0" w:color="auto"/>
              <w:left w:val="nil"/>
              <w:bottom w:val="single" w:sz="4" w:space="0" w:color="auto"/>
              <w:right w:val="single" w:sz="4" w:space="0" w:color="auto"/>
            </w:tcBorders>
            <w:shd w:val="clear" w:color="000000" w:fill="C0C0C0"/>
            <w:vAlign w:val="center"/>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Qb (lt/seg)</w:t>
            </w:r>
          </w:p>
        </w:tc>
        <w:tc>
          <w:tcPr>
            <w:tcW w:w="386" w:type="pct"/>
            <w:tcBorders>
              <w:top w:val="single" w:sz="4" w:space="0" w:color="auto"/>
              <w:left w:val="nil"/>
              <w:bottom w:val="single" w:sz="4" w:space="0" w:color="auto"/>
              <w:right w:val="single" w:sz="4" w:space="0" w:color="auto"/>
            </w:tcBorders>
            <w:shd w:val="clear" w:color="000000" w:fill="C0C0C0"/>
            <w:vAlign w:val="center"/>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Qmd (lt/seg)</w:t>
            </w:r>
          </w:p>
        </w:tc>
        <w:tc>
          <w:tcPr>
            <w:tcW w:w="462" w:type="pct"/>
            <w:tcBorders>
              <w:top w:val="single" w:sz="4" w:space="0" w:color="auto"/>
              <w:left w:val="nil"/>
              <w:bottom w:val="single" w:sz="4" w:space="0" w:color="auto"/>
              <w:right w:val="single" w:sz="4" w:space="0" w:color="auto"/>
            </w:tcBorders>
            <w:shd w:val="clear" w:color="000000" w:fill="C0C0C0"/>
            <w:vAlign w:val="center"/>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Qb (lt/seg)</w:t>
            </w:r>
          </w:p>
        </w:tc>
      </w:tr>
      <w:tr w:rsidR="00323B45" w:rsidRPr="00384F00" w:rsidTr="002B54C2">
        <w:trPr>
          <w:trHeight w:val="240"/>
        </w:trPr>
        <w:tc>
          <w:tcPr>
            <w:tcW w:w="463" w:type="pct"/>
            <w:tcBorders>
              <w:top w:val="nil"/>
              <w:left w:val="single" w:sz="4" w:space="0" w:color="auto"/>
              <w:bottom w:val="single" w:sz="4" w:space="0" w:color="auto"/>
              <w:right w:val="single" w:sz="4" w:space="0" w:color="auto"/>
            </w:tcBorders>
            <w:shd w:val="clear" w:color="000000" w:fill="FFFFFF"/>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2.015</w:t>
            </w:r>
          </w:p>
        </w:tc>
        <w:tc>
          <w:tcPr>
            <w:tcW w:w="463" w:type="pct"/>
            <w:tcBorders>
              <w:top w:val="nil"/>
              <w:left w:val="nil"/>
              <w:bottom w:val="single" w:sz="4" w:space="0" w:color="auto"/>
              <w:right w:val="single" w:sz="4" w:space="0" w:color="auto"/>
            </w:tcBorders>
            <w:shd w:val="clear" w:color="000000" w:fill="FFFFFF"/>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BASE</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32,37</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32,37</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32,54</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32,54</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0,69</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0,69</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10,97</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10,97</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76,57</w:t>
            </w:r>
          </w:p>
        </w:tc>
        <w:tc>
          <w:tcPr>
            <w:tcW w:w="462"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76,57</w:t>
            </w:r>
          </w:p>
        </w:tc>
      </w:tr>
      <w:tr w:rsidR="00323B45" w:rsidRPr="00384F00" w:rsidTr="002B54C2">
        <w:trPr>
          <w:trHeight w:val="240"/>
        </w:trPr>
        <w:tc>
          <w:tcPr>
            <w:tcW w:w="463" w:type="pct"/>
            <w:tcBorders>
              <w:top w:val="nil"/>
              <w:left w:val="single" w:sz="4" w:space="0" w:color="auto"/>
              <w:bottom w:val="single" w:sz="4" w:space="0" w:color="auto"/>
              <w:right w:val="single" w:sz="4" w:space="0" w:color="auto"/>
            </w:tcBorders>
            <w:shd w:val="clear" w:color="000000" w:fill="FFFFFF"/>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2.016</w:t>
            </w:r>
          </w:p>
        </w:tc>
        <w:tc>
          <w:tcPr>
            <w:tcW w:w="463" w:type="pct"/>
            <w:tcBorders>
              <w:top w:val="nil"/>
              <w:left w:val="nil"/>
              <w:bottom w:val="single" w:sz="4" w:space="0" w:color="auto"/>
              <w:right w:val="single" w:sz="4" w:space="0" w:color="auto"/>
            </w:tcBorders>
            <w:shd w:val="clear" w:color="000000" w:fill="FFFFFF"/>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A</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25,60</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25,60</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25,80</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25,80</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0,58</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0,58</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8,53</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8,53</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60,52</w:t>
            </w:r>
          </w:p>
        </w:tc>
        <w:tc>
          <w:tcPr>
            <w:tcW w:w="462"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60,52</w:t>
            </w:r>
          </w:p>
        </w:tc>
      </w:tr>
      <w:tr w:rsidR="00323B45" w:rsidRPr="00384F00" w:rsidTr="002B54C2">
        <w:trPr>
          <w:trHeight w:val="240"/>
        </w:trPr>
        <w:tc>
          <w:tcPr>
            <w:tcW w:w="463" w:type="pct"/>
            <w:tcBorders>
              <w:top w:val="nil"/>
              <w:left w:val="single" w:sz="4" w:space="0" w:color="auto"/>
              <w:bottom w:val="single" w:sz="4" w:space="0" w:color="auto"/>
              <w:right w:val="single" w:sz="4" w:space="0" w:color="auto"/>
            </w:tcBorders>
            <w:shd w:val="clear" w:color="000000" w:fill="FFFFFF"/>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2.017</w:t>
            </w:r>
          </w:p>
        </w:tc>
        <w:tc>
          <w:tcPr>
            <w:tcW w:w="463" w:type="pct"/>
            <w:tcBorders>
              <w:top w:val="nil"/>
              <w:left w:val="nil"/>
              <w:bottom w:val="single" w:sz="4" w:space="0" w:color="auto"/>
              <w:right w:val="single" w:sz="4" w:space="0" w:color="auto"/>
            </w:tcBorders>
            <w:shd w:val="clear" w:color="000000" w:fill="FFFFFF"/>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1</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25,98</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25,98</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26,20</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26,20</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0,62</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0,62</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8,81</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8,81</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61,61</w:t>
            </w:r>
          </w:p>
        </w:tc>
        <w:tc>
          <w:tcPr>
            <w:tcW w:w="462"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61,61</w:t>
            </w:r>
          </w:p>
        </w:tc>
      </w:tr>
      <w:tr w:rsidR="00323B45" w:rsidRPr="00384F00" w:rsidTr="002B54C2">
        <w:trPr>
          <w:trHeight w:val="240"/>
        </w:trPr>
        <w:tc>
          <w:tcPr>
            <w:tcW w:w="463" w:type="pct"/>
            <w:tcBorders>
              <w:top w:val="nil"/>
              <w:left w:val="single" w:sz="4" w:space="0" w:color="auto"/>
              <w:bottom w:val="single" w:sz="4" w:space="0" w:color="auto"/>
              <w:right w:val="single" w:sz="4" w:space="0" w:color="auto"/>
            </w:tcBorders>
            <w:shd w:val="clear" w:color="000000" w:fill="FFFFFF"/>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2.018</w:t>
            </w:r>
          </w:p>
        </w:tc>
        <w:tc>
          <w:tcPr>
            <w:tcW w:w="463" w:type="pct"/>
            <w:tcBorders>
              <w:top w:val="nil"/>
              <w:left w:val="nil"/>
              <w:bottom w:val="single" w:sz="4" w:space="0" w:color="auto"/>
              <w:right w:val="single" w:sz="4" w:space="0" w:color="auto"/>
            </w:tcBorders>
            <w:shd w:val="clear" w:color="000000" w:fill="FFFFFF"/>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26,24</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26,24</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26,58</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26,58</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0,62</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0,62</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8,99</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8,99</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62,42</w:t>
            </w:r>
          </w:p>
        </w:tc>
        <w:tc>
          <w:tcPr>
            <w:tcW w:w="462"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62,42</w:t>
            </w:r>
          </w:p>
        </w:tc>
      </w:tr>
      <w:tr w:rsidR="00323B45" w:rsidRPr="00384F00" w:rsidTr="002B54C2">
        <w:trPr>
          <w:trHeight w:val="240"/>
        </w:trPr>
        <w:tc>
          <w:tcPr>
            <w:tcW w:w="463" w:type="pct"/>
            <w:tcBorders>
              <w:top w:val="nil"/>
              <w:left w:val="single" w:sz="4" w:space="0" w:color="auto"/>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2.019</w:t>
            </w:r>
          </w:p>
        </w:tc>
        <w:tc>
          <w:tcPr>
            <w:tcW w:w="463" w:type="pct"/>
            <w:tcBorders>
              <w:top w:val="nil"/>
              <w:left w:val="nil"/>
              <w:bottom w:val="single" w:sz="4" w:space="0" w:color="auto"/>
              <w:right w:val="single" w:sz="4" w:space="0" w:color="auto"/>
            </w:tcBorders>
            <w:shd w:val="clear" w:color="000000" w:fill="FFFFFF"/>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3</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26,56</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26,56</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26,98</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26,98</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0,66</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0,66</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9,09</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9,09</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63,29</w:t>
            </w:r>
          </w:p>
        </w:tc>
        <w:tc>
          <w:tcPr>
            <w:tcW w:w="462"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63,29</w:t>
            </w:r>
          </w:p>
        </w:tc>
      </w:tr>
      <w:tr w:rsidR="00323B45" w:rsidRPr="00384F00" w:rsidTr="002B54C2">
        <w:trPr>
          <w:trHeight w:val="240"/>
        </w:trPr>
        <w:tc>
          <w:tcPr>
            <w:tcW w:w="463" w:type="pct"/>
            <w:tcBorders>
              <w:top w:val="nil"/>
              <w:left w:val="single" w:sz="4" w:space="0" w:color="auto"/>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2.020</w:t>
            </w:r>
          </w:p>
        </w:tc>
        <w:tc>
          <w:tcPr>
            <w:tcW w:w="463" w:type="pct"/>
            <w:tcBorders>
              <w:top w:val="nil"/>
              <w:left w:val="nil"/>
              <w:bottom w:val="single" w:sz="4" w:space="0" w:color="auto"/>
              <w:right w:val="single" w:sz="4" w:space="0" w:color="auto"/>
            </w:tcBorders>
            <w:shd w:val="clear" w:color="000000" w:fill="FFFFFF"/>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4</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26,82</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26,82</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27,35</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27,35</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0,66</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0,66</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9,21</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9,21</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64,04</w:t>
            </w:r>
          </w:p>
        </w:tc>
        <w:tc>
          <w:tcPr>
            <w:tcW w:w="462"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64,04</w:t>
            </w:r>
          </w:p>
        </w:tc>
      </w:tr>
      <w:tr w:rsidR="00323B45" w:rsidRPr="00384F00" w:rsidTr="002B54C2">
        <w:trPr>
          <w:trHeight w:val="240"/>
        </w:trPr>
        <w:tc>
          <w:tcPr>
            <w:tcW w:w="463" w:type="pct"/>
            <w:tcBorders>
              <w:top w:val="nil"/>
              <w:left w:val="single" w:sz="4" w:space="0" w:color="auto"/>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2.021</w:t>
            </w:r>
          </w:p>
        </w:tc>
        <w:tc>
          <w:tcPr>
            <w:tcW w:w="463" w:type="pct"/>
            <w:tcBorders>
              <w:top w:val="nil"/>
              <w:left w:val="nil"/>
              <w:bottom w:val="single" w:sz="4" w:space="0" w:color="auto"/>
              <w:right w:val="single" w:sz="4" w:space="0" w:color="auto"/>
            </w:tcBorders>
            <w:shd w:val="clear" w:color="000000" w:fill="FFFFFF"/>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5</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27,22</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27,22</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27,80</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27,80</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0,66</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0,66</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9,34</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9,34</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65,01</w:t>
            </w:r>
          </w:p>
        </w:tc>
        <w:tc>
          <w:tcPr>
            <w:tcW w:w="462"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65,01</w:t>
            </w:r>
          </w:p>
        </w:tc>
      </w:tr>
      <w:tr w:rsidR="00323B45" w:rsidRPr="00384F00" w:rsidTr="002B54C2">
        <w:trPr>
          <w:trHeight w:val="240"/>
        </w:trPr>
        <w:tc>
          <w:tcPr>
            <w:tcW w:w="463" w:type="pct"/>
            <w:tcBorders>
              <w:top w:val="nil"/>
              <w:left w:val="single" w:sz="4" w:space="0" w:color="auto"/>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2.022</w:t>
            </w:r>
          </w:p>
        </w:tc>
        <w:tc>
          <w:tcPr>
            <w:tcW w:w="463" w:type="pct"/>
            <w:tcBorders>
              <w:top w:val="nil"/>
              <w:left w:val="nil"/>
              <w:bottom w:val="single" w:sz="4" w:space="0" w:color="auto"/>
              <w:right w:val="single" w:sz="4" w:space="0" w:color="auto"/>
            </w:tcBorders>
            <w:shd w:val="clear" w:color="000000" w:fill="FFFFFF"/>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6</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27,52</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27,52</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28,23</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28,23</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0,66</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0,66</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9,42</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9,42</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65,83</w:t>
            </w:r>
          </w:p>
        </w:tc>
        <w:tc>
          <w:tcPr>
            <w:tcW w:w="462"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65,83</w:t>
            </w:r>
          </w:p>
        </w:tc>
      </w:tr>
      <w:tr w:rsidR="00323B45" w:rsidRPr="00384F00" w:rsidTr="002B54C2">
        <w:trPr>
          <w:trHeight w:val="240"/>
        </w:trPr>
        <w:tc>
          <w:tcPr>
            <w:tcW w:w="463" w:type="pct"/>
            <w:tcBorders>
              <w:top w:val="nil"/>
              <w:left w:val="single" w:sz="4" w:space="0" w:color="auto"/>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2.023</w:t>
            </w:r>
          </w:p>
        </w:tc>
        <w:tc>
          <w:tcPr>
            <w:tcW w:w="463" w:type="pct"/>
            <w:tcBorders>
              <w:top w:val="nil"/>
              <w:left w:val="nil"/>
              <w:bottom w:val="single" w:sz="4" w:space="0" w:color="auto"/>
              <w:right w:val="single" w:sz="4" w:space="0" w:color="auto"/>
            </w:tcBorders>
            <w:shd w:val="clear" w:color="000000" w:fill="FFFFFF"/>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7</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27,87</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27,87</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28,56</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28,56</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0,66</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0,66</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9,54</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9,54</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66,63</w:t>
            </w:r>
          </w:p>
        </w:tc>
        <w:tc>
          <w:tcPr>
            <w:tcW w:w="462"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66,63</w:t>
            </w:r>
          </w:p>
        </w:tc>
      </w:tr>
      <w:tr w:rsidR="00323B45" w:rsidRPr="00384F00" w:rsidTr="002B54C2">
        <w:trPr>
          <w:trHeight w:val="240"/>
        </w:trPr>
        <w:tc>
          <w:tcPr>
            <w:tcW w:w="463" w:type="pct"/>
            <w:tcBorders>
              <w:top w:val="nil"/>
              <w:left w:val="single" w:sz="4" w:space="0" w:color="auto"/>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2.024</w:t>
            </w:r>
          </w:p>
        </w:tc>
        <w:tc>
          <w:tcPr>
            <w:tcW w:w="463" w:type="pct"/>
            <w:tcBorders>
              <w:top w:val="nil"/>
              <w:left w:val="nil"/>
              <w:bottom w:val="single" w:sz="4" w:space="0" w:color="auto"/>
              <w:right w:val="single" w:sz="4" w:space="0" w:color="auto"/>
            </w:tcBorders>
            <w:shd w:val="clear" w:color="000000" w:fill="FFFFFF"/>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8</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28,27</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28,27</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29,01</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29,01</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0,66</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0,66</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9,72</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9,72</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67,66</w:t>
            </w:r>
          </w:p>
        </w:tc>
        <w:tc>
          <w:tcPr>
            <w:tcW w:w="462"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67,66</w:t>
            </w:r>
          </w:p>
        </w:tc>
      </w:tr>
      <w:tr w:rsidR="00323B45" w:rsidRPr="00384F00" w:rsidTr="002B54C2">
        <w:trPr>
          <w:trHeight w:val="240"/>
        </w:trPr>
        <w:tc>
          <w:tcPr>
            <w:tcW w:w="463" w:type="pct"/>
            <w:tcBorders>
              <w:top w:val="nil"/>
              <w:left w:val="single" w:sz="4" w:space="0" w:color="auto"/>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2.025</w:t>
            </w:r>
          </w:p>
        </w:tc>
        <w:tc>
          <w:tcPr>
            <w:tcW w:w="463" w:type="pct"/>
            <w:tcBorders>
              <w:top w:val="nil"/>
              <w:left w:val="nil"/>
              <w:bottom w:val="single" w:sz="4" w:space="0" w:color="auto"/>
              <w:right w:val="single" w:sz="4" w:space="0" w:color="auto"/>
            </w:tcBorders>
            <w:shd w:val="clear" w:color="000000" w:fill="FFFFFF"/>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9</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28,57</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28,57</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29,50</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29,50</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0,66</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0,66</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9,84</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9,84</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68,58</w:t>
            </w:r>
          </w:p>
        </w:tc>
        <w:tc>
          <w:tcPr>
            <w:tcW w:w="462"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68,58</w:t>
            </w:r>
          </w:p>
        </w:tc>
      </w:tr>
      <w:tr w:rsidR="00323B45" w:rsidRPr="00384F00" w:rsidTr="002B54C2">
        <w:trPr>
          <w:trHeight w:val="240"/>
        </w:trPr>
        <w:tc>
          <w:tcPr>
            <w:tcW w:w="463" w:type="pct"/>
            <w:tcBorders>
              <w:top w:val="nil"/>
              <w:left w:val="single" w:sz="4" w:space="0" w:color="auto"/>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2.026</w:t>
            </w:r>
          </w:p>
        </w:tc>
        <w:tc>
          <w:tcPr>
            <w:tcW w:w="463" w:type="pct"/>
            <w:tcBorders>
              <w:top w:val="nil"/>
              <w:left w:val="nil"/>
              <w:bottom w:val="single" w:sz="4" w:space="0" w:color="auto"/>
              <w:right w:val="single" w:sz="4" w:space="0" w:color="auto"/>
            </w:tcBorders>
            <w:shd w:val="clear" w:color="000000" w:fill="FFFFFF"/>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10</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28,88</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28,88</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29,88</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29,88</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0,73</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0,73</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9,96</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9,96</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69,45</w:t>
            </w:r>
          </w:p>
        </w:tc>
        <w:tc>
          <w:tcPr>
            <w:tcW w:w="462"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69,45</w:t>
            </w:r>
          </w:p>
        </w:tc>
      </w:tr>
      <w:tr w:rsidR="00323B45" w:rsidRPr="00384F00" w:rsidTr="002B54C2">
        <w:trPr>
          <w:trHeight w:val="240"/>
        </w:trPr>
        <w:tc>
          <w:tcPr>
            <w:tcW w:w="463" w:type="pct"/>
            <w:tcBorders>
              <w:top w:val="nil"/>
              <w:left w:val="single" w:sz="4" w:space="0" w:color="auto"/>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2.027</w:t>
            </w:r>
          </w:p>
        </w:tc>
        <w:tc>
          <w:tcPr>
            <w:tcW w:w="463" w:type="pct"/>
            <w:tcBorders>
              <w:top w:val="nil"/>
              <w:left w:val="nil"/>
              <w:bottom w:val="single" w:sz="4" w:space="0" w:color="auto"/>
              <w:right w:val="single" w:sz="4" w:space="0" w:color="auto"/>
            </w:tcBorders>
            <w:shd w:val="clear" w:color="000000" w:fill="FFFFFF"/>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11</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29,18</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29,18</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30,25</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30,25</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0,73</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0,73</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10,08</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10,08</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70,25</w:t>
            </w:r>
          </w:p>
        </w:tc>
        <w:tc>
          <w:tcPr>
            <w:tcW w:w="462"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70,25</w:t>
            </w:r>
          </w:p>
        </w:tc>
      </w:tr>
      <w:tr w:rsidR="00323B45" w:rsidRPr="00384F00" w:rsidTr="002B54C2">
        <w:trPr>
          <w:trHeight w:val="240"/>
        </w:trPr>
        <w:tc>
          <w:tcPr>
            <w:tcW w:w="463" w:type="pct"/>
            <w:tcBorders>
              <w:top w:val="nil"/>
              <w:left w:val="single" w:sz="4" w:space="0" w:color="auto"/>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2.028</w:t>
            </w:r>
          </w:p>
        </w:tc>
        <w:tc>
          <w:tcPr>
            <w:tcW w:w="463" w:type="pct"/>
            <w:tcBorders>
              <w:top w:val="nil"/>
              <w:left w:val="nil"/>
              <w:bottom w:val="single" w:sz="4" w:space="0" w:color="auto"/>
              <w:right w:val="single" w:sz="4" w:space="0" w:color="auto"/>
            </w:tcBorders>
            <w:shd w:val="clear" w:color="000000" w:fill="FFFFFF"/>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12</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29,58</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29,58</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30,62</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30,62</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0,73</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0,73</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10,20</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10,20</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71,14</w:t>
            </w:r>
          </w:p>
        </w:tc>
        <w:tc>
          <w:tcPr>
            <w:tcW w:w="462"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71,14</w:t>
            </w:r>
          </w:p>
        </w:tc>
      </w:tr>
      <w:tr w:rsidR="00323B45" w:rsidRPr="00384F00" w:rsidTr="002B54C2">
        <w:trPr>
          <w:trHeight w:val="240"/>
        </w:trPr>
        <w:tc>
          <w:tcPr>
            <w:tcW w:w="463" w:type="pct"/>
            <w:tcBorders>
              <w:top w:val="nil"/>
              <w:left w:val="single" w:sz="4" w:space="0" w:color="auto"/>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2.029</w:t>
            </w:r>
          </w:p>
        </w:tc>
        <w:tc>
          <w:tcPr>
            <w:tcW w:w="463" w:type="pct"/>
            <w:tcBorders>
              <w:top w:val="nil"/>
              <w:left w:val="nil"/>
              <w:bottom w:val="single" w:sz="4" w:space="0" w:color="auto"/>
              <w:right w:val="single" w:sz="4" w:space="0" w:color="auto"/>
            </w:tcBorders>
            <w:shd w:val="clear" w:color="000000" w:fill="FFFFFF"/>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13</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29,92</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29,92</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31,11</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31,11</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0,73</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0,73</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10,34</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10,34</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72,11</w:t>
            </w:r>
          </w:p>
        </w:tc>
        <w:tc>
          <w:tcPr>
            <w:tcW w:w="462"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72,11</w:t>
            </w:r>
          </w:p>
        </w:tc>
      </w:tr>
      <w:tr w:rsidR="00323B45" w:rsidRPr="00384F00" w:rsidTr="002B54C2">
        <w:trPr>
          <w:trHeight w:val="240"/>
        </w:trPr>
        <w:tc>
          <w:tcPr>
            <w:tcW w:w="463" w:type="pct"/>
            <w:tcBorders>
              <w:top w:val="nil"/>
              <w:left w:val="single" w:sz="4" w:space="0" w:color="auto"/>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2.030</w:t>
            </w:r>
          </w:p>
        </w:tc>
        <w:tc>
          <w:tcPr>
            <w:tcW w:w="463" w:type="pct"/>
            <w:tcBorders>
              <w:top w:val="nil"/>
              <w:left w:val="nil"/>
              <w:bottom w:val="single" w:sz="4" w:space="0" w:color="auto"/>
              <w:right w:val="single" w:sz="4" w:space="0" w:color="auto"/>
            </w:tcBorders>
            <w:shd w:val="clear" w:color="000000" w:fill="FFFFFF"/>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14</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30,23</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30,23</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31,49</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31,49</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0,73</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0,73</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10,50</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10,50</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72,95</w:t>
            </w:r>
          </w:p>
        </w:tc>
        <w:tc>
          <w:tcPr>
            <w:tcW w:w="462"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72,95</w:t>
            </w:r>
          </w:p>
        </w:tc>
      </w:tr>
      <w:tr w:rsidR="00323B45" w:rsidRPr="00384F00" w:rsidTr="002B54C2">
        <w:trPr>
          <w:trHeight w:val="240"/>
        </w:trPr>
        <w:tc>
          <w:tcPr>
            <w:tcW w:w="463" w:type="pct"/>
            <w:tcBorders>
              <w:top w:val="nil"/>
              <w:left w:val="single" w:sz="4" w:space="0" w:color="auto"/>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2.031</w:t>
            </w:r>
          </w:p>
        </w:tc>
        <w:tc>
          <w:tcPr>
            <w:tcW w:w="463" w:type="pct"/>
            <w:tcBorders>
              <w:top w:val="nil"/>
              <w:left w:val="nil"/>
              <w:bottom w:val="single" w:sz="4" w:space="0" w:color="auto"/>
              <w:right w:val="single" w:sz="4" w:space="0" w:color="auto"/>
            </w:tcBorders>
            <w:shd w:val="clear" w:color="000000" w:fill="FFFFFF"/>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15</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30,53</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30,53</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31,86</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31,86</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0,73</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0,73</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10,63</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10,63</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73,75</w:t>
            </w:r>
          </w:p>
        </w:tc>
        <w:tc>
          <w:tcPr>
            <w:tcW w:w="462"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73,75</w:t>
            </w:r>
          </w:p>
        </w:tc>
      </w:tr>
      <w:tr w:rsidR="00323B45" w:rsidRPr="00384F00" w:rsidTr="002B54C2">
        <w:trPr>
          <w:trHeight w:val="240"/>
        </w:trPr>
        <w:tc>
          <w:tcPr>
            <w:tcW w:w="463" w:type="pct"/>
            <w:tcBorders>
              <w:top w:val="nil"/>
              <w:left w:val="single" w:sz="4" w:space="0" w:color="auto"/>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2.032</w:t>
            </w:r>
          </w:p>
        </w:tc>
        <w:tc>
          <w:tcPr>
            <w:tcW w:w="463" w:type="pct"/>
            <w:tcBorders>
              <w:top w:val="nil"/>
              <w:left w:val="nil"/>
              <w:bottom w:val="single" w:sz="4" w:space="0" w:color="auto"/>
              <w:right w:val="single" w:sz="4" w:space="0" w:color="auto"/>
            </w:tcBorders>
            <w:shd w:val="clear" w:color="000000" w:fill="FFFFFF"/>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16</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30,99</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30,99</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32,43</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32,43</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0,77</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0,77</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10,76</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10,76</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74,95</w:t>
            </w:r>
          </w:p>
        </w:tc>
        <w:tc>
          <w:tcPr>
            <w:tcW w:w="462"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74,95</w:t>
            </w:r>
          </w:p>
        </w:tc>
      </w:tr>
      <w:tr w:rsidR="00323B45" w:rsidRPr="00384F00" w:rsidTr="002B54C2">
        <w:trPr>
          <w:trHeight w:val="240"/>
        </w:trPr>
        <w:tc>
          <w:tcPr>
            <w:tcW w:w="463" w:type="pct"/>
            <w:tcBorders>
              <w:top w:val="nil"/>
              <w:left w:val="single" w:sz="4" w:space="0" w:color="auto"/>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2.033</w:t>
            </w:r>
          </w:p>
        </w:tc>
        <w:tc>
          <w:tcPr>
            <w:tcW w:w="463" w:type="pct"/>
            <w:tcBorders>
              <w:top w:val="nil"/>
              <w:left w:val="nil"/>
              <w:bottom w:val="single" w:sz="4" w:space="0" w:color="auto"/>
              <w:right w:val="single" w:sz="4" w:space="0" w:color="auto"/>
            </w:tcBorders>
            <w:shd w:val="clear" w:color="000000" w:fill="FFFFFF"/>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17</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31,33</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31,33</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32,85</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32,85</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0,77</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0,77</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10,88</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10,88</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75,84</w:t>
            </w:r>
          </w:p>
        </w:tc>
        <w:tc>
          <w:tcPr>
            <w:tcW w:w="462"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75,84</w:t>
            </w:r>
          </w:p>
        </w:tc>
      </w:tr>
      <w:tr w:rsidR="00323B45" w:rsidRPr="00384F00" w:rsidTr="002B54C2">
        <w:trPr>
          <w:trHeight w:val="240"/>
        </w:trPr>
        <w:tc>
          <w:tcPr>
            <w:tcW w:w="463" w:type="pct"/>
            <w:tcBorders>
              <w:top w:val="nil"/>
              <w:left w:val="single" w:sz="4" w:space="0" w:color="auto"/>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2.034</w:t>
            </w:r>
          </w:p>
        </w:tc>
        <w:tc>
          <w:tcPr>
            <w:tcW w:w="463" w:type="pct"/>
            <w:tcBorders>
              <w:top w:val="nil"/>
              <w:left w:val="nil"/>
              <w:bottom w:val="single" w:sz="4" w:space="0" w:color="auto"/>
              <w:right w:val="single" w:sz="4" w:space="0" w:color="auto"/>
            </w:tcBorders>
            <w:shd w:val="clear" w:color="000000" w:fill="FFFFFF"/>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18</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31,68</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31,68</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33,29</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33,29</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0,77</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0,77</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11,02</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11,02</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76,76</w:t>
            </w:r>
          </w:p>
        </w:tc>
        <w:tc>
          <w:tcPr>
            <w:tcW w:w="462"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76,76</w:t>
            </w:r>
          </w:p>
        </w:tc>
      </w:tr>
      <w:tr w:rsidR="00323B45" w:rsidRPr="00384F00" w:rsidTr="002B54C2">
        <w:trPr>
          <w:trHeight w:val="240"/>
        </w:trPr>
        <w:tc>
          <w:tcPr>
            <w:tcW w:w="463" w:type="pct"/>
            <w:tcBorders>
              <w:top w:val="nil"/>
              <w:left w:val="single" w:sz="4" w:space="0" w:color="auto"/>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2.035</w:t>
            </w:r>
          </w:p>
        </w:tc>
        <w:tc>
          <w:tcPr>
            <w:tcW w:w="463"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19</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32,07</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32,07</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33,66</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33,66</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0,77</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0,77</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11,14</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11,14</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77,65</w:t>
            </w:r>
          </w:p>
        </w:tc>
        <w:tc>
          <w:tcPr>
            <w:tcW w:w="462"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77,65</w:t>
            </w:r>
          </w:p>
        </w:tc>
      </w:tr>
      <w:tr w:rsidR="00323B45" w:rsidRPr="00384F00" w:rsidTr="002B54C2">
        <w:trPr>
          <w:trHeight w:val="240"/>
        </w:trPr>
        <w:tc>
          <w:tcPr>
            <w:tcW w:w="463" w:type="pct"/>
            <w:tcBorders>
              <w:top w:val="nil"/>
              <w:left w:val="single" w:sz="4" w:space="0" w:color="auto"/>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2.036</w:t>
            </w:r>
          </w:p>
        </w:tc>
        <w:tc>
          <w:tcPr>
            <w:tcW w:w="463"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20</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32,42</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32,42</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34,20</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34,20</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0,77</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0,77</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11,30</w:t>
            </w:r>
          </w:p>
        </w:tc>
        <w:tc>
          <w:tcPr>
            <w:tcW w:w="409"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11,30</w:t>
            </w:r>
          </w:p>
        </w:tc>
        <w:tc>
          <w:tcPr>
            <w:tcW w:w="386"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78,70</w:t>
            </w:r>
          </w:p>
        </w:tc>
        <w:tc>
          <w:tcPr>
            <w:tcW w:w="462" w:type="pct"/>
            <w:tcBorders>
              <w:top w:val="nil"/>
              <w:left w:val="nil"/>
              <w:bottom w:val="single" w:sz="4" w:space="0" w:color="auto"/>
              <w:right w:val="single" w:sz="4" w:space="0" w:color="auto"/>
            </w:tcBorders>
            <w:shd w:val="clear" w:color="auto" w:fill="auto"/>
            <w:noWrap/>
            <w:vAlign w:val="bottom"/>
            <w:hideMark/>
          </w:tcPr>
          <w:p w:rsidR="00323B45" w:rsidRPr="00384F00" w:rsidRDefault="00323B45" w:rsidP="002B54C2">
            <w:pPr>
              <w:jc w:val="center"/>
              <w:rPr>
                <w:rFonts w:ascii="Arial" w:hAnsi="Arial" w:cs="Arial"/>
                <w:sz w:val="18"/>
                <w:szCs w:val="18"/>
              </w:rPr>
            </w:pPr>
            <w:r w:rsidRPr="00384F00">
              <w:rPr>
                <w:rFonts w:ascii="Arial" w:hAnsi="Arial" w:cs="Arial"/>
                <w:sz w:val="18"/>
                <w:szCs w:val="18"/>
              </w:rPr>
              <w:t>78,70</w:t>
            </w:r>
          </w:p>
        </w:tc>
      </w:tr>
    </w:tbl>
    <w:p w:rsidR="00684959" w:rsidRPr="00384F00" w:rsidRDefault="00323B45" w:rsidP="00684959">
      <w:pPr>
        <w:ind w:left="360"/>
        <w:jc w:val="both"/>
        <w:rPr>
          <w:rFonts w:ascii="Arial Narrow" w:hAnsi="Arial Narrow"/>
          <w:sz w:val="20"/>
          <w:lang w:val="es-PE"/>
        </w:rPr>
      </w:pPr>
      <w:r w:rsidRPr="00384F00">
        <w:rPr>
          <w:rFonts w:ascii="Arial Narrow" w:hAnsi="Arial Narrow"/>
          <w:sz w:val="20"/>
          <w:lang w:val="es-PE"/>
        </w:rPr>
        <w:t xml:space="preserve"> Fuente: Información Propia</w:t>
      </w:r>
    </w:p>
    <w:p w:rsidR="00323B45" w:rsidRPr="00384F00" w:rsidRDefault="00323B45" w:rsidP="00684959">
      <w:pPr>
        <w:ind w:left="360"/>
        <w:jc w:val="both"/>
        <w:rPr>
          <w:rFonts w:cs="Arial"/>
          <w:i/>
          <w:sz w:val="20"/>
          <w:szCs w:val="20"/>
          <w:lang w:val="es-PE"/>
        </w:rPr>
        <w:sectPr w:rsidR="00323B45" w:rsidRPr="00384F00" w:rsidSect="0081238D">
          <w:headerReference w:type="default" r:id="rId10"/>
          <w:footerReference w:type="default" r:id="rId11"/>
          <w:headerReference w:type="first" r:id="rId12"/>
          <w:footerReference w:type="first" r:id="rId13"/>
          <w:pgSz w:w="11907" w:h="16840" w:code="9"/>
          <w:pgMar w:top="1524" w:right="1701" w:bottom="1134" w:left="1979" w:header="720" w:footer="800" w:gutter="0"/>
          <w:cols w:space="708"/>
          <w:docGrid w:linePitch="360"/>
        </w:sectPr>
      </w:pPr>
    </w:p>
    <w:p w:rsidR="00323B45" w:rsidRPr="00384F00" w:rsidRDefault="00323B45" w:rsidP="00323B45">
      <w:pPr>
        <w:pStyle w:val="Epgrafe"/>
        <w:numPr>
          <w:ilvl w:val="0"/>
          <w:numId w:val="11"/>
        </w:numPr>
        <w:tabs>
          <w:tab w:val="clear" w:pos="610"/>
          <w:tab w:val="clear" w:pos="3372"/>
          <w:tab w:val="clear" w:pos="4347"/>
          <w:tab w:val="clear" w:pos="5704"/>
          <w:tab w:val="clear" w:pos="6392"/>
          <w:tab w:val="clear" w:pos="7316"/>
          <w:tab w:val="clear" w:pos="8203"/>
          <w:tab w:val="clear" w:pos="9124"/>
        </w:tabs>
        <w:overflowPunct w:val="0"/>
        <w:autoSpaceDE w:val="0"/>
        <w:autoSpaceDN w:val="0"/>
        <w:adjustRightInd w:val="0"/>
        <w:spacing w:before="0" w:after="0" w:line="240" w:lineRule="auto"/>
        <w:jc w:val="center"/>
        <w:textAlignment w:val="baseline"/>
        <w:rPr>
          <w:szCs w:val="20"/>
        </w:rPr>
      </w:pPr>
    </w:p>
    <w:p w:rsidR="00323B45" w:rsidRPr="00384F00" w:rsidRDefault="00323B45" w:rsidP="00323B45">
      <w:pPr>
        <w:jc w:val="center"/>
        <w:rPr>
          <w:rFonts w:ascii="Arial" w:hAnsi="Arial" w:cs="Arial"/>
          <w:b/>
          <w:bCs/>
          <w:sz w:val="20"/>
          <w:lang w:val="es-PE"/>
        </w:rPr>
      </w:pPr>
      <w:r w:rsidRPr="00384F00">
        <w:rPr>
          <w:rFonts w:ascii="Arial" w:hAnsi="Arial" w:cs="Arial"/>
          <w:b/>
          <w:sz w:val="20"/>
          <w:lang w:val="es-PE"/>
        </w:rPr>
        <w:t>Proyección de la demanda de agua potable  tramo  CR 138 – CR 183 (Frente 5</w:t>
      </w:r>
      <w:r w:rsidRPr="00384F00">
        <w:rPr>
          <w:rFonts w:ascii="Arial" w:hAnsi="Arial" w:cs="Arial"/>
          <w:b/>
          <w:bCs/>
          <w:sz w:val="20"/>
          <w:lang w:val="es-PE"/>
        </w:rPr>
        <w:t>)</w:t>
      </w:r>
    </w:p>
    <w:p w:rsidR="00684959" w:rsidRPr="00384F00" w:rsidRDefault="00323B45" w:rsidP="00323B45">
      <w:pPr>
        <w:ind w:left="-426"/>
        <w:jc w:val="both"/>
        <w:rPr>
          <w:strike/>
          <w:sz w:val="22"/>
          <w:szCs w:val="22"/>
        </w:rPr>
      </w:pPr>
      <w:r w:rsidRPr="00384F00">
        <w:rPr>
          <w:noProof/>
        </w:rPr>
        <w:drawing>
          <wp:inline distT="0" distB="0" distL="0" distR="0">
            <wp:extent cx="10013315" cy="4617085"/>
            <wp:effectExtent l="19050" t="0" r="6985"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10013315" cy="4617085"/>
                    </a:xfrm>
                    <a:prstGeom prst="rect">
                      <a:avLst/>
                    </a:prstGeom>
                    <a:noFill/>
                    <a:ln w="9525">
                      <a:noFill/>
                      <a:miter lim="800000"/>
                      <a:headEnd/>
                      <a:tailEnd/>
                    </a:ln>
                  </pic:spPr>
                </pic:pic>
              </a:graphicData>
            </a:graphic>
          </wp:inline>
        </w:drawing>
      </w:r>
    </w:p>
    <w:p w:rsidR="00323B45" w:rsidRPr="00384F00" w:rsidRDefault="00323B45" w:rsidP="00323B45">
      <w:pPr>
        <w:ind w:left="-426"/>
        <w:jc w:val="both"/>
        <w:rPr>
          <w:strike/>
          <w:sz w:val="22"/>
          <w:szCs w:val="22"/>
        </w:rPr>
      </w:pPr>
    </w:p>
    <w:p w:rsidR="00323B45" w:rsidRPr="00384F00" w:rsidRDefault="00323B45" w:rsidP="00323B45">
      <w:pPr>
        <w:ind w:left="-426"/>
        <w:jc w:val="both"/>
        <w:rPr>
          <w:strike/>
          <w:sz w:val="22"/>
          <w:szCs w:val="22"/>
        </w:rPr>
      </w:pPr>
    </w:p>
    <w:p w:rsidR="00323B45" w:rsidRPr="00384F00" w:rsidRDefault="00323B45" w:rsidP="00323B45">
      <w:pPr>
        <w:ind w:left="709"/>
        <w:rPr>
          <w:rFonts w:ascii="Arial" w:hAnsi="Arial" w:cs="Arial"/>
          <w:sz w:val="20"/>
          <w:szCs w:val="20"/>
        </w:rPr>
      </w:pPr>
    </w:p>
    <w:p w:rsidR="00323B45" w:rsidRPr="00384F00" w:rsidRDefault="00323B45" w:rsidP="00323B45">
      <w:pPr>
        <w:pStyle w:val="Epgrafe"/>
        <w:numPr>
          <w:ilvl w:val="0"/>
          <w:numId w:val="11"/>
        </w:numPr>
        <w:tabs>
          <w:tab w:val="clear" w:pos="610"/>
          <w:tab w:val="clear" w:pos="3372"/>
          <w:tab w:val="clear" w:pos="4347"/>
          <w:tab w:val="clear" w:pos="5704"/>
          <w:tab w:val="clear" w:pos="6392"/>
          <w:tab w:val="clear" w:pos="7316"/>
          <w:tab w:val="clear" w:pos="8203"/>
          <w:tab w:val="clear" w:pos="9124"/>
        </w:tabs>
        <w:overflowPunct w:val="0"/>
        <w:autoSpaceDE w:val="0"/>
        <w:autoSpaceDN w:val="0"/>
        <w:adjustRightInd w:val="0"/>
        <w:spacing w:before="0" w:after="0" w:line="240" w:lineRule="auto"/>
        <w:jc w:val="center"/>
        <w:textAlignment w:val="baseline"/>
        <w:rPr>
          <w:szCs w:val="20"/>
        </w:rPr>
      </w:pPr>
    </w:p>
    <w:p w:rsidR="00323B45" w:rsidRPr="00384F00" w:rsidRDefault="00323B45" w:rsidP="00323B45">
      <w:pPr>
        <w:jc w:val="center"/>
        <w:rPr>
          <w:rFonts w:ascii="Arial" w:hAnsi="Arial" w:cs="Arial"/>
          <w:b/>
          <w:bCs/>
          <w:sz w:val="20"/>
          <w:lang w:val="es-PE"/>
        </w:rPr>
      </w:pPr>
      <w:r w:rsidRPr="00384F00">
        <w:rPr>
          <w:rFonts w:ascii="Arial" w:hAnsi="Arial" w:cs="Arial"/>
          <w:b/>
          <w:sz w:val="20"/>
          <w:lang w:val="es-PE"/>
        </w:rPr>
        <w:t>Proyección de la demanda de agua potable  tramo  CR 138 – CR 183 (Frente 5</w:t>
      </w:r>
      <w:r w:rsidRPr="00384F00">
        <w:rPr>
          <w:rFonts w:ascii="Arial" w:hAnsi="Arial" w:cs="Arial"/>
          <w:b/>
          <w:bCs/>
          <w:sz w:val="20"/>
          <w:lang w:val="es-PE"/>
        </w:rPr>
        <w:t>)</w:t>
      </w:r>
    </w:p>
    <w:p w:rsidR="00323B45" w:rsidRPr="00384F00" w:rsidRDefault="00323B45" w:rsidP="00323B45">
      <w:pPr>
        <w:pStyle w:val="EstiloTextoindependiente10ptNegritaSinCursivaSinsubray"/>
        <w:ind w:left="-709"/>
      </w:pPr>
      <w:r w:rsidRPr="00384F00">
        <w:rPr>
          <w:noProof/>
        </w:rPr>
        <w:drawing>
          <wp:inline distT="0" distB="0" distL="0" distR="0">
            <wp:extent cx="10130790" cy="3005455"/>
            <wp:effectExtent l="19050" t="0" r="3810" b="0"/>
            <wp:docPr id="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srcRect/>
                    <a:stretch>
                      <a:fillRect/>
                    </a:stretch>
                  </pic:blipFill>
                  <pic:spPr bwMode="auto">
                    <a:xfrm>
                      <a:off x="0" y="0"/>
                      <a:ext cx="10130790" cy="3005455"/>
                    </a:xfrm>
                    <a:prstGeom prst="rect">
                      <a:avLst/>
                    </a:prstGeom>
                    <a:noFill/>
                    <a:ln w="9525">
                      <a:noFill/>
                      <a:miter lim="800000"/>
                      <a:headEnd/>
                      <a:tailEnd/>
                    </a:ln>
                  </pic:spPr>
                </pic:pic>
              </a:graphicData>
            </a:graphic>
          </wp:inline>
        </w:drawing>
      </w:r>
    </w:p>
    <w:p w:rsidR="00323B45" w:rsidRPr="00384F00" w:rsidRDefault="00323B45" w:rsidP="00323B45">
      <w:pPr>
        <w:pStyle w:val="EstiloTextoindependiente10ptNegritaSinCursivaSinsubray"/>
        <w:ind w:left="-709"/>
      </w:pPr>
    </w:p>
    <w:p w:rsidR="00323B45" w:rsidRPr="00384F00" w:rsidRDefault="00323B45" w:rsidP="00323B45">
      <w:pPr>
        <w:pStyle w:val="Textoindependiente"/>
        <w:ind w:left="-709"/>
        <w:rPr>
          <w:rFonts w:cs="Arial"/>
          <w:b/>
          <w:sz w:val="20"/>
          <w:lang w:val="es-PE"/>
        </w:rPr>
      </w:pPr>
    </w:p>
    <w:p w:rsidR="00323B45" w:rsidRPr="00384F00" w:rsidRDefault="00323B45" w:rsidP="00323B45">
      <w:pPr>
        <w:pStyle w:val="Textoindependiente"/>
        <w:keepLines/>
        <w:tabs>
          <w:tab w:val="left" w:pos="851"/>
        </w:tabs>
        <w:spacing w:after="0"/>
        <w:jc w:val="center"/>
        <w:rPr>
          <w:rFonts w:cs="Arial"/>
          <w:strike/>
          <w:sz w:val="20"/>
          <w:lang w:val="es-PE"/>
        </w:rPr>
      </w:pPr>
    </w:p>
    <w:p w:rsidR="00323B45" w:rsidRPr="00384F00" w:rsidRDefault="00323B45" w:rsidP="00323B45">
      <w:pPr>
        <w:pStyle w:val="Textoindependiente"/>
        <w:keepLines/>
        <w:tabs>
          <w:tab w:val="left" w:pos="851"/>
        </w:tabs>
        <w:spacing w:after="0"/>
        <w:jc w:val="center"/>
        <w:rPr>
          <w:rFonts w:cs="Arial"/>
          <w:strike/>
          <w:sz w:val="20"/>
          <w:lang w:val="es-PE"/>
        </w:rPr>
      </w:pPr>
    </w:p>
    <w:p w:rsidR="00323B45" w:rsidRPr="00384F00" w:rsidRDefault="00323B45" w:rsidP="00323B45">
      <w:pPr>
        <w:ind w:left="709"/>
        <w:rPr>
          <w:rFonts w:ascii="Arial" w:hAnsi="Arial" w:cs="Arial"/>
          <w:sz w:val="20"/>
          <w:szCs w:val="20"/>
        </w:rPr>
      </w:pPr>
    </w:p>
    <w:p w:rsidR="00323B45" w:rsidRPr="00384F00" w:rsidRDefault="00323B45" w:rsidP="00323B45">
      <w:pPr>
        <w:ind w:left="709"/>
        <w:rPr>
          <w:rFonts w:ascii="Arial" w:hAnsi="Arial" w:cs="Arial"/>
          <w:sz w:val="20"/>
          <w:szCs w:val="20"/>
        </w:rPr>
      </w:pPr>
    </w:p>
    <w:p w:rsidR="00323B45" w:rsidRPr="00384F00" w:rsidRDefault="00323B45" w:rsidP="00323B45">
      <w:pPr>
        <w:ind w:left="709"/>
        <w:rPr>
          <w:rFonts w:ascii="Arial" w:hAnsi="Arial" w:cs="Arial"/>
          <w:sz w:val="20"/>
          <w:szCs w:val="20"/>
        </w:rPr>
      </w:pPr>
    </w:p>
    <w:p w:rsidR="00323B45" w:rsidRPr="00384F00" w:rsidRDefault="00323B45" w:rsidP="00323B45">
      <w:pPr>
        <w:ind w:left="709"/>
        <w:rPr>
          <w:rFonts w:ascii="Arial" w:hAnsi="Arial" w:cs="Arial"/>
          <w:sz w:val="20"/>
          <w:szCs w:val="20"/>
        </w:rPr>
      </w:pPr>
    </w:p>
    <w:p w:rsidR="00323B45" w:rsidRPr="00384F00" w:rsidRDefault="00323B45" w:rsidP="00323B45">
      <w:pPr>
        <w:ind w:left="709"/>
        <w:rPr>
          <w:rFonts w:ascii="Arial" w:hAnsi="Arial" w:cs="Arial"/>
          <w:sz w:val="20"/>
          <w:szCs w:val="20"/>
        </w:rPr>
      </w:pPr>
    </w:p>
    <w:p w:rsidR="00323B45" w:rsidRPr="00384F00" w:rsidRDefault="00323B45" w:rsidP="00323B45">
      <w:pPr>
        <w:ind w:left="709"/>
        <w:rPr>
          <w:rFonts w:ascii="Arial" w:hAnsi="Arial" w:cs="Arial"/>
          <w:sz w:val="20"/>
          <w:szCs w:val="20"/>
        </w:rPr>
      </w:pPr>
    </w:p>
    <w:p w:rsidR="00323B45" w:rsidRPr="00384F00" w:rsidRDefault="00323B45" w:rsidP="00323B45">
      <w:pPr>
        <w:ind w:left="709"/>
        <w:rPr>
          <w:rFonts w:ascii="Arial" w:hAnsi="Arial" w:cs="Arial"/>
          <w:sz w:val="20"/>
          <w:szCs w:val="20"/>
        </w:rPr>
      </w:pPr>
    </w:p>
    <w:p w:rsidR="00323B45" w:rsidRPr="00384F00" w:rsidRDefault="00323B45" w:rsidP="00323B45">
      <w:pPr>
        <w:ind w:left="709"/>
        <w:rPr>
          <w:rFonts w:ascii="Arial" w:hAnsi="Arial" w:cs="Arial"/>
          <w:sz w:val="20"/>
          <w:szCs w:val="20"/>
        </w:rPr>
      </w:pPr>
    </w:p>
    <w:p w:rsidR="00323B45" w:rsidRPr="00384F00" w:rsidRDefault="00323B45" w:rsidP="00323B45">
      <w:pPr>
        <w:ind w:left="709"/>
        <w:rPr>
          <w:rFonts w:ascii="Arial" w:hAnsi="Arial" w:cs="Arial"/>
          <w:sz w:val="20"/>
          <w:szCs w:val="20"/>
        </w:rPr>
      </w:pPr>
    </w:p>
    <w:p w:rsidR="00323B45" w:rsidRPr="00384F00" w:rsidRDefault="00323B45" w:rsidP="00323B45">
      <w:pPr>
        <w:pStyle w:val="Epgrafe"/>
        <w:numPr>
          <w:ilvl w:val="0"/>
          <w:numId w:val="11"/>
        </w:numPr>
        <w:tabs>
          <w:tab w:val="clear" w:pos="610"/>
          <w:tab w:val="clear" w:pos="3372"/>
          <w:tab w:val="clear" w:pos="4347"/>
          <w:tab w:val="clear" w:pos="5704"/>
          <w:tab w:val="clear" w:pos="6392"/>
          <w:tab w:val="clear" w:pos="7316"/>
          <w:tab w:val="clear" w:pos="8203"/>
          <w:tab w:val="clear" w:pos="9124"/>
        </w:tabs>
        <w:overflowPunct w:val="0"/>
        <w:autoSpaceDE w:val="0"/>
        <w:autoSpaceDN w:val="0"/>
        <w:adjustRightInd w:val="0"/>
        <w:spacing w:before="0" w:after="0" w:line="240" w:lineRule="auto"/>
        <w:jc w:val="center"/>
        <w:textAlignment w:val="baseline"/>
        <w:rPr>
          <w:szCs w:val="20"/>
        </w:rPr>
      </w:pPr>
    </w:p>
    <w:p w:rsidR="00323B45" w:rsidRPr="00384F00" w:rsidRDefault="00323B45" w:rsidP="00323B45">
      <w:pPr>
        <w:jc w:val="center"/>
        <w:rPr>
          <w:rFonts w:ascii="Arial" w:hAnsi="Arial" w:cs="Arial"/>
          <w:b/>
          <w:bCs/>
          <w:sz w:val="20"/>
          <w:lang w:val="es-PE"/>
        </w:rPr>
      </w:pPr>
      <w:r w:rsidRPr="00384F00">
        <w:rPr>
          <w:rFonts w:ascii="Arial" w:hAnsi="Arial" w:cs="Arial"/>
          <w:b/>
          <w:sz w:val="20"/>
          <w:lang w:val="es-PE"/>
        </w:rPr>
        <w:t>Proyección de la demanda de agua potable  tramo  CR 138 – CR 183 (Frente 5</w:t>
      </w:r>
      <w:r w:rsidRPr="00384F00">
        <w:rPr>
          <w:rFonts w:ascii="Arial" w:hAnsi="Arial" w:cs="Arial"/>
          <w:b/>
          <w:bCs/>
          <w:sz w:val="20"/>
          <w:lang w:val="es-PE"/>
        </w:rPr>
        <w:t>)</w:t>
      </w:r>
    </w:p>
    <w:p w:rsidR="00323B45" w:rsidRPr="00384F00" w:rsidRDefault="00323B45" w:rsidP="00323B45">
      <w:pPr>
        <w:pStyle w:val="EstiloTextoindependiente10ptNegritaSinCursivaSinsubray"/>
        <w:ind w:left="-709"/>
        <w:rPr>
          <w:lang w:val="es-PE"/>
        </w:rPr>
      </w:pPr>
      <w:r w:rsidRPr="00384F00">
        <w:rPr>
          <w:noProof/>
        </w:rPr>
        <w:drawing>
          <wp:inline distT="0" distB="0" distL="0" distR="0">
            <wp:extent cx="10149205" cy="3295650"/>
            <wp:effectExtent l="19050" t="0" r="4445" b="0"/>
            <wp:docPr id="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srcRect/>
                    <a:stretch>
                      <a:fillRect/>
                    </a:stretch>
                  </pic:blipFill>
                  <pic:spPr bwMode="auto">
                    <a:xfrm>
                      <a:off x="0" y="0"/>
                      <a:ext cx="10149205" cy="3295650"/>
                    </a:xfrm>
                    <a:prstGeom prst="rect">
                      <a:avLst/>
                    </a:prstGeom>
                    <a:noFill/>
                    <a:ln w="9525">
                      <a:noFill/>
                      <a:miter lim="800000"/>
                      <a:headEnd/>
                      <a:tailEnd/>
                    </a:ln>
                  </pic:spPr>
                </pic:pic>
              </a:graphicData>
            </a:graphic>
          </wp:inline>
        </w:drawing>
      </w:r>
    </w:p>
    <w:p w:rsidR="00323B45" w:rsidRPr="00384F00" w:rsidRDefault="00323B45" w:rsidP="00323B45">
      <w:pPr>
        <w:pStyle w:val="EstiloTextoindependiente10ptNegritaSinCursivaSinsubray"/>
        <w:ind w:left="-709"/>
        <w:rPr>
          <w:lang w:val="es-PE"/>
        </w:rPr>
      </w:pPr>
    </w:p>
    <w:p w:rsidR="00323B45" w:rsidRPr="00384F00" w:rsidRDefault="00323B45" w:rsidP="00323B45">
      <w:pPr>
        <w:pStyle w:val="Textoindependiente"/>
        <w:ind w:left="-709"/>
        <w:jc w:val="both"/>
        <w:rPr>
          <w:rFonts w:cs="Arial"/>
          <w:strike/>
          <w:sz w:val="20"/>
          <w:lang w:val="es-PE"/>
        </w:rPr>
      </w:pPr>
    </w:p>
    <w:p w:rsidR="00323B45" w:rsidRPr="00384F00" w:rsidRDefault="00323B45" w:rsidP="00323B45">
      <w:pPr>
        <w:pStyle w:val="Textoindependiente"/>
        <w:keepLines/>
        <w:tabs>
          <w:tab w:val="left" w:pos="851"/>
        </w:tabs>
        <w:spacing w:after="0"/>
        <w:ind w:left="2411"/>
        <w:jc w:val="center"/>
        <w:rPr>
          <w:rFonts w:cs="Arial"/>
          <w:strike/>
          <w:sz w:val="20"/>
          <w:lang w:val="es-PE"/>
        </w:rPr>
      </w:pPr>
    </w:p>
    <w:p w:rsidR="00323B45" w:rsidRPr="00384F00" w:rsidRDefault="00323B45" w:rsidP="00323B45">
      <w:pPr>
        <w:ind w:left="709"/>
        <w:rPr>
          <w:rFonts w:ascii="Arial" w:hAnsi="Arial" w:cs="Arial"/>
          <w:sz w:val="20"/>
          <w:szCs w:val="20"/>
        </w:rPr>
      </w:pPr>
    </w:p>
    <w:p w:rsidR="00323B45" w:rsidRPr="00384F00" w:rsidRDefault="00323B45" w:rsidP="00323B45">
      <w:pPr>
        <w:ind w:left="709"/>
        <w:rPr>
          <w:rFonts w:ascii="Arial" w:hAnsi="Arial" w:cs="Arial"/>
          <w:sz w:val="20"/>
          <w:szCs w:val="20"/>
        </w:rPr>
      </w:pPr>
    </w:p>
    <w:p w:rsidR="00323B45" w:rsidRPr="00384F00" w:rsidRDefault="00323B45" w:rsidP="00323B45">
      <w:pPr>
        <w:ind w:left="709"/>
        <w:rPr>
          <w:rFonts w:ascii="Arial" w:hAnsi="Arial" w:cs="Arial"/>
          <w:sz w:val="20"/>
          <w:szCs w:val="20"/>
        </w:rPr>
      </w:pPr>
    </w:p>
    <w:p w:rsidR="00323B45" w:rsidRPr="00384F00" w:rsidRDefault="00323B45" w:rsidP="00323B45">
      <w:pPr>
        <w:ind w:left="709"/>
        <w:rPr>
          <w:rFonts w:ascii="Arial" w:hAnsi="Arial" w:cs="Arial"/>
          <w:sz w:val="20"/>
          <w:szCs w:val="20"/>
        </w:rPr>
      </w:pPr>
    </w:p>
    <w:p w:rsidR="00323B45" w:rsidRPr="00384F00" w:rsidRDefault="00323B45" w:rsidP="00323B45">
      <w:pPr>
        <w:ind w:left="709"/>
        <w:rPr>
          <w:rFonts w:ascii="Arial" w:hAnsi="Arial" w:cs="Arial"/>
          <w:sz w:val="20"/>
          <w:szCs w:val="20"/>
        </w:rPr>
      </w:pPr>
    </w:p>
    <w:p w:rsidR="00323B45" w:rsidRPr="00384F00" w:rsidRDefault="00323B45" w:rsidP="00323B45">
      <w:pPr>
        <w:ind w:left="709"/>
        <w:rPr>
          <w:rFonts w:ascii="Arial" w:hAnsi="Arial" w:cs="Arial"/>
          <w:sz w:val="20"/>
          <w:szCs w:val="20"/>
        </w:rPr>
      </w:pPr>
    </w:p>
    <w:p w:rsidR="00323B45" w:rsidRPr="00384F00" w:rsidRDefault="00323B45" w:rsidP="00323B45">
      <w:pPr>
        <w:ind w:left="709"/>
        <w:rPr>
          <w:rFonts w:ascii="Arial" w:hAnsi="Arial" w:cs="Arial"/>
          <w:sz w:val="20"/>
          <w:szCs w:val="20"/>
        </w:rPr>
      </w:pPr>
    </w:p>
    <w:p w:rsidR="00323B45" w:rsidRPr="00384F00" w:rsidRDefault="00323B45" w:rsidP="00323B45">
      <w:pPr>
        <w:ind w:left="709"/>
        <w:rPr>
          <w:rFonts w:ascii="Arial" w:hAnsi="Arial" w:cs="Arial"/>
          <w:sz w:val="20"/>
          <w:szCs w:val="20"/>
        </w:rPr>
      </w:pPr>
    </w:p>
    <w:p w:rsidR="00323B45" w:rsidRPr="00384F00" w:rsidRDefault="00323B45" w:rsidP="00323B45">
      <w:pPr>
        <w:pStyle w:val="Epgrafe"/>
        <w:numPr>
          <w:ilvl w:val="0"/>
          <w:numId w:val="11"/>
        </w:numPr>
        <w:tabs>
          <w:tab w:val="clear" w:pos="610"/>
          <w:tab w:val="clear" w:pos="3372"/>
          <w:tab w:val="clear" w:pos="4347"/>
          <w:tab w:val="clear" w:pos="5704"/>
          <w:tab w:val="clear" w:pos="6392"/>
          <w:tab w:val="clear" w:pos="7316"/>
          <w:tab w:val="clear" w:pos="8203"/>
          <w:tab w:val="clear" w:pos="9124"/>
        </w:tabs>
        <w:overflowPunct w:val="0"/>
        <w:autoSpaceDE w:val="0"/>
        <w:autoSpaceDN w:val="0"/>
        <w:adjustRightInd w:val="0"/>
        <w:spacing w:before="0" w:after="0" w:line="240" w:lineRule="auto"/>
        <w:jc w:val="center"/>
        <w:textAlignment w:val="baseline"/>
        <w:rPr>
          <w:szCs w:val="20"/>
        </w:rPr>
      </w:pPr>
    </w:p>
    <w:p w:rsidR="00323B45" w:rsidRPr="00384F00" w:rsidRDefault="00323B45" w:rsidP="00323B45">
      <w:pPr>
        <w:jc w:val="center"/>
        <w:rPr>
          <w:rFonts w:ascii="Arial" w:hAnsi="Arial" w:cs="Arial"/>
          <w:b/>
          <w:bCs/>
          <w:sz w:val="20"/>
          <w:lang w:val="es-PE"/>
        </w:rPr>
      </w:pPr>
      <w:r w:rsidRPr="00384F00">
        <w:rPr>
          <w:rFonts w:ascii="Arial" w:hAnsi="Arial" w:cs="Arial"/>
          <w:b/>
          <w:sz w:val="20"/>
          <w:lang w:val="es-PE"/>
        </w:rPr>
        <w:t>Proyección de la demanda de agua potable  tramo  CR 138 – CR 183 (Frente 5</w:t>
      </w:r>
      <w:r w:rsidRPr="00384F00">
        <w:rPr>
          <w:rFonts w:ascii="Arial" w:hAnsi="Arial" w:cs="Arial"/>
          <w:b/>
          <w:bCs/>
          <w:sz w:val="20"/>
          <w:lang w:val="es-PE"/>
        </w:rPr>
        <w:t>)</w:t>
      </w:r>
    </w:p>
    <w:p w:rsidR="00323B45" w:rsidRPr="00384F00" w:rsidRDefault="00323B45" w:rsidP="00323B45">
      <w:pPr>
        <w:pStyle w:val="EstiloTextoindependiente10ptNegritaSinCursivaSinsubray"/>
        <w:ind w:left="-709"/>
      </w:pPr>
      <w:r w:rsidRPr="00384F00">
        <w:rPr>
          <w:noProof/>
        </w:rPr>
        <w:drawing>
          <wp:inline distT="0" distB="0" distL="0" distR="0">
            <wp:extent cx="10058400" cy="3023870"/>
            <wp:effectExtent l="19050" t="0" r="0" b="0"/>
            <wp:docPr id="4"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srcRect/>
                    <a:stretch>
                      <a:fillRect/>
                    </a:stretch>
                  </pic:blipFill>
                  <pic:spPr bwMode="auto">
                    <a:xfrm>
                      <a:off x="0" y="0"/>
                      <a:ext cx="10058400" cy="3023870"/>
                    </a:xfrm>
                    <a:prstGeom prst="rect">
                      <a:avLst/>
                    </a:prstGeom>
                    <a:noFill/>
                    <a:ln w="9525">
                      <a:noFill/>
                      <a:miter lim="800000"/>
                      <a:headEnd/>
                      <a:tailEnd/>
                    </a:ln>
                  </pic:spPr>
                </pic:pic>
              </a:graphicData>
            </a:graphic>
          </wp:inline>
        </w:drawing>
      </w:r>
    </w:p>
    <w:p w:rsidR="00323B45" w:rsidRPr="00384F00" w:rsidRDefault="00323B45" w:rsidP="00323B45">
      <w:pPr>
        <w:pStyle w:val="EstiloTextoindependiente10ptNegritaSinCursivaSinsubray"/>
        <w:ind w:left="-709"/>
      </w:pPr>
    </w:p>
    <w:p w:rsidR="00323B45" w:rsidRPr="00384F00" w:rsidRDefault="00323B45" w:rsidP="00323B45">
      <w:pPr>
        <w:pStyle w:val="Textoindependiente"/>
        <w:ind w:left="-567"/>
        <w:jc w:val="both"/>
        <w:rPr>
          <w:rFonts w:cs="Arial"/>
          <w:strike/>
          <w:sz w:val="20"/>
          <w:lang w:val="es-PE"/>
        </w:rPr>
      </w:pPr>
    </w:p>
    <w:p w:rsidR="00323B45" w:rsidRPr="00384F00" w:rsidRDefault="00323B45" w:rsidP="00323B45">
      <w:pPr>
        <w:ind w:left="-426"/>
        <w:jc w:val="both"/>
        <w:rPr>
          <w:strike/>
          <w:sz w:val="22"/>
          <w:szCs w:val="22"/>
        </w:rPr>
        <w:sectPr w:rsidR="00323B45" w:rsidRPr="00384F00" w:rsidSect="00684959">
          <w:headerReference w:type="default" r:id="rId18"/>
          <w:footerReference w:type="default" r:id="rId19"/>
          <w:pgSz w:w="16840" w:h="11907" w:orient="landscape" w:code="9"/>
          <w:pgMar w:top="1701" w:right="1383" w:bottom="1701" w:left="902" w:header="539" w:footer="669" w:gutter="0"/>
          <w:cols w:space="708"/>
          <w:docGrid w:linePitch="360"/>
        </w:sectPr>
      </w:pPr>
    </w:p>
    <w:p w:rsidR="001644A7" w:rsidRPr="00384F00" w:rsidRDefault="001644A7" w:rsidP="001644A7">
      <w:pPr>
        <w:ind w:left="708"/>
        <w:jc w:val="both"/>
      </w:pPr>
    </w:p>
    <w:p w:rsidR="001644A7" w:rsidRPr="00384F00" w:rsidRDefault="001644A7" w:rsidP="001644A7">
      <w:pPr>
        <w:pStyle w:val="Ttulo2"/>
        <w:tabs>
          <w:tab w:val="clear" w:pos="576"/>
          <w:tab w:val="num" w:pos="741"/>
        </w:tabs>
        <w:spacing w:before="0" w:after="0" w:line="240" w:lineRule="auto"/>
        <w:ind w:left="741" w:hanging="741"/>
        <w:rPr>
          <w:sz w:val="20"/>
        </w:rPr>
      </w:pPr>
      <w:bookmarkStart w:id="35" w:name="_Toc189579999"/>
      <w:bookmarkStart w:id="36" w:name="_Toc190610037"/>
      <w:bookmarkStart w:id="37" w:name="_Toc195605156"/>
      <w:bookmarkStart w:id="38" w:name="_Toc474211272"/>
      <w:r w:rsidRPr="00384F00">
        <w:rPr>
          <w:sz w:val="20"/>
        </w:rPr>
        <w:t>Líneas de impulsión.</w:t>
      </w:r>
      <w:bookmarkEnd w:id="35"/>
      <w:bookmarkEnd w:id="36"/>
      <w:bookmarkEnd w:id="37"/>
      <w:bookmarkEnd w:id="38"/>
    </w:p>
    <w:p w:rsidR="001644A7" w:rsidRPr="00384F00" w:rsidRDefault="001644A7" w:rsidP="001644A7">
      <w:pPr>
        <w:rPr>
          <w:rFonts w:ascii="Arial" w:hAnsi="Arial" w:cs="Arial"/>
          <w:sz w:val="20"/>
          <w:szCs w:val="20"/>
          <w:lang w:val="es-EC"/>
        </w:rPr>
      </w:pPr>
    </w:p>
    <w:bookmarkEnd w:id="18"/>
    <w:bookmarkEnd w:id="19"/>
    <w:bookmarkEnd w:id="20"/>
    <w:bookmarkEnd w:id="21"/>
    <w:bookmarkEnd w:id="22"/>
    <w:bookmarkEnd w:id="23"/>
    <w:bookmarkEnd w:id="24"/>
    <w:bookmarkEnd w:id="25"/>
    <w:bookmarkEnd w:id="26"/>
    <w:bookmarkEnd w:id="27"/>
    <w:bookmarkEnd w:id="28"/>
    <w:p w:rsidR="000E162D" w:rsidRPr="00384F00" w:rsidRDefault="000E162D" w:rsidP="000E162D">
      <w:pPr>
        <w:ind w:left="432"/>
        <w:jc w:val="both"/>
        <w:rPr>
          <w:rFonts w:ascii="Arial" w:hAnsi="Arial" w:cs="Arial"/>
          <w:sz w:val="20"/>
          <w:szCs w:val="20"/>
        </w:rPr>
      </w:pPr>
      <w:r w:rsidRPr="00384F00">
        <w:rPr>
          <w:rFonts w:ascii="Arial" w:hAnsi="Arial" w:cs="Arial"/>
          <w:sz w:val="20"/>
          <w:szCs w:val="20"/>
        </w:rPr>
        <w:t>El diámetro ha si do calculado en función a la capacidad de conducción de la línea proyectada, de modo que cumpla las velocidades fijadas en el Reglamento Técnico de Proyectos de SEDAPAL</w:t>
      </w:r>
    </w:p>
    <w:p w:rsidR="000E162D" w:rsidRPr="00384F00" w:rsidRDefault="000E162D" w:rsidP="000E162D">
      <w:pPr>
        <w:jc w:val="both"/>
        <w:rPr>
          <w:rFonts w:ascii="Arial" w:hAnsi="Arial" w:cs="Arial"/>
          <w:b/>
          <w:sz w:val="20"/>
          <w:szCs w:val="20"/>
        </w:rPr>
      </w:pPr>
    </w:p>
    <w:p w:rsidR="000E162D" w:rsidRPr="00384F00" w:rsidRDefault="000E162D" w:rsidP="000E162D">
      <w:pPr>
        <w:jc w:val="both"/>
        <w:rPr>
          <w:rFonts w:ascii="Arial" w:hAnsi="Arial" w:cs="Arial"/>
          <w:sz w:val="20"/>
          <w:szCs w:val="20"/>
        </w:rPr>
      </w:pPr>
    </w:p>
    <w:p w:rsidR="00323B45" w:rsidRPr="00384F00" w:rsidRDefault="00323B45" w:rsidP="00323B45">
      <w:pPr>
        <w:jc w:val="center"/>
        <w:rPr>
          <w:rFonts w:ascii="Arial" w:hAnsi="Arial" w:cs="Arial"/>
          <w:sz w:val="20"/>
          <w:szCs w:val="20"/>
        </w:rPr>
      </w:pPr>
      <w:r w:rsidRPr="00384F00">
        <w:rPr>
          <w:rFonts w:ascii="Arial" w:hAnsi="Arial" w:cs="Arial"/>
          <w:sz w:val="20"/>
          <w:szCs w:val="20"/>
        </w:rPr>
        <w:t>DIAMETRO DE LA TUBERIA DE IMPULSION DEL TRAMO CR138 NEWTON A R183 SAUSALITO</w:t>
      </w:r>
    </w:p>
    <w:p w:rsidR="00323B45" w:rsidRPr="00384F00" w:rsidRDefault="00323B45" w:rsidP="00323B45">
      <w:pPr>
        <w:jc w:val="center"/>
        <w:rPr>
          <w:rFonts w:ascii="Arial" w:hAnsi="Arial" w:cs="Arial"/>
          <w:sz w:val="20"/>
          <w:szCs w:val="20"/>
        </w:rPr>
      </w:pPr>
      <w:r w:rsidRPr="00384F00">
        <w:rPr>
          <w:rFonts w:ascii="Arial" w:hAnsi="Arial" w:cs="Arial"/>
          <w:sz w:val="20"/>
          <w:szCs w:val="20"/>
        </w:rPr>
        <w:t>P.O.D. 20 AÑOS</w:t>
      </w:r>
    </w:p>
    <w:tbl>
      <w:tblPr>
        <w:tblW w:w="8400" w:type="dxa"/>
        <w:tblInd w:w="55" w:type="dxa"/>
        <w:tblCellMar>
          <w:left w:w="70" w:type="dxa"/>
          <w:right w:w="70" w:type="dxa"/>
        </w:tblCellMar>
        <w:tblLook w:val="04A0"/>
      </w:tblPr>
      <w:tblGrid>
        <w:gridCol w:w="1200"/>
        <w:gridCol w:w="1200"/>
        <w:gridCol w:w="1200"/>
        <w:gridCol w:w="1200"/>
        <w:gridCol w:w="1200"/>
        <w:gridCol w:w="1200"/>
        <w:gridCol w:w="1200"/>
      </w:tblGrid>
      <w:tr w:rsidR="00323B45" w:rsidRPr="00384F00" w:rsidTr="002B54C2">
        <w:trPr>
          <w:trHeight w:val="630"/>
        </w:trPr>
        <w:tc>
          <w:tcPr>
            <w:tcW w:w="1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3B45" w:rsidRPr="00384F00" w:rsidRDefault="00323B45" w:rsidP="00323B45">
            <w:pPr>
              <w:jc w:val="center"/>
              <w:rPr>
                <w:rFonts w:ascii="Arial" w:hAnsi="Arial" w:cs="Arial"/>
                <w:sz w:val="20"/>
                <w:szCs w:val="20"/>
              </w:rPr>
            </w:pPr>
            <w:r w:rsidRPr="00384F00">
              <w:rPr>
                <w:rFonts w:ascii="Arial" w:hAnsi="Arial" w:cs="Arial"/>
                <w:sz w:val="20"/>
                <w:szCs w:val="20"/>
              </w:rPr>
              <w:t>FRENTE N° 5</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323B45" w:rsidRPr="00384F00" w:rsidRDefault="00323B45" w:rsidP="00323B45">
            <w:pPr>
              <w:jc w:val="center"/>
              <w:rPr>
                <w:rFonts w:ascii="Arial" w:hAnsi="Arial" w:cs="Arial"/>
                <w:sz w:val="20"/>
                <w:szCs w:val="20"/>
              </w:rPr>
            </w:pPr>
            <w:r w:rsidRPr="00384F00">
              <w:rPr>
                <w:rFonts w:ascii="Arial" w:hAnsi="Arial" w:cs="Arial"/>
                <w:sz w:val="20"/>
                <w:szCs w:val="20"/>
              </w:rPr>
              <w:t>QMD (l/s)</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323B45" w:rsidRPr="00384F00" w:rsidRDefault="00323B45" w:rsidP="00323B45">
            <w:pPr>
              <w:jc w:val="center"/>
              <w:rPr>
                <w:rFonts w:ascii="Arial" w:hAnsi="Arial" w:cs="Arial"/>
                <w:sz w:val="20"/>
                <w:szCs w:val="20"/>
              </w:rPr>
            </w:pPr>
            <w:r w:rsidRPr="00384F00">
              <w:rPr>
                <w:rFonts w:ascii="Arial" w:hAnsi="Arial" w:cs="Arial"/>
                <w:sz w:val="20"/>
                <w:szCs w:val="20"/>
              </w:rPr>
              <w:t>HORAS DE BOMBEO</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323B45" w:rsidRPr="00384F00" w:rsidRDefault="00323B45" w:rsidP="00323B45">
            <w:pPr>
              <w:jc w:val="center"/>
              <w:rPr>
                <w:rFonts w:ascii="Arial" w:hAnsi="Arial" w:cs="Arial"/>
                <w:sz w:val="20"/>
                <w:szCs w:val="20"/>
              </w:rPr>
            </w:pPr>
            <w:r w:rsidRPr="00384F00">
              <w:rPr>
                <w:rFonts w:ascii="Arial" w:hAnsi="Arial" w:cs="Arial"/>
                <w:sz w:val="20"/>
                <w:szCs w:val="20"/>
              </w:rPr>
              <w:t>Qb (l/s)</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323B45" w:rsidRPr="00384F00" w:rsidRDefault="00323B45" w:rsidP="00323B45">
            <w:pPr>
              <w:jc w:val="center"/>
              <w:rPr>
                <w:rFonts w:ascii="Arial" w:hAnsi="Arial" w:cs="Arial"/>
                <w:sz w:val="20"/>
                <w:szCs w:val="20"/>
              </w:rPr>
            </w:pPr>
            <w:r w:rsidRPr="00384F00">
              <w:rPr>
                <w:rFonts w:ascii="Arial" w:hAnsi="Arial" w:cs="Arial"/>
                <w:sz w:val="20"/>
                <w:szCs w:val="20"/>
              </w:rPr>
              <w:t>DN (mm)</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323B45" w:rsidRPr="00384F00" w:rsidRDefault="00323B45" w:rsidP="00323B45">
            <w:pPr>
              <w:jc w:val="center"/>
              <w:rPr>
                <w:rFonts w:ascii="Arial" w:hAnsi="Arial" w:cs="Arial"/>
                <w:sz w:val="20"/>
                <w:szCs w:val="20"/>
              </w:rPr>
            </w:pPr>
            <w:r w:rsidRPr="00384F00">
              <w:rPr>
                <w:rFonts w:ascii="Arial" w:hAnsi="Arial" w:cs="Arial"/>
                <w:sz w:val="20"/>
                <w:szCs w:val="20"/>
              </w:rPr>
              <w:t>MATERIAL</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323B45" w:rsidRPr="00384F00" w:rsidRDefault="00323B45" w:rsidP="00323B45">
            <w:pPr>
              <w:jc w:val="center"/>
              <w:rPr>
                <w:rFonts w:ascii="Arial" w:hAnsi="Arial" w:cs="Arial"/>
                <w:sz w:val="20"/>
                <w:szCs w:val="20"/>
              </w:rPr>
            </w:pPr>
            <w:r w:rsidRPr="00384F00">
              <w:rPr>
                <w:rFonts w:ascii="Arial" w:hAnsi="Arial" w:cs="Arial"/>
                <w:sz w:val="20"/>
                <w:szCs w:val="20"/>
              </w:rPr>
              <w:t>V (m/s)</w:t>
            </w:r>
          </w:p>
        </w:tc>
      </w:tr>
      <w:tr w:rsidR="00323B45" w:rsidRPr="00384F00" w:rsidTr="002B54C2">
        <w:trPr>
          <w:trHeight w:val="630"/>
        </w:trPr>
        <w:tc>
          <w:tcPr>
            <w:tcW w:w="1200" w:type="dxa"/>
            <w:vMerge/>
            <w:tcBorders>
              <w:top w:val="single" w:sz="4" w:space="0" w:color="auto"/>
              <w:left w:val="single" w:sz="4" w:space="0" w:color="auto"/>
              <w:bottom w:val="single" w:sz="4" w:space="0" w:color="auto"/>
              <w:right w:val="single" w:sz="4" w:space="0" w:color="auto"/>
            </w:tcBorders>
            <w:vAlign w:val="center"/>
            <w:hideMark/>
          </w:tcPr>
          <w:p w:rsidR="00323B45" w:rsidRPr="00384F00" w:rsidRDefault="00323B45" w:rsidP="00323B45">
            <w:pPr>
              <w:rPr>
                <w:rFonts w:ascii="Arial" w:hAnsi="Arial" w:cs="Arial"/>
                <w:sz w:val="20"/>
                <w:szCs w:val="20"/>
              </w:rPr>
            </w:pPr>
          </w:p>
        </w:tc>
        <w:tc>
          <w:tcPr>
            <w:tcW w:w="1200" w:type="dxa"/>
            <w:tcBorders>
              <w:top w:val="nil"/>
              <w:left w:val="nil"/>
              <w:bottom w:val="single" w:sz="4" w:space="0" w:color="auto"/>
              <w:right w:val="single" w:sz="4" w:space="0" w:color="auto"/>
            </w:tcBorders>
            <w:shd w:val="clear" w:color="auto" w:fill="auto"/>
            <w:vAlign w:val="center"/>
            <w:hideMark/>
          </w:tcPr>
          <w:p w:rsidR="00323B45" w:rsidRPr="00384F00" w:rsidRDefault="00323B45" w:rsidP="00323B45">
            <w:pPr>
              <w:jc w:val="center"/>
              <w:rPr>
                <w:rFonts w:ascii="Arial" w:hAnsi="Arial" w:cs="Arial"/>
                <w:sz w:val="20"/>
                <w:szCs w:val="20"/>
              </w:rPr>
            </w:pPr>
            <w:r w:rsidRPr="00384F00">
              <w:rPr>
                <w:rFonts w:ascii="Arial" w:hAnsi="Arial" w:cs="Arial"/>
                <w:sz w:val="20"/>
                <w:szCs w:val="20"/>
              </w:rPr>
              <w:t>78,70</w:t>
            </w:r>
          </w:p>
        </w:tc>
        <w:tc>
          <w:tcPr>
            <w:tcW w:w="1200" w:type="dxa"/>
            <w:tcBorders>
              <w:top w:val="nil"/>
              <w:left w:val="nil"/>
              <w:bottom w:val="single" w:sz="4" w:space="0" w:color="auto"/>
              <w:right w:val="single" w:sz="4" w:space="0" w:color="auto"/>
            </w:tcBorders>
            <w:shd w:val="clear" w:color="auto" w:fill="auto"/>
            <w:vAlign w:val="center"/>
            <w:hideMark/>
          </w:tcPr>
          <w:p w:rsidR="00323B45" w:rsidRPr="00384F00" w:rsidRDefault="00323B45" w:rsidP="00323B45">
            <w:pPr>
              <w:jc w:val="center"/>
              <w:rPr>
                <w:rFonts w:ascii="Arial" w:hAnsi="Arial" w:cs="Arial"/>
                <w:sz w:val="20"/>
                <w:szCs w:val="20"/>
              </w:rPr>
            </w:pPr>
            <w:r w:rsidRPr="00384F00">
              <w:rPr>
                <w:rFonts w:ascii="Arial" w:hAnsi="Arial" w:cs="Arial"/>
                <w:sz w:val="20"/>
                <w:szCs w:val="20"/>
              </w:rPr>
              <w:t>24</w:t>
            </w:r>
          </w:p>
        </w:tc>
        <w:tc>
          <w:tcPr>
            <w:tcW w:w="1200" w:type="dxa"/>
            <w:tcBorders>
              <w:top w:val="nil"/>
              <w:left w:val="nil"/>
              <w:bottom w:val="single" w:sz="4" w:space="0" w:color="auto"/>
              <w:right w:val="single" w:sz="4" w:space="0" w:color="auto"/>
            </w:tcBorders>
            <w:shd w:val="clear" w:color="auto" w:fill="auto"/>
            <w:vAlign w:val="center"/>
            <w:hideMark/>
          </w:tcPr>
          <w:p w:rsidR="00323B45" w:rsidRPr="00384F00" w:rsidRDefault="00323B45" w:rsidP="00323B45">
            <w:pPr>
              <w:jc w:val="center"/>
              <w:rPr>
                <w:rFonts w:ascii="Arial" w:hAnsi="Arial" w:cs="Arial"/>
                <w:sz w:val="20"/>
                <w:szCs w:val="20"/>
              </w:rPr>
            </w:pPr>
            <w:r w:rsidRPr="00384F00">
              <w:rPr>
                <w:rFonts w:ascii="Arial" w:hAnsi="Arial" w:cs="Arial"/>
                <w:sz w:val="20"/>
                <w:szCs w:val="20"/>
              </w:rPr>
              <w:t>78,70</w:t>
            </w:r>
          </w:p>
        </w:tc>
        <w:tc>
          <w:tcPr>
            <w:tcW w:w="1200" w:type="dxa"/>
            <w:tcBorders>
              <w:top w:val="nil"/>
              <w:left w:val="nil"/>
              <w:bottom w:val="single" w:sz="4" w:space="0" w:color="auto"/>
              <w:right w:val="single" w:sz="4" w:space="0" w:color="auto"/>
            </w:tcBorders>
            <w:shd w:val="clear" w:color="auto" w:fill="auto"/>
            <w:vAlign w:val="center"/>
            <w:hideMark/>
          </w:tcPr>
          <w:p w:rsidR="00323B45" w:rsidRPr="00384F00" w:rsidRDefault="00323B45" w:rsidP="00323B45">
            <w:pPr>
              <w:jc w:val="center"/>
              <w:rPr>
                <w:rFonts w:ascii="Arial" w:hAnsi="Arial" w:cs="Arial"/>
                <w:sz w:val="20"/>
                <w:szCs w:val="20"/>
              </w:rPr>
            </w:pPr>
            <w:r w:rsidRPr="00384F00">
              <w:rPr>
                <w:rFonts w:ascii="Arial" w:hAnsi="Arial" w:cs="Arial"/>
                <w:sz w:val="20"/>
                <w:szCs w:val="20"/>
              </w:rPr>
              <w:t>300</w:t>
            </w:r>
          </w:p>
        </w:tc>
        <w:tc>
          <w:tcPr>
            <w:tcW w:w="1200" w:type="dxa"/>
            <w:tcBorders>
              <w:top w:val="nil"/>
              <w:left w:val="nil"/>
              <w:bottom w:val="single" w:sz="4" w:space="0" w:color="auto"/>
              <w:right w:val="single" w:sz="4" w:space="0" w:color="auto"/>
            </w:tcBorders>
            <w:shd w:val="clear" w:color="auto" w:fill="auto"/>
            <w:vAlign w:val="center"/>
            <w:hideMark/>
          </w:tcPr>
          <w:p w:rsidR="00323B45" w:rsidRPr="00384F00" w:rsidRDefault="00323B45" w:rsidP="00323B45">
            <w:pPr>
              <w:jc w:val="center"/>
              <w:rPr>
                <w:rFonts w:ascii="Arial" w:hAnsi="Arial" w:cs="Arial"/>
                <w:sz w:val="20"/>
                <w:szCs w:val="20"/>
              </w:rPr>
            </w:pPr>
            <w:r w:rsidRPr="00384F00">
              <w:rPr>
                <w:rFonts w:ascii="Arial" w:hAnsi="Arial" w:cs="Arial"/>
                <w:sz w:val="20"/>
                <w:szCs w:val="20"/>
              </w:rPr>
              <w:t>H°. DUCTIL</w:t>
            </w:r>
          </w:p>
        </w:tc>
        <w:tc>
          <w:tcPr>
            <w:tcW w:w="1200" w:type="dxa"/>
            <w:tcBorders>
              <w:top w:val="nil"/>
              <w:left w:val="nil"/>
              <w:bottom w:val="single" w:sz="4" w:space="0" w:color="auto"/>
              <w:right w:val="single" w:sz="4" w:space="0" w:color="auto"/>
            </w:tcBorders>
            <w:shd w:val="clear" w:color="auto" w:fill="auto"/>
            <w:vAlign w:val="center"/>
            <w:hideMark/>
          </w:tcPr>
          <w:p w:rsidR="00323B45" w:rsidRPr="00384F00" w:rsidRDefault="00323B45" w:rsidP="00323B45">
            <w:pPr>
              <w:jc w:val="center"/>
              <w:rPr>
                <w:rFonts w:ascii="Arial" w:hAnsi="Arial" w:cs="Arial"/>
                <w:sz w:val="20"/>
                <w:szCs w:val="20"/>
              </w:rPr>
            </w:pPr>
            <w:r w:rsidRPr="00384F00">
              <w:rPr>
                <w:rFonts w:ascii="Arial" w:hAnsi="Arial" w:cs="Arial"/>
                <w:sz w:val="20"/>
                <w:szCs w:val="20"/>
              </w:rPr>
              <w:t>1,11</w:t>
            </w:r>
          </w:p>
        </w:tc>
      </w:tr>
      <w:tr w:rsidR="00323B45" w:rsidRPr="00384F00" w:rsidTr="002B54C2">
        <w:trPr>
          <w:trHeight w:val="285"/>
        </w:trPr>
        <w:tc>
          <w:tcPr>
            <w:tcW w:w="1200" w:type="dxa"/>
            <w:tcBorders>
              <w:top w:val="nil"/>
              <w:left w:val="nil"/>
              <w:bottom w:val="nil"/>
              <w:right w:val="nil"/>
            </w:tcBorders>
            <w:shd w:val="clear" w:color="auto" w:fill="auto"/>
            <w:vAlign w:val="center"/>
            <w:hideMark/>
          </w:tcPr>
          <w:p w:rsidR="00323B45" w:rsidRPr="00384F00" w:rsidRDefault="00323B45" w:rsidP="00323B45">
            <w:pPr>
              <w:jc w:val="center"/>
              <w:rPr>
                <w:rFonts w:ascii="Arial" w:hAnsi="Arial" w:cs="Arial"/>
                <w:sz w:val="20"/>
                <w:szCs w:val="20"/>
              </w:rPr>
            </w:pPr>
          </w:p>
        </w:tc>
        <w:tc>
          <w:tcPr>
            <w:tcW w:w="1200" w:type="dxa"/>
            <w:tcBorders>
              <w:top w:val="nil"/>
              <w:left w:val="nil"/>
              <w:bottom w:val="nil"/>
              <w:right w:val="nil"/>
            </w:tcBorders>
            <w:shd w:val="clear" w:color="auto" w:fill="auto"/>
            <w:vAlign w:val="center"/>
            <w:hideMark/>
          </w:tcPr>
          <w:p w:rsidR="00323B45" w:rsidRPr="00384F00" w:rsidRDefault="00323B45" w:rsidP="00323B45">
            <w:pPr>
              <w:jc w:val="center"/>
              <w:rPr>
                <w:rFonts w:ascii="Arial" w:hAnsi="Arial" w:cs="Arial"/>
                <w:sz w:val="20"/>
                <w:szCs w:val="20"/>
              </w:rPr>
            </w:pPr>
          </w:p>
        </w:tc>
        <w:tc>
          <w:tcPr>
            <w:tcW w:w="1200" w:type="dxa"/>
            <w:tcBorders>
              <w:top w:val="nil"/>
              <w:left w:val="nil"/>
              <w:bottom w:val="nil"/>
              <w:right w:val="nil"/>
            </w:tcBorders>
            <w:shd w:val="clear" w:color="auto" w:fill="auto"/>
            <w:vAlign w:val="center"/>
            <w:hideMark/>
          </w:tcPr>
          <w:p w:rsidR="00323B45" w:rsidRPr="00384F00" w:rsidRDefault="00323B45" w:rsidP="00323B45">
            <w:pPr>
              <w:jc w:val="center"/>
              <w:rPr>
                <w:rFonts w:ascii="Arial" w:hAnsi="Arial" w:cs="Arial"/>
                <w:sz w:val="20"/>
                <w:szCs w:val="20"/>
              </w:rPr>
            </w:pPr>
          </w:p>
        </w:tc>
        <w:tc>
          <w:tcPr>
            <w:tcW w:w="1200" w:type="dxa"/>
            <w:tcBorders>
              <w:top w:val="nil"/>
              <w:left w:val="nil"/>
              <w:bottom w:val="nil"/>
              <w:right w:val="nil"/>
            </w:tcBorders>
            <w:shd w:val="clear" w:color="auto" w:fill="auto"/>
            <w:vAlign w:val="center"/>
            <w:hideMark/>
          </w:tcPr>
          <w:p w:rsidR="00323B45" w:rsidRPr="00384F00" w:rsidRDefault="00323B45" w:rsidP="00323B45">
            <w:pPr>
              <w:jc w:val="center"/>
              <w:rPr>
                <w:rFonts w:ascii="Arial" w:hAnsi="Arial" w:cs="Arial"/>
                <w:sz w:val="20"/>
                <w:szCs w:val="20"/>
              </w:rPr>
            </w:pPr>
          </w:p>
        </w:tc>
        <w:tc>
          <w:tcPr>
            <w:tcW w:w="1200" w:type="dxa"/>
            <w:tcBorders>
              <w:top w:val="nil"/>
              <w:left w:val="nil"/>
              <w:bottom w:val="nil"/>
              <w:right w:val="nil"/>
            </w:tcBorders>
            <w:shd w:val="clear" w:color="auto" w:fill="auto"/>
            <w:vAlign w:val="center"/>
            <w:hideMark/>
          </w:tcPr>
          <w:p w:rsidR="00323B45" w:rsidRPr="00384F00" w:rsidRDefault="00323B45" w:rsidP="00323B45">
            <w:pPr>
              <w:jc w:val="center"/>
              <w:rPr>
                <w:rFonts w:ascii="Arial" w:hAnsi="Arial" w:cs="Arial"/>
                <w:sz w:val="20"/>
                <w:szCs w:val="20"/>
              </w:rPr>
            </w:pPr>
          </w:p>
        </w:tc>
        <w:tc>
          <w:tcPr>
            <w:tcW w:w="1200" w:type="dxa"/>
            <w:tcBorders>
              <w:top w:val="nil"/>
              <w:left w:val="nil"/>
              <w:bottom w:val="nil"/>
              <w:right w:val="nil"/>
            </w:tcBorders>
            <w:shd w:val="clear" w:color="auto" w:fill="auto"/>
            <w:vAlign w:val="center"/>
            <w:hideMark/>
          </w:tcPr>
          <w:p w:rsidR="00323B45" w:rsidRPr="00384F00" w:rsidRDefault="00323B45" w:rsidP="00323B45">
            <w:pPr>
              <w:jc w:val="center"/>
              <w:rPr>
                <w:rFonts w:ascii="Arial" w:hAnsi="Arial" w:cs="Arial"/>
                <w:sz w:val="20"/>
                <w:szCs w:val="20"/>
              </w:rPr>
            </w:pPr>
          </w:p>
        </w:tc>
        <w:tc>
          <w:tcPr>
            <w:tcW w:w="1200" w:type="dxa"/>
            <w:tcBorders>
              <w:top w:val="nil"/>
              <w:left w:val="nil"/>
              <w:bottom w:val="nil"/>
              <w:right w:val="nil"/>
            </w:tcBorders>
            <w:shd w:val="clear" w:color="auto" w:fill="auto"/>
            <w:vAlign w:val="center"/>
            <w:hideMark/>
          </w:tcPr>
          <w:p w:rsidR="00323B45" w:rsidRPr="00384F00" w:rsidRDefault="00323B45" w:rsidP="00323B45">
            <w:pPr>
              <w:jc w:val="center"/>
              <w:rPr>
                <w:rFonts w:ascii="Arial" w:hAnsi="Arial" w:cs="Arial"/>
                <w:sz w:val="20"/>
                <w:szCs w:val="20"/>
              </w:rPr>
            </w:pPr>
          </w:p>
        </w:tc>
      </w:tr>
      <w:tr w:rsidR="00323B45" w:rsidRPr="00384F00" w:rsidTr="002B54C2">
        <w:trPr>
          <w:trHeight w:val="435"/>
        </w:trPr>
        <w:tc>
          <w:tcPr>
            <w:tcW w:w="4800" w:type="dxa"/>
            <w:gridSpan w:val="4"/>
            <w:tcBorders>
              <w:top w:val="nil"/>
              <w:left w:val="nil"/>
              <w:bottom w:val="nil"/>
              <w:right w:val="nil"/>
            </w:tcBorders>
            <w:shd w:val="clear" w:color="auto" w:fill="auto"/>
            <w:noWrap/>
            <w:vAlign w:val="bottom"/>
            <w:hideMark/>
          </w:tcPr>
          <w:p w:rsidR="00323B45" w:rsidRPr="00384F00" w:rsidRDefault="00323B45" w:rsidP="00323B45">
            <w:pPr>
              <w:rPr>
                <w:rFonts w:ascii="Arial" w:hAnsi="Arial" w:cs="Arial"/>
                <w:sz w:val="20"/>
                <w:szCs w:val="20"/>
              </w:rPr>
            </w:pPr>
            <w:r w:rsidRPr="00384F00">
              <w:rPr>
                <w:rFonts w:ascii="Arial" w:hAnsi="Arial" w:cs="Arial"/>
                <w:sz w:val="20"/>
                <w:szCs w:val="20"/>
              </w:rPr>
              <w:t>CALCULO DE LA ALTURA DINAMICA TOTAL</w:t>
            </w:r>
          </w:p>
        </w:tc>
        <w:tc>
          <w:tcPr>
            <w:tcW w:w="1200" w:type="dxa"/>
            <w:tcBorders>
              <w:top w:val="nil"/>
              <w:left w:val="nil"/>
              <w:bottom w:val="nil"/>
              <w:right w:val="nil"/>
            </w:tcBorders>
            <w:shd w:val="clear" w:color="auto" w:fill="auto"/>
            <w:vAlign w:val="center"/>
            <w:hideMark/>
          </w:tcPr>
          <w:p w:rsidR="00323B45" w:rsidRPr="00384F00" w:rsidRDefault="00323B45" w:rsidP="00323B45">
            <w:pPr>
              <w:jc w:val="center"/>
              <w:rPr>
                <w:rFonts w:ascii="Arial" w:hAnsi="Arial" w:cs="Arial"/>
                <w:sz w:val="20"/>
                <w:szCs w:val="20"/>
              </w:rPr>
            </w:pPr>
          </w:p>
        </w:tc>
        <w:tc>
          <w:tcPr>
            <w:tcW w:w="1200" w:type="dxa"/>
            <w:tcBorders>
              <w:top w:val="nil"/>
              <w:left w:val="nil"/>
              <w:bottom w:val="nil"/>
              <w:right w:val="nil"/>
            </w:tcBorders>
            <w:shd w:val="clear" w:color="auto" w:fill="auto"/>
            <w:vAlign w:val="center"/>
            <w:hideMark/>
          </w:tcPr>
          <w:p w:rsidR="00323B45" w:rsidRPr="00384F00" w:rsidRDefault="00323B45" w:rsidP="00323B45">
            <w:pPr>
              <w:jc w:val="center"/>
              <w:rPr>
                <w:rFonts w:ascii="Arial" w:hAnsi="Arial" w:cs="Arial"/>
                <w:sz w:val="20"/>
                <w:szCs w:val="20"/>
              </w:rPr>
            </w:pPr>
          </w:p>
        </w:tc>
        <w:tc>
          <w:tcPr>
            <w:tcW w:w="1200" w:type="dxa"/>
            <w:tcBorders>
              <w:top w:val="nil"/>
              <w:left w:val="nil"/>
              <w:bottom w:val="nil"/>
              <w:right w:val="nil"/>
            </w:tcBorders>
            <w:shd w:val="clear" w:color="auto" w:fill="auto"/>
            <w:vAlign w:val="center"/>
            <w:hideMark/>
          </w:tcPr>
          <w:p w:rsidR="00323B45" w:rsidRPr="00384F00" w:rsidRDefault="00323B45" w:rsidP="00323B45">
            <w:pPr>
              <w:jc w:val="center"/>
              <w:rPr>
                <w:rFonts w:ascii="Arial" w:hAnsi="Arial" w:cs="Arial"/>
                <w:sz w:val="20"/>
                <w:szCs w:val="20"/>
              </w:rPr>
            </w:pPr>
          </w:p>
        </w:tc>
      </w:tr>
      <w:tr w:rsidR="00323B45" w:rsidRPr="00384F00" w:rsidTr="002B54C2">
        <w:trPr>
          <w:trHeight w:val="435"/>
        </w:trPr>
        <w:tc>
          <w:tcPr>
            <w:tcW w:w="3600" w:type="dxa"/>
            <w:gridSpan w:val="3"/>
            <w:tcBorders>
              <w:top w:val="nil"/>
              <w:left w:val="nil"/>
              <w:bottom w:val="nil"/>
              <w:right w:val="nil"/>
            </w:tcBorders>
            <w:shd w:val="clear" w:color="auto" w:fill="auto"/>
            <w:noWrap/>
            <w:vAlign w:val="bottom"/>
            <w:hideMark/>
          </w:tcPr>
          <w:p w:rsidR="00323B45" w:rsidRPr="00384F00" w:rsidRDefault="00323B45" w:rsidP="00323B45">
            <w:pPr>
              <w:rPr>
                <w:rFonts w:ascii="Arial" w:hAnsi="Arial" w:cs="Arial"/>
                <w:sz w:val="20"/>
                <w:szCs w:val="20"/>
              </w:rPr>
            </w:pPr>
            <w:r w:rsidRPr="00384F00">
              <w:rPr>
                <w:rFonts w:ascii="Arial" w:hAnsi="Arial" w:cs="Arial"/>
                <w:sz w:val="20"/>
                <w:szCs w:val="20"/>
              </w:rPr>
              <w:t>DATOS DEL LEV. TOPGRAFICO.</w:t>
            </w:r>
          </w:p>
        </w:tc>
        <w:tc>
          <w:tcPr>
            <w:tcW w:w="1200" w:type="dxa"/>
            <w:tcBorders>
              <w:top w:val="nil"/>
              <w:left w:val="nil"/>
              <w:bottom w:val="nil"/>
              <w:right w:val="nil"/>
            </w:tcBorders>
            <w:shd w:val="clear" w:color="auto" w:fill="auto"/>
            <w:noWrap/>
            <w:vAlign w:val="bottom"/>
            <w:hideMark/>
          </w:tcPr>
          <w:p w:rsidR="00323B45" w:rsidRPr="00384F00" w:rsidRDefault="00323B45" w:rsidP="00323B45">
            <w:pPr>
              <w:rPr>
                <w:rFonts w:ascii="Arial" w:hAnsi="Arial" w:cs="Arial"/>
                <w:sz w:val="20"/>
                <w:szCs w:val="20"/>
              </w:rPr>
            </w:pPr>
          </w:p>
        </w:tc>
        <w:tc>
          <w:tcPr>
            <w:tcW w:w="1200" w:type="dxa"/>
            <w:tcBorders>
              <w:top w:val="nil"/>
              <w:left w:val="nil"/>
              <w:bottom w:val="nil"/>
              <w:right w:val="nil"/>
            </w:tcBorders>
            <w:shd w:val="clear" w:color="auto" w:fill="auto"/>
            <w:vAlign w:val="center"/>
            <w:hideMark/>
          </w:tcPr>
          <w:p w:rsidR="00323B45" w:rsidRPr="00384F00" w:rsidRDefault="00323B45" w:rsidP="00323B45">
            <w:pPr>
              <w:jc w:val="center"/>
              <w:rPr>
                <w:rFonts w:ascii="Arial" w:hAnsi="Arial" w:cs="Arial"/>
                <w:sz w:val="20"/>
                <w:szCs w:val="20"/>
              </w:rPr>
            </w:pPr>
          </w:p>
        </w:tc>
        <w:tc>
          <w:tcPr>
            <w:tcW w:w="1200" w:type="dxa"/>
            <w:tcBorders>
              <w:top w:val="nil"/>
              <w:left w:val="nil"/>
              <w:bottom w:val="nil"/>
              <w:right w:val="nil"/>
            </w:tcBorders>
            <w:shd w:val="clear" w:color="auto" w:fill="auto"/>
            <w:vAlign w:val="center"/>
            <w:hideMark/>
          </w:tcPr>
          <w:p w:rsidR="00323B45" w:rsidRPr="00384F00" w:rsidRDefault="00323B45" w:rsidP="00323B45">
            <w:pPr>
              <w:jc w:val="center"/>
              <w:rPr>
                <w:rFonts w:ascii="Arial" w:hAnsi="Arial" w:cs="Arial"/>
                <w:sz w:val="20"/>
                <w:szCs w:val="20"/>
              </w:rPr>
            </w:pPr>
          </w:p>
        </w:tc>
        <w:tc>
          <w:tcPr>
            <w:tcW w:w="1200" w:type="dxa"/>
            <w:tcBorders>
              <w:top w:val="nil"/>
              <w:left w:val="nil"/>
              <w:bottom w:val="nil"/>
              <w:right w:val="nil"/>
            </w:tcBorders>
            <w:shd w:val="clear" w:color="auto" w:fill="auto"/>
            <w:vAlign w:val="center"/>
            <w:hideMark/>
          </w:tcPr>
          <w:p w:rsidR="00323B45" w:rsidRPr="00384F00" w:rsidRDefault="00323B45" w:rsidP="00323B45">
            <w:pPr>
              <w:jc w:val="center"/>
              <w:rPr>
                <w:rFonts w:ascii="Arial" w:hAnsi="Arial" w:cs="Arial"/>
                <w:sz w:val="20"/>
                <w:szCs w:val="20"/>
              </w:rPr>
            </w:pPr>
          </w:p>
        </w:tc>
      </w:tr>
      <w:tr w:rsidR="00323B45" w:rsidRPr="00384F00" w:rsidTr="002B54C2">
        <w:trPr>
          <w:trHeight w:val="435"/>
        </w:trPr>
        <w:tc>
          <w:tcPr>
            <w:tcW w:w="2400" w:type="dxa"/>
            <w:gridSpan w:val="2"/>
            <w:tcBorders>
              <w:top w:val="nil"/>
              <w:left w:val="nil"/>
              <w:bottom w:val="nil"/>
              <w:right w:val="nil"/>
            </w:tcBorders>
            <w:shd w:val="clear" w:color="auto" w:fill="auto"/>
            <w:noWrap/>
            <w:vAlign w:val="center"/>
            <w:hideMark/>
          </w:tcPr>
          <w:p w:rsidR="00323B45" w:rsidRPr="00384F00" w:rsidRDefault="00323B45" w:rsidP="00323B45">
            <w:pPr>
              <w:rPr>
                <w:rFonts w:ascii="Arial" w:hAnsi="Arial" w:cs="Arial"/>
                <w:sz w:val="20"/>
                <w:szCs w:val="20"/>
              </w:rPr>
            </w:pPr>
            <w:r w:rsidRPr="00384F00">
              <w:rPr>
                <w:rFonts w:ascii="Arial" w:hAnsi="Arial" w:cs="Arial"/>
                <w:sz w:val="20"/>
                <w:szCs w:val="20"/>
              </w:rPr>
              <w:t>COTA DEL CR-138</w:t>
            </w:r>
          </w:p>
        </w:tc>
        <w:tc>
          <w:tcPr>
            <w:tcW w:w="1200" w:type="dxa"/>
            <w:tcBorders>
              <w:top w:val="nil"/>
              <w:left w:val="nil"/>
              <w:bottom w:val="nil"/>
              <w:right w:val="nil"/>
            </w:tcBorders>
            <w:shd w:val="clear" w:color="auto" w:fill="auto"/>
            <w:vAlign w:val="center"/>
            <w:hideMark/>
          </w:tcPr>
          <w:p w:rsidR="00323B45" w:rsidRPr="00384F00" w:rsidRDefault="00323B45" w:rsidP="00323B45">
            <w:pPr>
              <w:jc w:val="center"/>
              <w:rPr>
                <w:rFonts w:ascii="Arial" w:hAnsi="Arial" w:cs="Arial"/>
                <w:sz w:val="20"/>
                <w:szCs w:val="20"/>
              </w:rPr>
            </w:pPr>
            <w:r w:rsidRPr="00384F00">
              <w:rPr>
                <w:rFonts w:ascii="Arial" w:hAnsi="Arial" w:cs="Arial"/>
                <w:sz w:val="20"/>
                <w:szCs w:val="20"/>
              </w:rPr>
              <w:t>262,184</w:t>
            </w:r>
          </w:p>
        </w:tc>
        <w:tc>
          <w:tcPr>
            <w:tcW w:w="1200" w:type="dxa"/>
            <w:tcBorders>
              <w:top w:val="nil"/>
              <w:left w:val="nil"/>
              <w:bottom w:val="nil"/>
              <w:right w:val="nil"/>
            </w:tcBorders>
            <w:shd w:val="clear" w:color="auto" w:fill="auto"/>
            <w:vAlign w:val="center"/>
            <w:hideMark/>
          </w:tcPr>
          <w:p w:rsidR="00323B45" w:rsidRPr="00384F00" w:rsidRDefault="00323B45" w:rsidP="00323B45">
            <w:pPr>
              <w:rPr>
                <w:rFonts w:ascii="Arial" w:hAnsi="Arial" w:cs="Arial"/>
                <w:sz w:val="20"/>
                <w:szCs w:val="20"/>
              </w:rPr>
            </w:pPr>
            <w:r w:rsidRPr="00384F00">
              <w:rPr>
                <w:rFonts w:ascii="Arial" w:hAnsi="Arial" w:cs="Arial"/>
                <w:sz w:val="20"/>
                <w:szCs w:val="20"/>
              </w:rPr>
              <w:t>m</w:t>
            </w:r>
          </w:p>
        </w:tc>
        <w:tc>
          <w:tcPr>
            <w:tcW w:w="1200" w:type="dxa"/>
            <w:tcBorders>
              <w:top w:val="nil"/>
              <w:left w:val="nil"/>
              <w:bottom w:val="nil"/>
              <w:right w:val="nil"/>
            </w:tcBorders>
            <w:shd w:val="clear" w:color="auto" w:fill="auto"/>
            <w:noWrap/>
            <w:vAlign w:val="bottom"/>
            <w:hideMark/>
          </w:tcPr>
          <w:p w:rsidR="00323B45" w:rsidRPr="00384F00" w:rsidRDefault="00323B45" w:rsidP="00323B45">
            <w:pPr>
              <w:rPr>
                <w:rFonts w:ascii="Arial" w:hAnsi="Arial" w:cs="Arial"/>
                <w:sz w:val="20"/>
                <w:szCs w:val="20"/>
              </w:rPr>
            </w:pPr>
          </w:p>
        </w:tc>
        <w:tc>
          <w:tcPr>
            <w:tcW w:w="1200" w:type="dxa"/>
            <w:tcBorders>
              <w:top w:val="nil"/>
              <w:left w:val="nil"/>
              <w:bottom w:val="nil"/>
              <w:right w:val="nil"/>
            </w:tcBorders>
            <w:shd w:val="clear" w:color="auto" w:fill="auto"/>
            <w:vAlign w:val="center"/>
            <w:hideMark/>
          </w:tcPr>
          <w:p w:rsidR="00323B45" w:rsidRPr="00384F00" w:rsidRDefault="00323B45" w:rsidP="00323B45">
            <w:pPr>
              <w:jc w:val="center"/>
              <w:rPr>
                <w:rFonts w:ascii="Arial" w:hAnsi="Arial" w:cs="Arial"/>
                <w:sz w:val="20"/>
                <w:szCs w:val="20"/>
              </w:rPr>
            </w:pPr>
          </w:p>
        </w:tc>
        <w:tc>
          <w:tcPr>
            <w:tcW w:w="1200" w:type="dxa"/>
            <w:tcBorders>
              <w:top w:val="nil"/>
              <w:left w:val="nil"/>
              <w:bottom w:val="nil"/>
              <w:right w:val="nil"/>
            </w:tcBorders>
            <w:shd w:val="clear" w:color="auto" w:fill="auto"/>
            <w:vAlign w:val="center"/>
            <w:hideMark/>
          </w:tcPr>
          <w:p w:rsidR="00323B45" w:rsidRPr="00384F00" w:rsidRDefault="00323B45" w:rsidP="00323B45">
            <w:pPr>
              <w:jc w:val="center"/>
              <w:rPr>
                <w:rFonts w:ascii="Arial" w:hAnsi="Arial" w:cs="Arial"/>
                <w:sz w:val="20"/>
                <w:szCs w:val="20"/>
              </w:rPr>
            </w:pPr>
          </w:p>
        </w:tc>
      </w:tr>
      <w:tr w:rsidR="00323B45" w:rsidRPr="00384F00" w:rsidTr="002B54C2">
        <w:trPr>
          <w:trHeight w:val="435"/>
        </w:trPr>
        <w:tc>
          <w:tcPr>
            <w:tcW w:w="2400" w:type="dxa"/>
            <w:gridSpan w:val="2"/>
            <w:tcBorders>
              <w:top w:val="nil"/>
              <w:left w:val="nil"/>
              <w:bottom w:val="nil"/>
              <w:right w:val="nil"/>
            </w:tcBorders>
            <w:shd w:val="clear" w:color="auto" w:fill="auto"/>
            <w:noWrap/>
            <w:vAlign w:val="center"/>
            <w:hideMark/>
          </w:tcPr>
          <w:p w:rsidR="00323B45" w:rsidRPr="00384F00" w:rsidRDefault="00323B45" w:rsidP="00323B45">
            <w:pPr>
              <w:rPr>
                <w:rFonts w:ascii="Arial" w:hAnsi="Arial" w:cs="Arial"/>
                <w:sz w:val="20"/>
                <w:szCs w:val="20"/>
              </w:rPr>
            </w:pPr>
            <w:r w:rsidRPr="00384F00">
              <w:rPr>
                <w:rFonts w:ascii="Arial" w:hAnsi="Arial" w:cs="Arial"/>
                <w:sz w:val="20"/>
                <w:szCs w:val="20"/>
              </w:rPr>
              <w:t>COTA DEL R183</w:t>
            </w:r>
          </w:p>
        </w:tc>
        <w:tc>
          <w:tcPr>
            <w:tcW w:w="1200" w:type="dxa"/>
            <w:tcBorders>
              <w:top w:val="nil"/>
              <w:left w:val="nil"/>
              <w:bottom w:val="nil"/>
              <w:right w:val="nil"/>
            </w:tcBorders>
            <w:shd w:val="clear" w:color="auto" w:fill="auto"/>
            <w:vAlign w:val="center"/>
            <w:hideMark/>
          </w:tcPr>
          <w:p w:rsidR="00323B45" w:rsidRPr="00384F00" w:rsidRDefault="00323B45" w:rsidP="00323B45">
            <w:pPr>
              <w:jc w:val="center"/>
              <w:rPr>
                <w:rFonts w:ascii="Arial" w:hAnsi="Arial" w:cs="Arial"/>
                <w:sz w:val="20"/>
                <w:szCs w:val="20"/>
              </w:rPr>
            </w:pPr>
            <w:r w:rsidRPr="00384F00">
              <w:rPr>
                <w:rFonts w:ascii="Arial" w:hAnsi="Arial" w:cs="Arial"/>
                <w:sz w:val="20"/>
                <w:szCs w:val="20"/>
              </w:rPr>
              <w:t>357,385</w:t>
            </w:r>
          </w:p>
        </w:tc>
        <w:tc>
          <w:tcPr>
            <w:tcW w:w="1200" w:type="dxa"/>
            <w:tcBorders>
              <w:top w:val="nil"/>
              <w:left w:val="nil"/>
              <w:bottom w:val="nil"/>
              <w:right w:val="nil"/>
            </w:tcBorders>
            <w:shd w:val="clear" w:color="auto" w:fill="auto"/>
            <w:vAlign w:val="center"/>
            <w:hideMark/>
          </w:tcPr>
          <w:p w:rsidR="00323B45" w:rsidRPr="00384F00" w:rsidRDefault="00323B45" w:rsidP="00323B45">
            <w:pPr>
              <w:rPr>
                <w:rFonts w:ascii="Arial" w:hAnsi="Arial" w:cs="Arial"/>
                <w:sz w:val="20"/>
                <w:szCs w:val="20"/>
              </w:rPr>
            </w:pPr>
            <w:r w:rsidRPr="00384F00">
              <w:rPr>
                <w:rFonts w:ascii="Arial" w:hAnsi="Arial" w:cs="Arial"/>
                <w:sz w:val="20"/>
                <w:szCs w:val="20"/>
              </w:rPr>
              <w:t>m</w:t>
            </w:r>
          </w:p>
        </w:tc>
        <w:tc>
          <w:tcPr>
            <w:tcW w:w="1200" w:type="dxa"/>
            <w:tcBorders>
              <w:top w:val="nil"/>
              <w:left w:val="nil"/>
              <w:bottom w:val="nil"/>
              <w:right w:val="nil"/>
            </w:tcBorders>
            <w:shd w:val="clear" w:color="auto" w:fill="auto"/>
            <w:vAlign w:val="center"/>
            <w:hideMark/>
          </w:tcPr>
          <w:p w:rsidR="00323B45" w:rsidRPr="00384F00" w:rsidRDefault="00323B45" w:rsidP="00323B45">
            <w:pPr>
              <w:jc w:val="center"/>
              <w:rPr>
                <w:rFonts w:ascii="Arial" w:hAnsi="Arial" w:cs="Arial"/>
                <w:sz w:val="20"/>
                <w:szCs w:val="20"/>
              </w:rPr>
            </w:pPr>
          </w:p>
        </w:tc>
        <w:tc>
          <w:tcPr>
            <w:tcW w:w="1200" w:type="dxa"/>
            <w:tcBorders>
              <w:top w:val="nil"/>
              <w:left w:val="nil"/>
              <w:bottom w:val="nil"/>
              <w:right w:val="nil"/>
            </w:tcBorders>
            <w:shd w:val="clear" w:color="auto" w:fill="auto"/>
            <w:vAlign w:val="center"/>
            <w:hideMark/>
          </w:tcPr>
          <w:p w:rsidR="00323B45" w:rsidRPr="00384F00" w:rsidRDefault="00323B45" w:rsidP="00323B45">
            <w:pPr>
              <w:jc w:val="center"/>
              <w:rPr>
                <w:rFonts w:ascii="Arial" w:hAnsi="Arial" w:cs="Arial"/>
                <w:sz w:val="20"/>
                <w:szCs w:val="20"/>
              </w:rPr>
            </w:pPr>
          </w:p>
        </w:tc>
        <w:tc>
          <w:tcPr>
            <w:tcW w:w="1200" w:type="dxa"/>
            <w:tcBorders>
              <w:top w:val="nil"/>
              <w:left w:val="nil"/>
              <w:bottom w:val="nil"/>
              <w:right w:val="nil"/>
            </w:tcBorders>
            <w:shd w:val="clear" w:color="auto" w:fill="auto"/>
            <w:vAlign w:val="center"/>
            <w:hideMark/>
          </w:tcPr>
          <w:p w:rsidR="00323B45" w:rsidRPr="00384F00" w:rsidRDefault="00323B45" w:rsidP="00323B45">
            <w:pPr>
              <w:jc w:val="center"/>
              <w:rPr>
                <w:rFonts w:ascii="Arial" w:hAnsi="Arial" w:cs="Arial"/>
                <w:sz w:val="20"/>
                <w:szCs w:val="20"/>
              </w:rPr>
            </w:pPr>
          </w:p>
        </w:tc>
      </w:tr>
      <w:tr w:rsidR="00323B45" w:rsidRPr="00384F00" w:rsidTr="002B54C2">
        <w:trPr>
          <w:trHeight w:val="435"/>
        </w:trPr>
        <w:tc>
          <w:tcPr>
            <w:tcW w:w="2400" w:type="dxa"/>
            <w:gridSpan w:val="2"/>
            <w:tcBorders>
              <w:top w:val="nil"/>
              <w:left w:val="nil"/>
              <w:bottom w:val="nil"/>
              <w:right w:val="nil"/>
            </w:tcBorders>
            <w:shd w:val="clear" w:color="auto" w:fill="auto"/>
            <w:noWrap/>
            <w:vAlign w:val="center"/>
            <w:hideMark/>
          </w:tcPr>
          <w:p w:rsidR="00323B45" w:rsidRPr="00384F00" w:rsidRDefault="00323B45" w:rsidP="00323B45">
            <w:pPr>
              <w:rPr>
                <w:rFonts w:ascii="Arial" w:hAnsi="Arial" w:cs="Arial"/>
                <w:sz w:val="20"/>
                <w:szCs w:val="20"/>
              </w:rPr>
            </w:pPr>
            <w:r w:rsidRPr="00384F00">
              <w:rPr>
                <w:rFonts w:ascii="Arial" w:hAnsi="Arial" w:cs="Arial"/>
                <w:sz w:val="20"/>
                <w:szCs w:val="20"/>
              </w:rPr>
              <w:t>DESNIVEL GEOMETRICO (Hg)</w:t>
            </w:r>
          </w:p>
        </w:tc>
        <w:tc>
          <w:tcPr>
            <w:tcW w:w="1200" w:type="dxa"/>
            <w:tcBorders>
              <w:top w:val="nil"/>
              <w:left w:val="nil"/>
              <w:bottom w:val="nil"/>
              <w:right w:val="nil"/>
            </w:tcBorders>
            <w:shd w:val="clear" w:color="auto" w:fill="auto"/>
            <w:vAlign w:val="center"/>
            <w:hideMark/>
          </w:tcPr>
          <w:p w:rsidR="00323B45" w:rsidRPr="00384F00" w:rsidRDefault="00323B45" w:rsidP="00323B45">
            <w:pPr>
              <w:jc w:val="center"/>
              <w:rPr>
                <w:rFonts w:ascii="Arial" w:hAnsi="Arial" w:cs="Arial"/>
                <w:sz w:val="20"/>
                <w:szCs w:val="20"/>
              </w:rPr>
            </w:pPr>
            <w:r w:rsidRPr="00384F00">
              <w:rPr>
                <w:rFonts w:ascii="Arial" w:hAnsi="Arial" w:cs="Arial"/>
                <w:sz w:val="20"/>
                <w:szCs w:val="20"/>
              </w:rPr>
              <w:t>95,201</w:t>
            </w:r>
          </w:p>
        </w:tc>
        <w:tc>
          <w:tcPr>
            <w:tcW w:w="1200" w:type="dxa"/>
            <w:tcBorders>
              <w:top w:val="nil"/>
              <w:left w:val="nil"/>
              <w:bottom w:val="nil"/>
              <w:right w:val="nil"/>
            </w:tcBorders>
            <w:shd w:val="clear" w:color="auto" w:fill="auto"/>
            <w:noWrap/>
            <w:vAlign w:val="bottom"/>
            <w:hideMark/>
          </w:tcPr>
          <w:p w:rsidR="00323B45" w:rsidRPr="00384F00" w:rsidRDefault="00323B45" w:rsidP="00323B45">
            <w:pPr>
              <w:rPr>
                <w:rFonts w:ascii="Arial" w:hAnsi="Arial" w:cs="Arial"/>
                <w:sz w:val="20"/>
                <w:szCs w:val="20"/>
              </w:rPr>
            </w:pPr>
            <w:r w:rsidRPr="00384F00">
              <w:rPr>
                <w:rFonts w:ascii="Arial" w:hAnsi="Arial" w:cs="Arial"/>
                <w:sz w:val="20"/>
                <w:szCs w:val="20"/>
              </w:rPr>
              <w:t>m</w:t>
            </w:r>
          </w:p>
        </w:tc>
        <w:tc>
          <w:tcPr>
            <w:tcW w:w="1200" w:type="dxa"/>
            <w:tcBorders>
              <w:top w:val="nil"/>
              <w:left w:val="nil"/>
              <w:bottom w:val="nil"/>
              <w:right w:val="nil"/>
            </w:tcBorders>
            <w:shd w:val="clear" w:color="auto" w:fill="auto"/>
            <w:vAlign w:val="center"/>
            <w:hideMark/>
          </w:tcPr>
          <w:p w:rsidR="00323B45" w:rsidRPr="00384F00" w:rsidRDefault="00323B45" w:rsidP="00323B45">
            <w:pPr>
              <w:jc w:val="center"/>
              <w:rPr>
                <w:rFonts w:ascii="Arial" w:hAnsi="Arial" w:cs="Arial"/>
                <w:sz w:val="20"/>
                <w:szCs w:val="20"/>
              </w:rPr>
            </w:pPr>
          </w:p>
        </w:tc>
        <w:tc>
          <w:tcPr>
            <w:tcW w:w="1200" w:type="dxa"/>
            <w:tcBorders>
              <w:top w:val="nil"/>
              <w:left w:val="nil"/>
              <w:bottom w:val="nil"/>
              <w:right w:val="nil"/>
            </w:tcBorders>
            <w:shd w:val="clear" w:color="auto" w:fill="auto"/>
            <w:vAlign w:val="center"/>
            <w:hideMark/>
          </w:tcPr>
          <w:p w:rsidR="00323B45" w:rsidRPr="00384F00" w:rsidRDefault="00323B45" w:rsidP="00323B45">
            <w:pPr>
              <w:jc w:val="center"/>
              <w:rPr>
                <w:rFonts w:ascii="Arial" w:hAnsi="Arial" w:cs="Arial"/>
                <w:sz w:val="20"/>
                <w:szCs w:val="20"/>
              </w:rPr>
            </w:pPr>
          </w:p>
        </w:tc>
        <w:tc>
          <w:tcPr>
            <w:tcW w:w="1200" w:type="dxa"/>
            <w:tcBorders>
              <w:top w:val="nil"/>
              <w:left w:val="nil"/>
              <w:bottom w:val="nil"/>
              <w:right w:val="nil"/>
            </w:tcBorders>
            <w:shd w:val="clear" w:color="auto" w:fill="auto"/>
            <w:vAlign w:val="center"/>
            <w:hideMark/>
          </w:tcPr>
          <w:p w:rsidR="00323B45" w:rsidRPr="00384F00" w:rsidRDefault="00323B45" w:rsidP="00323B45">
            <w:pPr>
              <w:jc w:val="center"/>
              <w:rPr>
                <w:rFonts w:ascii="Arial" w:hAnsi="Arial" w:cs="Arial"/>
                <w:sz w:val="20"/>
                <w:szCs w:val="20"/>
              </w:rPr>
            </w:pPr>
          </w:p>
        </w:tc>
      </w:tr>
      <w:tr w:rsidR="00323B45" w:rsidRPr="00384F00" w:rsidTr="002B54C2">
        <w:trPr>
          <w:trHeight w:val="435"/>
        </w:trPr>
        <w:tc>
          <w:tcPr>
            <w:tcW w:w="1200" w:type="dxa"/>
            <w:tcBorders>
              <w:top w:val="nil"/>
              <w:left w:val="nil"/>
              <w:bottom w:val="nil"/>
              <w:right w:val="nil"/>
            </w:tcBorders>
            <w:shd w:val="clear" w:color="auto" w:fill="auto"/>
            <w:noWrap/>
            <w:vAlign w:val="center"/>
            <w:hideMark/>
          </w:tcPr>
          <w:p w:rsidR="00323B45" w:rsidRPr="00384F00" w:rsidRDefault="00323B45" w:rsidP="00323B45">
            <w:pPr>
              <w:rPr>
                <w:rFonts w:ascii="Arial" w:hAnsi="Arial" w:cs="Arial"/>
                <w:sz w:val="20"/>
                <w:szCs w:val="20"/>
              </w:rPr>
            </w:pPr>
            <w:r w:rsidRPr="00384F00">
              <w:rPr>
                <w:rFonts w:ascii="Arial" w:hAnsi="Arial" w:cs="Arial"/>
                <w:sz w:val="20"/>
                <w:szCs w:val="20"/>
              </w:rPr>
              <w:t xml:space="preserve">LONGITUD </w:t>
            </w:r>
          </w:p>
        </w:tc>
        <w:tc>
          <w:tcPr>
            <w:tcW w:w="1200" w:type="dxa"/>
            <w:tcBorders>
              <w:top w:val="nil"/>
              <w:left w:val="nil"/>
              <w:bottom w:val="nil"/>
              <w:right w:val="nil"/>
            </w:tcBorders>
            <w:shd w:val="clear" w:color="auto" w:fill="auto"/>
            <w:vAlign w:val="center"/>
            <w:hideMark/>
          </w:tcPr>
          <w:p w:rsidR="00323B45" w:rsidRPr="00384F00" w:rsidRDefault="00323B45" w:rsidP="00323B45">
            <w:pPr>
              <w:jc w:val="center"/>
              <w:rPr>
                <w:rFonts w:ascii="Arial" w:hAnsi="Arial" w:cs="Arial"/>
                <w:sz w:val="20"/>
                <w:szCs w:val="20"/>
              </w:rPr>
            </w:pPr>
          </w:p>
        </w:tc>
        <w:tc>
          <w:tcPr>
            <w:tcW w:w="1200" w:type="dxa"/>
            <w:tcBorders>
              <w:top w:val="nil"/>
              <w:left w:val="nil"/>
              <w:bottom w:val="nil"/>
              <w:right w:val="nil"/>
            </w:tcBorders>
            <w:shd w:val="clear" w:color="auto" w:fill="auto"/>
            <w:vAlign w:val="center"/>
            <w:hideMark/>
          </w:tcPr>
          <w:p w:rsidR="00323B45" w:rsidRPr="00384F00" w:rsidRDefault="00323B45" w:rsidP="00323B45">
            <w:pPr>
              <w:jc w:val="center"/>
              <w:rPr>
                <w:rFonts w:ascii="Arial" w:hAnsi="Arial" w:cs="Arial"/>
                <w:sz w:val="20"/>
                <w:szCs w:val="20"/>
              </w:rPr>
            </w:pPr>
            <w:r w:rsidRPr="00384F00">
              <w:rPr>
                <w:rFonts w:ascii="Arial" w:hAnsi="Arial" w:cs="Arial"/>
                <w:sz w:val="20"/>
                <w:szCs w:val="20"/>
              </w:rPr>
              <w:t>2,700</w:t>
            </w:r>
          </w:p>
        </w:tc>
        <w:tc>
          <w:tcPr>
            <w:tcW w:w="1200" w:type="dxa"/>
            <w:tcBorders>
              <w:top w:val="nil"/>
              <w:left w:val="nil"/>
              <w:bottom w:val="nil"/>
              <w:right w:val="nil"/>
            </w:tcBorders>
            <w:shd w:val="clear" w:color="auto" w:fill="auto"/>
            <w:noWrap/>
            <w:vAlign w:val="bottom"/>
            <w:hideMark/>
          </w:tcPr>
          <w:p w:rsidR="00323B45" w:rsidRPr="00384F00" w:rsidRDefault="00323B45" w:rsidP="00323B45">
            <w:pPr>
              <w:rPr>
                <w:rFonts w:ascii="Arial" w:hAnsi="Arial" w:cs="Arial"/>
                <w:sz w:val="20"/>
                <w:szCs w:val="20"/>
              </w:rPr>
            </w:pPr>
            <w:r w:rsidRPr="00384F00">
              <w:rPr>
                <w:rFonts w:ascii="Arial" w:hAnsi="Arial" w:cs="Arial"/>
                <w:sz w:val="20"/>
                <w:szCs w:val="20"/>
              </w:rPr>
              <w:t>Km</w:t>
            </w:r>
          </w:p>
        </w:tc>
        <w:tc>
          <w:tcPr>
            <w:tcW w:w="1200" w:type="dxa"/>
            <w:tcBorders>
              <w:top w:val="nil"/>
              <w:left w:val="nil"/>
              <w:bottom w:val="nil"/>
              <w:right w:val="nil"/>
            </w:tcBorders>
            <w:shd w:val="clear" w:color="auto" w:fill="auto"/>
            <w:vAlign w:val="center"/>
            <w:hideMark/>
          </w:tcPr>
          <w:p w:rsidR="00323B45" w:rsidRPr="00384F00" w:rsidRDefault="00323B45" w:rsidP="00323B45">
            <w:pPr>
              <w:jc w:val="center"/>
              <w:rPr>
                <w:rFonts w:ascii="Arial" w:hAnsi="Arial" w:cs="Arial"/>
                <w:sz w:val="20"/>
                <w:szCs w:val="20"/>
              </w:rPr>
            </w:pPr>
          </w:p>
        </w:tc>
        <w:tc>
          <w:tcPr>
            <w:tcW w:w="1200" w:type="dxa"/>
            <w:tcBorders>
              <w:top w:val="nil"/>
              <w:left w:val="nil"/>
              <w:bottom w:val="nil"/>
              <w:right w:val="nil"/>
            </w:tcBorders>
            <w:shd w:val="clear" w:color="auto" w:fill="auto"/>
            <w:vAlign w:val="center"/>
            <w:hideMark/>
          </w:tcPr>
          <w:p w:rsidR="00323B45" w:rsidRPr="00384F00" w:rsidRDefault="00323B45" w:rsidP="00323B45">
            <w:pPr>
              <w:jc w:val="center"/>
              <w:rPr>
                <w:rFonts w:ascii="Arial" w:hAnsi="Arial" w:cs="Arial"/>
                <w:sz w:val="20"/>
                <w:szCs w:val="20"/>
              </w:rPr>
            </w:pPr>
          </w:p>
        </w:tc>
        <w:tc>
          <w:tcPr>
            <w:tcW w:w="1200" w:type="dxa"/>
            <w:tcBorders>
              <w:top w:val="nil"/>
              <w:left w:val="nil"/>
              <w:bottom w:val="nil"/>
              <w:right w:val="nil"/>
            </w:tcBorders>
            <w:shd w:val="clear" w:color="auto" w:fill="auto"/>
            <w:vAlign w:val="center"/>
            <w:hideMark/>
          </w:tcPr>
          <w:p w:rsidR="00323B45" w:rsidRPr="00384F00" w:rsidRDefault="00323B45" w:rsidP="00323B45">
            <w:pPr>
              <w:jc w:val="center"/>
              <w:rPr>
                <w:rFonts w:ascii="Arial" w:hAnsi="Arial" w:cs="Arial"/>
                <w:sz w:val="20"/>
                <w:szCs w:val="20"/>
              </w:rPr>
            </w:pPr>
          </w:p>
        </w:tc>
      </w:tr>
    </w:tbl>
    <w:p w:rsidR="00323B45" w:rsidRPr="00384F00" w:rsidRDefault="00323B45" w:rsidP="00323B45">
      <w:pPr>
        <w:ind w:left="720"/>
        <w:rPr>
          <w:rFonts w:ascii="Arial" w:hAnsi="Arial" w:cs="Arial"/>
          <w:b/>
          <w:sz w:val="20"/>
          <w:szCs w:val="20"/>
          <w:lang w:val="es-PE"/>
        </w:rPr>
      </w:pPr>
    </w:p>
    <w:p w:rsidR="00323B45" w:rsidRPr="00384F00" w:rsidRDefault="00323B45" w:rsidP="00323B45">
      <w:pPr>
        <w:ind w:left="720"/>
        <w:rPr>
          <w:rFonts w:ascii="Arial" w:hAnsi="Arial" w:cs="Arial"/>
          <w:b/>
          <w:sz w:val="20"/>
          <w:szCs w:val="20"/>
          <w:lang w:val="es-PE"/>
        </w:rPr>
      </w:pPr>
    </w:p>
    <w:tbl>
      <w:tblPr>
        <w:tblW w:w="8400" w:type="dxa"/>
        <w:tblInd w:w="55" w:type="dxa"/>
        <w:tblCellMar>
          <w:left w:w="70" w:type="dxa"/>
          <w:right w:w="70" w:type="dxa"/>
        </w:tblCellMar>
        <w:tblLook w:val="04A0"/>
      </w:tblPr>
      <w:tblGrid>
        <w:gridCol w:w="1200"/>
        <w:gridCol w:w="1200"/>
        <w:gridCol w:w="1200"/>
        <w:gridCol w:w="1200"/>
        <w:gridCol w:w="1200"/>
        <w:gridCol w:w="1200"/>
        <w:gridCol w:w="1200"/>
      </w:tblGrid>
      <w:tr w:rsidR="00323B45" w:rsidRPr="00384F00" w:rsidTr="002B54C2">
        <w:trPr>
          <w:trHeight w:val="630"/>
        </w:trPr>
        <w:tc>
          <w:tcPr>
            <w:tcW w:w="1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3B45" w:rsidRPr="00384F00" w:rsidRDefault="00323B45" w:rsidP="00323B45">
            <w:pPr>
              <w:jc w:val="center"/>
              <w:rPr>
                <w:rFonts w:ascii="Arial" w:hAnsi="Arial" w:cs="Arial"/>
                <w:sz w:val="20"/>
                <w:szCs w:val="20"/>
              </w:rPr>
            </w:pPr>
            <w:r w:rsidRPr="00384F00">
              <w:rPr>
                <w:rFonts w:ascii="Arial" w:hAnsi="Arial" w:cs="Arial"/>
                <w:sz w:val="20"/>
                <w:szCs w:val="20"/>
              </w:rPr>
              <w:t>FRENTE N° 5</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323B45" w:rsidRPr="00384F00" w:rsidRDefault="00323B45" w:rsidP="00323B45">
            <w:pPr>
              <w:jc w:val="center"/>
              <w:rPr>
                <w:rFonts w:ascii="Arial" w:hAnsi="Arial" w:cs="Arial"/>
                <w:sz w:val="20"/>
                <w:szCs w:val="20"/>
              </w:rPr>
            </w:pPr>
            <w:r w:rsidRPr="00384F00">
              <w:rPr>
                <w:rFonts w:ascii="Arial" w:hAnsi="Arial" w:cs="Arial"/>
                <w:sz w:val="20"/>
                <w:szCs w:val="20"/>
              </w:rPr>
              <w:t xml:space="preserve">C </w:t>
            </w:r>
            <w:r w:rsidRPr="00384F00">
              <w:rPr>
                <w:rFonts w:ascii="Arial" w:hAnsi="Arial" w:cs="Arial"/>
                <w:sz w:val="20"/>
                <w:szCs w:val="20"/>
                <w:vertAlign w:val="subscript"/>
              </w:rPr>
              <w:t>H&amp;W</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323B45" w:rsidRPr="00384F00" w:rsidRDefault="00323B45" w:rsidP="00323B45">
            <w:pPr>
              <w:jc w:val="center"/>
              <w:rPr>
                <w:rFonts w:ascii="Arial" w:hAnsi="Arial" w:cs="Arial"/>
                <w:sz w:val="20"/>
                <w:szCs w:val="20"/>
              </w:rPr>
            </w:pPr>
            <w:r w:rsidRPr="00384F00">
              <w:rPr>
                <w:rFonts w:ascii="Arial" w:hAnsi="Arial" w:cs="Arial"/>
                <w:sz w:val="20"/>
                <w:szCs w:val="20"/>
              </w:rPr>
              <w:t>S (m/Km)</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323B45" w:rsidRPr="00384F00" w:rsidRDefault="00323B45" w:rsidP="00323B45">
            <w:pPr>
              <w:jc w:val="center"/>
              <w:rPr>
                <w:rFonts w:ascii="Arial" w:hAnsi="Arial" w:cs="Arial"/>
                <w:sz w:val="20"/>
                <w:szCs w:val="20"/>
              </w:rPr>
            </w:pPr>
            <w:r w:rsidRPr="00384F00">
              <w:rPr>
                <w:rFonts w:ascii="Arial" w:hAnsi="Arial" w:cs="Arial"/>
                <w:sz w:val="20"/>
                <w:szCs w:val="20"/>
              </w:rPr>
              <w:t>Hf long.</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323B45" w:rsidRPr="00384F00" w:rsidRDefault="00323B45" w:rsidP="00323B45">
            <w:pPr>
              <w:jc w:val="center"/>
              <w:rPr>
                <w:rFonts w:ascii="Arial" w:hAnsi="Arial" w:cs="Arial"/>
                <w:sz w:val="20"/>
                <w:szCs w:val="20"/>
              </w:rPr>
            </w:pPr>
            <w:r w:rsidRPr="00384F00">
              <w:rPr>
                <w:rFonts w:ascii="Arial" w:hAnsi="Arial" w:cs="Arial"/>
                <w:sz w:val="20"/>
                <w:szCs w:val="20"/>
              </w:rPr>
              <w:t>Hg (m)</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323B45" w:rsidRPr="00384F00" w:rsidRDefault="00323B45" w:rsidP="00323B45">
            <w:pPr>
              <w:jc w:val="center"/>
              <w:rPr>
                <w:rFonts w:ascii="Arial" w:hAnsi="Arial" w:cs="Arial"/>
                <w:sz w:val="20"/>
                <w:szCs w:val="20"/>
              </w:rPr>
            </w:pPr>
            <w:r w:rsidRPr="00384F00">
              <w:rPr>
                <w:rFonts w:ascii="Arial" w:hAnsi="Arial" w:cs="Arial"/>
                <w:sz w:val="20"/>
                <w:szCs w:val="20"/>
              </w:rPr>
              <w:t>Hf acc. (m)</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323B45" w:rsidRPr="00384F00" w:rsidRDefault="00323B45" w:rsidP="00323B45">
            <w:pPr>
              <w:jc w:val="center"/>
              <w:rPr>
                <w:rFonts w:ascii="Arial" w:hAnsi="Arial" w:cs="Arial"/>
                <w:sz w:val="20"/>
                <w:szCs w:val="20"/>
              </w:rPr>
            </w:pPr>
            <w:r w:rsidRPr="00384F00">
              <w:rPr>
                <w:rFonts w:ascii="Arial" w:hAnsi="Arial" w:cs="Arial"/>
                <w:sz w:val="20"/>
                <w:szCs w:val="20"/>
              </w:rPr>
              <w:t>HDT (m)</w:t>
            </w:r>
          </w:p>
        </w:tc>
      </w:tr>
      <w:tr w:rsidR="00323B45" w:rsidRPr="00384F00" w:rsidTr="002B54C2">
        <w:trPr>
          <w:trHeight w:val="630"/>
        </w:trPr>
        <w:tc>
          <w:tcPr>
            <w:tcW w:w="1200" w:type="dxa"/>
            <w:vMerge/>
            <w:tcBorders>
              <w:top w:val="single" w:sz="4" w:space="0" w:color="auto"/>
              <w:left w:val="single" w:sz="4" w:space="0" w:color="auto"/>
              <w:bottom w:val="single" w:sz="4" w:space="0" w:color="auto"/>
              <w:right w:val="single" w:sz="4" w:space="0" w:color="auto"/>
            </w:tcBorders>
            <w:vAlign w:val="center"/>
            <w:hideMark/>
          </w:tcPr>
          <w:p w:rsidR="00323B45" w:rsidRPr="00384F00" w:rsidRDefault="00323B45" w:rsidP="00323B45">
            <w:pPr>
              <w:rPr>
                <w:rFonts w:ascii="Arial" w:hAnsi="Arial" w:cs="Arial"/>
                <w:sz w:val="20"/>
                <w:szCs w:val="20"/>
              </w:rPr>
            </w:pPr>
          </w:p>
        </w:tc>
        <w:tc>
          <w:tcPr>
            <w:tcW w:w="1200" w:type="dxa"/>
            <w:tcBorders>
              <w:top w:val="nil"/>
              <w:left w:val="nil"/>
              <w:bottom w:val="single" w:sz="4" w:space="0" w:color="auto"/>
              <w:right w:val="single" w:sz="4" w:space="0" w:color="auto"/>
            </w:tcBorders>
            <w:shd w:val="clear" w:color="auto" w:fill="auto"/>
            <w:vAlign w:val="center"/>
            <w:hideMark/>
          </w:tcPr>
          <w:p w:rsidR="00323B45" w:rsidRPr="00384F00" w:rsidRDefault="00323B45" w:rsidP="00323B45">
            <w:pPr>
              <w:jc w:val="center"/>
              <w:rPr>
                <w:rFonts w:ascii="Arial" w:hAnsi="Arial" w:cs="Arial"/>
                <w:sz w:val="20"/>
                <w:szCs w:val="20"/>
              </w:rPr>
            </w:pPr>
            <w:r w:rsidRPr="00384F00">
              <w:rPr>
                <w:rFonts w:ascii="Arial" w:hAnsi="Arial" w:cs="Arial"/>
                <w:sz w:val="20"/>
                <w:szCs w:val="20"/>
              </w:rPr>
              <w:t>130</w:t>
            </w:r>
          </w:p>
        </w:tc>
        <w:tc>
          <w:tcPr>
            <w:tcW w:w="1200" w:type="dxa"/>
            <w:tcBorders>
              <w:top w:val="nil"/>
              <w:left w:val="nil"/>
              <w:bottom w:val="single" w:sz="4" w:space="0" w:color="auto"/>
              <w:right w:val="single" w:sz="4" w:space="0" w:color="auto"/>
            </w:tcBorders>
            <w:shd w:val="clear" w:color="auto" w:fill="auto"/>
            <w:vAlign w:val="center"/>
            <w:hideMark/>
          </w:tcPr>
          <w:p w:rsidR="00323B45" w:rsidRPr="00384F00" w:rsidRDefault="00323B45" w:rsidP="00323B45">
            <w:pPr>
              <w:jc w:val="center"/>
              <w:rPr>
                <w:rFonts w:ascii="Arial" w:hAnsi="Arial" w:cs="Arial"/>
                <w:sz w:val="20"/>
                <w:szCs w:val="20"/>
              </w:rPr>
            </w:pPr>
            <w:r w:rsidRPr="00384F00">
              <w:rPr>
                <w:rFonts w:ascii="Arial" w:hAnsi="Arial" w:cs="Arial"/>
                <w:sz w:val="20"/>
                <w:szCs w:val="20"/>
              </w:rPr>
              <w:t>4,117</w:t>
            </w:r>
          </w:p>
        </w:tc>
        <w:tc>
          <w:tcPr>
            <w:tcW w:w="1200" w:type="dxa"/>
            <w:tcBorders>
              <w:top w:val="nil"/>
              <w:left w:val="nil"/>
              <w:bottom w:val="single" w:sz="4" w:space="0" w:color="auto"/>
              <w:right w:val="single" w:sz="4" w:space="0" w:color="auto"/>
            </w:tcBorders>
            <w:shd w:val="clear" w:color="auto" w:fill="auto"/>
            <w:vAlign w:val="center"/>
            <w:hideMark/>
          </w:tcPr>
          <w:p w:rsidR="00323B45" w:rsidRPr="00384F00" w:rsidRDefault="00323B45" w:rsidP="00323B45">
            <w:pPr>
              <w:jc w:val="center"/>
              <w:rPr>
                <w:rFonts w:ascii="Arial" w:hAnsi="Arial" w:cs="Arial"/>
                <w:sz w:val="20"/>
                <w:szCs w:val="20"/>
              </w:rPr>
            </w:pPr>
            <w:r w:rsidRPr="00384F00">
              <w:rPr>
                <w:rFonts w:ascii="Arial" w:hAnsi="Arial" w:cs="Arial"/>
                <w:sz w:val="20"/>
                <w:szCs w:val="20"/>
              </w:rPr>
              <w:t>11,116</w:t>
            </w:r>
          </w:p>
        </w:tc>
        <w:tc>
          <w:tcPr>
            <w:tcW w:w="1200" w:type="dxa"/>
            <w:tcBorders>
              <w:top w:val="nil"/>
              <w:left w:val="nil"/>
              <w:bottom w:val="single" w:sz="4" w:space="0" w:color="auto"/>
              <w:right w:val="single" w:sz="4" w:space="0" w:color="auto"/>
            </w:tcBorders>
            <w:shd w:val="clear" w:color="auto" w:fill="auto"/>
            <w:vAlign w:val="center"/>
            <w:hideMark/>
          </w:tcPr>
          <w:p w:rsidR="00323B45" w:rsidRPr="00384F00" w:rsidRDefault="00323B45" w:rsidP="00323B45">
            <w:pPr>
              <w:jc w:val="center"/>
              <w:rPr>
                <w:rFonts w:ascii="Arial" w:hAnsi="Arial" w:cs="Arial"/>
                <w:sz w:val="20"/>
                <w:szCs w:val="20"/>
              </w:rPr>
            </w:pPr>
            <w:r w:rsidRPr="00384F00">
              <w:rPr>
                <w:rFonts w:ascii="Arial" w:hAnsi="Arial" w:cs="Arial"/>
                <w:sz w:val="20"/>
                <w:szCs w:val="20"/>
              </w:rPr>
              <w:t>95,201</w:t>
            </w:r>
          </w:p>
        </w:tc>
        <w:tc>
          <w:tcPr>
            <w:tcW w:w="1200" w:type="dxa"/>
            <w:tcBorders>
              <w:top w:val="nil"/>
              <w:left w:val="nil"/>
              <w:bottom w:val="single" w:sz="4" w:space="0" w:color="auto"/>
              <w:right w:val="single" w:sz="4" w:space="0" w:color="auto"/>
            </w:tcBorders>
            <w:shd w:val="clear" w:color="auto" w:fill="auto"/>
            <w:vAlign w:val="center"/>
            <w:hideMark/>
          </w:tcPr>
          <w:p w:rsidR="00323B45" w:rsidRPr="00384F00" w:rsidRDefault="00323B45" w:rsidP="00323B45">
            <w:pPr>
              <w:jc w:val="center"/>
              <w:rPr>
                <w:rFonts w:ascii="Arial" w:hAnsi="Arial" w:cs="Arial"/>
                <w:sz w:val="20"/>
                <w:szCs w:val="20"/>
              </w:rPr>
            </w:pPr>
            <w:r w:rsidRPr="00384F00">
              <w:rPr>
                <w:rFonts w:ascii="Arial" w:hAnsi="Arial" w:cs="Arial"/>
                <w:sz w:val="20"/>
                <w:szCs w:val="20"/>
              </w:rPr>
              <w:t>1,243</w:t>
            </w:r>
          </w:p>
        </w:tc>
        <w:tc>
          <w:tcPr>
            <w:tcW w:w="1200" w:type="dxa"/>
            <w:tcBorders>
              <w:top w:val="nil"/>
              <w:left w:val="nil"/>
              <w:bottom w:val="single" w:sz="4" w:space="0" w:color="auto"/>
              <w:right w:val="single" w:sz="4" w:space="0" w:color="auto"/>
            </w:tcBorders>
            <w:shd w:val="clear" w:color="auto" w:fill="auto"/>
            <w:vAlign w:val="center"/>
            <w:hideMark/>
          </w:tcPr>
          <w:p w:rsidR="00323B45" w:rsidRPr="00384F00" w:rsidRDefault="00323B45" w:rsidP="00323B45">
            <w:pPr>
              <w:jc w:val="center"/>
              <w:rPr>
                <w:rFonts w:ascii="Arial" w:hAnsi="Arial" w:cs="Arial"/>
                <w:sz w:val="20"/>
                <w:szCs w:val="20"/>
              </w:rPr>
            </w:pPr>
            <w:r w:rsidRPr="00384F00">
              <w:rPr>
                <w:rFonts w:ascii="Arial" w:hAnsi="Arial" w:cs="Arial"/>
                <w:sz w:val="20"/>
                <w:szCs w:val="20"/>
              </w:rPr>
              <w:t>107,560</w:t>
            </w:r>
          </w:p>
        </w:tc>
      </w:tr>
    </w:tbl>
    <w:p w:rsidR="00323B45" w:rsidRPr="00384F00" w:rsidRDefault="00323B45" w:rsidP="00323B45">
      <w:pPr>
        <w:rPr>
          <w:rFonts w:ascii="Arial" w:hAnsi="Arial" w:cs="Arial"/>
          <w:sz w:val="16"/>
          <w:szCs w:val="16"/>
        </w:rPr>
      </w:pPr>
      <w:r w:rsidRPr="00384F00">
        <w:rPr>
          <w:rFonts w:ascii="Arial" w:hAnsi="Arial" w:cs="Arial"/>
          <w:sz w:val="16"/>
          <w:szCs w:val="16"/>
        </w:rPr>
        <w:t>- LA POTENCIA DEL MOTOR EXISTENTE ES DE 150HP (111.90Kw)</w:t>
      </w:r>
    </w:p>
    <w:p w:rsidR="00233224" w:rsidRPr="00384F00" w:rsidRDefault="00233224" w:rsidP="00323B45"/>
    <w:sectPr w:rsidR="00233224" w:rsidRPr="00384F00" w:rsidSect="000E0D5E">
      <w:pgSz w:w="11907" w:h="16840" w:code="9"/>
      <w:pgMar w:top="1383" w:right="1701" w:bottom="902" w:left="1701" w:header="539" w:footer="66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3D26" w:rsidRDefault="00473D26">
      <w:r>
        <w:separator/>
      </w:r>
    </w:p>
  </w:endnote>
  <w:endnote w:type="continuationSeparator" w:id="1">
    <w:p w:rsidR="00473D26" w:rsidRDefault="00473D2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Britannic Bold">
    <w:panose1 w:val="020B0903060703020204"/>
    <w:charset w:val="00"/>
    <w:family w:val="swiss"/>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Palisade">
    <w:altName w:val="Courier New"/>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rPr>
      <w:id w:val="1081753"/>
      <w:docPartObj>
        <w:docPartGallery w:val="Page Numbers (Bottom of Page)"/>
        <w:docPartUnique/>
      </w:docPartObj>
    </w:sdtPr>
    <w:sdtContent>
      <w:p w:rsidR="008A5558" w:rsidRPr="008A5558" w:rsidRDefault="000D371B" w:rsidP="006D59C3">
        <w:pPr>
          <w:pStyle w:val="Piedepgina"/>
          <w:pBdr>
            <w:top w:val="single" w:sz="4" w:space="1" w:color="auto"/>
          </w:pBdr>
          <w:tabs>
            <w:tab w:val="left" w:pos="7938"/>
          </w:tabs>
          <w:ind w:left="0" w:right="289"/>
          <w:jc w:val="right"/>
          <w:rPr>
            <w:rFonts w:ascii="Arial" w:hAnsi="Arial" w:cs="Arial"/>
          </w:rPr>
        </w:pPr>
        <w:r w:rsidRPr="008A5558">
          <w:rPr>
            <w:rFonts w:ascii="Arial" w:hAnsi="Arial" w:cs="Arial"/>
          </w:rPr>
          <w:fldChar w:fldCharType="begin"/>
        </w:r>
        <w:r w:rsidR="008A5558" w:rsidRPr="008A5558">
          <w:rPr>
            <w:rFonts w:ascii="Arial" w:hAnsi="Arial" w:cs="Arial"/>
          </w:rPr>
          <w:instrText xml:space="preserve"> PAGE   \* MERGEFORMAT </w:instrText>
        </w:r>
        <w:r w:rsidRPr="008A5558">
          <w:rPr>
            <w:rFonts w:ascii="Arial" w:hAnsi="Arial" w:cs="Arial"/>
          </w:rPr>
          <w:fldChar w:fldCharType="separate"/>
        </w:r>
        <w:r w:rsidR="00384F00">
          <w:rPr>
            <w:rFonts w:ascii="Arial" w:hAnsi="Arial" w:cs="Arial"/>
            <w:noProof/>
          </w:rPr>
          <w:t>9</w:t>
        </w:r>
        <w:r w:rsidRPr="008A5558">
          <w:rPr>
            <w:rFonts w:ascii="Arial" w:hAnsi="Arial" w:cs="Arial"/>
          </w:rPr>
          <w:fldChar w:fldCharType="end"/>
        </w:r>
      </w:p>
    </w:sdtContent>
  </w:sdt>
  <w:p w:rsidR="008A5558" w:rsidRPr="008A5558" w:rsidRDefault="008A5558" w:rsidP="008A5558">
    <w:pPr>
      <w:pStyle w:val="Piedepgina"/>
      <w:ind w:left="709"/>
      <w:rPr>
        <w:rFonts w:ascii="Arial" w:hAnsi="Arial" w:cs="Arial"/>
      </w:rPr>
    </w:pPr>
    <w:r w:rsidRPr="008A5558">
      <w:rPr>
        <w:rFonts w:ascii="Arial" w:hAnsi="Arial" w:cs="Arial"/>
      </w:rPr>
      <w:t>CONSORCIO ROMAHNS CONSULTORES SAC - SMRM</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959" w:rsidRPr="003F63B7" w:rsidRDefault="00684959" w:rsidP="0081238D">
    <w:pPr>
      <w:pBdr>
        <w:top w:val="single" w:sz="4" w:space="1" w:color="auto"/>
      </w:pBdr>
      <w:rPr>
        <w:sz w:val="16"/>
        <w:szCs w:val="16"/>
      </w:rPr>
    </w:pPr>
    <w:r>
      <w:rPr>
        <w:rStyle w:val="Nmerodepgina"/>
        <w:sz w:val="14"/>
      </w:rPr>
      <w:t>CONSORCIO ROMAHNS CONSULTORES SAC - SMRM</w:t>
    </w:r>
    <w:r>
      <w:rPr>
        <w:rStyle w:val="Nmerodepgina"/>
        <w:sz w:val="14"/>
      </w:rPr>
      <w:tab/>
    </w:r>
    <w:r>
      <w:rPr>
        <w:rStyle w:val="Nmerodepgina"/>
        <w:sz w:val="14"/>
      </w:rPr>
      <w:tab/>
    </w:r>
    <w:r>
      <w:rPr>
        <w:rStyle w:val="Nmerodepgina"/>
        <w:sz w:val="14"/>
      </w:rPr>
      <w:tab/>
    </w:r>
    <w:r>
      <w:rPr>
        <w:rStyle w:val="Nmerodepgina"/>
        <w:sz w:val="14"/>
      </w:rPr>
      <w:tab/>
    </w:r>
    <w:r>
      <w:rPr>
        <w:rStyle w:val="Nmerodepgina"/>
        <w:sz w:val="14"/>
      </w:rPr>
      <w:tab/>
      <w:t xml:space="preserve">  </w:t>
    </w:r>
    <w:r>
      <w:tab/>
    </w:r>
    <w:r>
      <w:tab/>
    </w:r>
    <w:r>
      <w:tab/>
    </w:r>
    <w:r w:rsidR="000D371B" w:rsidRPr="003F63B7">
      <w:rPr>
        <w:sz w:val="16"/>
        <w:szCs w:val="16"/>
      </w:rPr>
      <w:fldChar w:fldCharType="begin"/>
    </w:r>
    <w:r w:rsidRPr="003F63B7">
      <w:rPr>
        <w:sz w:val="16"/>
        <w:szCs w:val="16"/>
      </w:rPr>
      <w:instrText xml:space="preserve"> PAGE   \* MERGEFORMAT </w:instrText>
    </w:r>
    <w:r w:rsidR="000D371B" w:rsidRPr="003F63B7">
      <w:rPr>
        <w:sz w:val="16"/>
        <w:szCs w:val="16"/>
      </w:rPr>
      <w:fldChar w:fldCharType="separate"/>
    </w:r>
    <w:r>
      <w:rPr>
        <w:noProof/>
        <w:sz w:val="16"/>
        <w:szCs w:val="16"/>
      </w:rPr>
      <w:t>61</w:t>
    </w:r>
    <w:r w:rsidR="000D371B" w:rsidRPr="003F63B7">
      <w:rPr>
        <w:sz w:val="16"/>
        <w:szCs w:val="16"/>
      </w:rPr>
      <w:fldChar w:fldCharType="end"/>
    </w:r>
  </w:p>
  <w:p w:rsidR="00684959" w:rsidRDefault="00684959">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766141"/>
      <w:docPartObj>
        <w:docPartGallery w:val="Page Numbers (Bottom of Page)"/>
        <w:docPartUnique/>
      </w:docPartObj>
    </w:sdtPr>
    <w:sdtContent>
      <w:p w:rsidR="006D59C3" w:rsidRPr="008A5558" w:rsidRDefault="006D59C3" w:rsidP="006D59C3">
        <w:pPr>
          <w:pStyle w:val="Piedepgina"/>
          <w:pBdr>
            <w:top w:val="single" w:sz="4" w:space="1" w:color="auto"/>
          </w:pBdr>
          <w:ind w:left="0" w:right="360"/>
          <w:jc w:val="center"/>
          <w:rPr>
            <w:rFonts w:ascii="Arial" w:hAnsi="Arial" w:cs="Arial"/>
          </w:rPr>
        </w:pPr>
        <w:r w:rsidRPr="008A5558">
          <w:rPr>
            <w:rFonts w:ascii="Arial" w:hAnsi="Arial" w:cs="Arial"/>
          </w:rPr>
          <w:t>CONSORCIO ROMAHNS CONSULTORES SAC - SMRM</w:t>
        </w:r>
      </w:p>
      <w:p w:rsidR="000A4EE2" w:rsidRDefault="000D371B" w:rsidP="00954654">
        <w:pPr>
          <w:pStyle w:val="Piedepgina"/>
          <w:tabs>
            <w:tab w:val="left" w:pos="8364"/>
          </w:tabs>
          <w:ind w:left="0" w:right="283"/>
          <w:jc w:val="right"/>
        </w:pPr>
        <w:fldSimple w:instr=" PAGE   \* MERGEFORMAT ">
          <w:r w:rsidR="00384F00">
            <w:rPr>
              <w:noProof/>
            </w:rPr>
            <w:t>14</w:t>
          </w:r>
        </w:fldSimple>
      </w:p>
    </w:sdtContent>
  </w:sdt>
  <w:p w:rsidR="000A4EE2" w:rsidRDefault="000A4EE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3D26" w:rsidRDefault="00473D26">
      <w:r>
        <w:separator/>
      </w:r>
    </w:p>
  </w:footnote>
  <w:footnote w:type="continuationSeparator" w:id="1">
    <w:p w:rsidR="00473D26" w:rsidRDefault="00473D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FDF" w:rsidRPr="00322427" w:rsidRDefault="00684959" w:rsidP="00A02FDF">
    <w:pPr>
      <w:pBdr>
        <w:bottom w:val="single" w:sz="4" w:space="1" w:color="auto"/>
      </w:pBdr>
      <w:autoSpaceDE w:val="0"/>
      <w:autoSpaceDN w:val="0"/>
      <w:adjustRightInd w:val="0"/>
      <w:rPr>
        <w:rFonts w:ascii="Tahoma" w:hAnsi="Tahoma" w:cs="Tahoma"/>
        <w:sz w:val="20"/>
      </w:rPr>
    </w:pPr>
    <w:r w:rsidRPr="00306CF3">
      <w:rPr>
        <w:rFonts w:ascii="Arial" w:hAnsi="Arial" w:cs="Arial"/>
        <w:sz w:val="20"/>
      </w:rPr>
      <w:t>E</w:t>
    </w:r>
    <w:r>
      <w:rPr>
        <w:rFonts w:ascii="Arial" w:hAnsi="Arial" w:cs="Arial"/>
        <w:sz w:val="20"/>
      </w:rPr>
      <w:t>studio D</w:t>
    </w:r>
    <w:r w:rsidR="00A02FDF">
      <w:rPr>
        <w:rFonts w:ascii="Arial" w:hAnsi="Arial" w:cs="Arial"/>
        <w:sz w:val="20"/>
      </w:rPr>
      <w:t xml:space="preserve">efinitivo del Proyecto: </w:t>
    </w:r>
    <w:r w:rsidR="00A02FDF" w:rsidRPr="00A02FDF">
      <w:rPr>
        <w:rFonts w:ascii="Arial" w:hAnsi="Arial" w:cs="Arial"/>
        <w:sz w:val="20"/>
      </w:rPr>
      <w:t>“Cambio de Línea de Impulsión de Agua Potable CR-138 (Cámara de Rebombeo Newton) al R-183 (reservorio Sausalito)”. Frente 5</w:t>
    </w:r>
  </w:p>
  <w:p w:rsidR="00684959" w:rsidRPr="009D7E9E" w:rsidRDefault="00684959" w:rsidP="009C5DD8">
    <w:pPr>
      <w:jc w:val="both"/>
      <w:rPr>
        <w:lang w:val="es-PE"/>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959" w:rsidRPr="008B18E4" w:rsidRDefault="00684959" w:rsidP="0081238D">
    <w:pPr>
      <w:rPr>
        <w:b/>
        <w:lang w:val="es-PE"/>
      </w:rPr>
    </w:pPr>
    <w:r w:rsidRPr="00DC14AD">
      <w:rPr>
        <w:rFonts w:ascii="Tahoma" w:hAnsi="Tahoma" w:cs="Tahoma"/>
        <w:sz w:val="20"/>
      </w:rPr>
      <w:t>Estudio de Pre Inversión</w:t>
    </w:r>
    <w:r>
      <w:rPr>
        <w:rFonts w:ascii="Tahoma" w:hAnsi="Tahoma" w:cs="Tahoma"/>
        <w:sz w:val="20"/>
      </w:rPr>
      <w:t xml:space="preserve"> a nivel de Perfil del Proyecto:</w:t>
    </w:r>
    <w:r w:rsidRPr="00DC14AD">
      <w:rPr>
        <w:rFonts w:ascii="Tahoma" w:hAnsi="Tahoma" w:cs="Tahoma"/>
        <w:sz w:val="20"/>
      </w:rPr>
      <w:t xml:space="preserve"> </w:t>
    </w:r>
    <w:r w:rsidRPr="0039503D">
      <w:rPr>
        <w:sz w:val="20"/>
        <w:lang w:val="es-PE"/>
      </w:rPr>
      <w:t xml:space="preserve">“Cambio de Línea de Impulsión de Agua Potable  </w:t>
    </w:r>
    <w:r>
      <w:rPr>
        <w:sz w:val="20"/>
        <w:lang w:val="es-PE"/>
      </w:rPr>
      <w:t xml:space="preserve">desde la </w:t>
    </w:r>
    <w:r w:rsidRPr="0039503D">
      <w:rPr>
        <w:sz w:val="20"/>
        <w:lang w:val="es-PE"/>
      </w:rPr>
      <w:t>CR</w:t>
    </w:r>
    <w:r>
      <w:rPr>
        <w:sz w:val="20"/>
        <w:lang w:val="es-PE"/>
      </w:rPr>
      <w:t>-</w:t>
    </w:r>
    <w:r w:rsidRPr="0039503D">
      <w:rPr>
        <w:sz w:val="20"/>
        <w:lang w:val="es-PE"/>
      </w:rPr>
      <w:t xml:space="preserve">11 </w:t>
    </w:r>
    <w:r>
      <w:rPr>
        <w:sz w:val="20"/>
        <w:lang w:val="es-PE"/>
      </w:rPr>
      <w:t xml:space="preserve">al </w:t>
    </w:r>
    <w:r w:rsidRPr="0039503D">
      <w:rPr>
        <w:sz w:val="20"/>
        <w:lang w:val="es-PE"/>
      </w:rPr>
      <w:t xml:space="preserve"> CR</w:t>
    </w:r>
    <w:r>
      <w:rPr>
        <w:sz w:val="20"/>
        <w:lang w:val="es-PE"/>
      </w:rPr>
      <w:t>-12 y derivación al R-190 (Graña y Montero)</w:t>
    </w:r>
    <w:r>
      <w:rPr>
        <w:rFonts w:ascii="Tahoma" w:hAnsi="Tahoma" w:cs="Tahoma"/>
        <w:sz w:val="20"/>
      </w:rPr>
      <w:t>” Frente 1</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FDF" w:rsidRPr="00322427" w:rsidRDefault="008A5558" w:rsidP="00A02FDF">
    <w:pPr>
      <w:pBdr>
        <w:bottom w:val="single" w:sz="4" w:space="1" w:color="auto"/>
      </w:pBdr>
      <w:autoSpaceDE w:val="0"/>
      <w:autoSpaceDN w:val="0"/>
      <w:adjustRightInd w:val="0"/>
      <w:rPr>
        <w:rFonts w:ascii="Tahoma" w:hAnsi="Tahoma" w:cs="Tahoma"/>
        <w:sz w:val="20"/>
      </w:rPr>
    </w:pPr>
    <w:r w:rsidRPr="00306CF3">
      <w:rPr>
        <w:rFonts w:ascii="Arial" w:hAnsi="Arial" w:cs="Arial"/>
        <w:sz w:val="20"/>
      </w:rPr>
      <w:t>E</w:t>
    </w:r>
    <w:r>
      <w:rPr>
        <w:rFonts w:ascii="Arial" w:hAnsi="Arial" w:cs="Arial"/>
        <w:sz w:val="20"/>
      </w:rPr>
      <w:t>studio D</w:t>
    </w:r>
    <w:r w:rsidRPr="00306CF3">
      <w:rPr>
        <w:rFonts w:ascii="Arial" w:hAnsi="Arial" w:cs="Arial"/>
        <w:sz w:val="20"/>
      </w:rPr>
      <w:t xml:space="preserve">efinitivo del Proyecto: </w:t>
    </w:r>
    <w:r w:rsidR="00A02FDF" w:rsidRPr="00A02FDF">
      <w:rPr>
        <w:rFonts w:ascii="Arial" w:hAnsi="Arial" w:cs="Arial"/>
        <w:sz w:val="20"/>
      </w:rPr>
      <w:t>“Cambio de Línea de Impulsión de Agua Potable CR-138 (Cámara de Rebombeo Newton) al R-183 (reservorio Sausalito)”. Frente 5</w:t>
    </w:r>
  </w:p>
  <w:p w:rsidR="008A5558" w:rsidRPr="00306CF3" w:rsidRDefault="008A5558" w:rsidP="008A5558">
    <w:pPr>
      <w:pBdr>
        <w:bottom w:val="single" w:sz="4" w:space="1" w:color="auto"/>
      </w:pBdr>
      <w:jc w:val="both"/>
      <w:rPr>
        <w:rFonts w:ascii="Arial" w:hAnsi="Arial" w:cs="Arial"/>
        <w:b/>
        <w:lang w:val="es-PE"/>
      </w:rPr>
    </w:pPr>
  </w:p>
  <w:p w:rsidR="000A4EE2" w:rsidRPr="00277DD1" w:rsidRDefault="000A4EE2" w:rsidP="00277DD1">
    <w:pPr>
      <w:pStyle w:val="Encabezado"/>
      <w:rPr>
        <w:lang w:val="es-P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36FEFC5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2D12EFD"/>
    <w:multiLevelType w:val="multilevel"/>
    <w:tmpl w:val="B226FABC"/>
    <w:lvl w:ilvl="0">
      <w:start w:val="1"/>
      <w:numFmt w:val="bullet"/>
      <w:pStyle w:val="Estilo2"/>
      <w:lvlText w:val="-"/>
      <w:lvlJc w:val="left"/>
      <w:pPr>
        <w:tabs>
          <w:tab w:val="num" w:pos="170"/>
        </w:tabs>
        <w:ind w:left="454" w:hanging="284"/>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13CB7CB3"/>
    <w:multiLevelType w:val="hybridMultilevel"/>
    <w:tmpl w:val="847647C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
    <w:nsid w:val="26BB1ECE"/>
    <w:multiLevelType w:val="hybridMultilevel"/>
    <w:tmpl w:val="ADFE581A"/>
    <w:lvl w:ilvl="0" w:tplc="C1B01174">
      <w:start w:val="1"/>
      <w:numFmt w:val="decimal"/>
      <w:lvlText w:val="Cuadro N° %1"/>
      <w:lvlJc w:val="center"/>
      <w:pPr>
        <w:ind w:left="5039" w:hanging="360"/>
      </w:pPr>
      <w:rPr>
        <w:rFonts w:hint="default"/>
        <w:b/>
        <w:strike w:val="0"/>
        <w:color w:val="FF0000"/>
        <w:sz w:val="22"/>
        <w:szCs w:val="22"/>
      </w:rPr>
    </w:lvl>
    <w:lvl w:ilvl="1" w:tplc="0C0A0019" w:tentative="1">
      <w:start w:val="1"/>
      <w:numFmt w:val="lowerLetter"/>
      <w:lvlText w:val="%2."/>
      <w:lvlJc w:val="left"/>
      <w:pPr>
        <w:ind w:left="6120" w:hanging="360"/>
      </w:pPr>
    </w:lvl>
    <w:lvl w:ilvl="2" w:tplc="0C0A001B" w:tentative="1">
      <w:start w:val="1"/>
      <w:numFmt w:val="lowerRoman"/>
      <w:lvlText w:val="%3."/>
      <w:lvlJc w:val="right"/>
      <w:pPr>
        <w:ind w:left="6840" w:hanging="180"/>
      </w:pPr>
    </w:lvl>
    <w:lvl w:ilvl="3" w:tplc="0C0A000F" w:tentative="1">
      <w:start w:val="1"/>
      <w:numFmt w:val="decimal"/>
      <w:lvlText w:val="%4."/>
      <w:lvlJc w:val="left"/>
      <w:pPr>
        <w:ind w:left="7560" w:hanging="360"/>
      </w:pPr>
    </w:lvl>
    <w:lvl w:ilvl="4" w:tplc="0C0A0019" w:tentative="1">
      <w:start w:val="1"/>
      <w:numFmt w:val="lowerLetter"/>
      <w:lvlText w:val="%5."/>
      <w:lvlJc w:val="left"/>
      <w:pPr>
        <w:ind w:left="8280" w:hanging="360"/>
      </w:pPr>
    </w:lvl>
    <w:lvl w:ilvl="5" w:tplc="0C0A001B" w:tentative="1">
      <w:start w:val="1"/>
      <w:numFmt w:val="lowerRoman"/>
      <w:lvlText w:val="%6."/>
      <w:lvlJc w:val="right"/>
      <w:pPr>
        <w:ind w:left="9000" w:hanging="180"/>
      </w:pPr>
    </w:lvl>
    <w:lvl w:ilvl="6" w:tplc="0C0A000F" w:tentative="1">
      <w:start w:val="1"/>
      <w:numFmt w:val="decimal"/>
      <w:lvlText w:val="%7."/>
      <w:lvlJc w:val="left"/>
      <w:pPr>
        <w:ind w:left="9720" w:hanging="360"/>
      </w:pPr>
    </w:lvl>
    <w:lvl w:ilvl="7" w:tplc="0C0A0019" w:tentative="1">
      <w:start w:val="1"/>
      <w:numFmt w:val="lowerLetter"/>
      <w:lvlText w:val="%8."/>
      <w:lvlJc w:val="left"/>
      <w:pPr>
        <w:ind w:left="10440" w:hanging="360"/>
      </w:pPr>
    </w:lvl>
    <w:lvl w:ilvl="8" w:tplc="0C0A001B" w:tentative="1">
      <w:start w:val="1"/>
      <w:numFmt w:val="lowerRoman"/>
      <w:lvlText w:val="%9."/>
      <w:lvlJc w:val="right"/>
      <w:pPr>
        <w:ind w:left="11160" w:hanging="180"/>
      </w:pPr>
    </w:lvl>
  </w:abstractNum>
  <w:abstractNum w:abstractNumId="4">
    <w:nsid w:val="43B23EE7"/>
    <w:multiLevelType w:val="hybridMultilevel"/>
    <w:tmpl w:val="31108BC4"/>
    <w:lvl w:ilvl="0" w:tplc="2E862B54">
      <w:start w:val="1"/>
      <w:numFmt w:val="decimal"/>
      <w:pStyle w:val="Titulo1"/>
      <w:lvlText w:val="%1."/>
      <w:lvlJc w:val="left"/>
      <w:pPr>
        <w:tabs>
          <w:tab w:val="num" w:pos="720"/>
        </w:tabs>
        <w:ind w:left="720" w:hanging="360"/>
      </w:pPr>
      <w:rPr>
        <w:rFonts w:cs="Times New Roman"/>
      </w:rPr>
    </w:lvl>
    <w:lvl w:ilvl="1" w:tplc="95EC02C0">
      <w:numFmt w:val="none"/>
      <w:pStyle w:val="Titulo2"/>
      <w:lvlText w:val=""/>
      <w:lvlJc w:val="left"/>
      <w:pPr>
        <w:tabs>
          <w:tab w:val="num" w:pos="360"/>
        </w:tabs>
      </w:pPr>
      <w:rPr>
        <w:rFonts w:cs="Times New Roman"/>
      </w:rPr>
    </w:lvl>
    <w:lvl w:ilvl="2" w:tplc="F6B40E32">
      <w:numFmt w:val="none"/>
      <w:pStyle w:val="Titulo3"/>
      <w:lvlText w:val=""/>
      <w:lvlJc w:val="left"/>
      <w:pPr>
        <w:tabs>
          <w:tab w:val="num" w:pos="360"/>
        </w:tabs>
      </w:pPr>
      <w:rPr>
        <w:rFonts w:cs="Times New Roman"/>
      </w:rPr>
    </w:lvl>
    <w:lvl w:ilvl="3" w:tplc="DBF04954">
      <w:numFmt w:val="none"/>
      <w:lvlText w:val=""/>
      <w:lvlJc w:val="left"/>
      <w:pPr>
        <w:tabs>
          <w:tab w:val="num" w:pos="360"/>
        </w:tabs>
      </w:pPr>
      <w:rPr>
        <w:rFonts w:cs="Times New Roman"/>
      </w:rPr>
    </w:lvl>
    <w:lvl w:ilvl="4" w:tplc="8A48745C">
      <w:numFmt w:val="none"/>
      <w:lvlText w:val=""/>
      <w:lvlJc w:val="left"/>
      <w:pPr>
        <w:tabs>
          <w:tab w:val="num" w:pos="360"/>
        </w:tabs>
      </w:pPr>
      <w:rPr>
        <w:rFonts w:cs="Times New Roman"/>
      </w:rPr>
    </w:lvl>
    <w:lvl w:ilvl="5" w:tplc="7996E444">
      <w:numFmt w:val="none"/>
      <w:lvlText w:val=""/>
      <w:lvlJc w:val="left"/>
      <w:pPr>
        <w:tabs>
          <w:tab w:val="num" w:pos="360"/>
        </w:tabs>
      </w:pPr>
      <w:rPr>
        <w:rFonts w:cs="Times New Roman"/>
      </w:rPr>
    </w:lvl>
    <w:lvl w:ilvl="6" w:tplc="A554F006">
      <w:numFmt w:val="none"/>
      <w:lvlText w:val=""/>
      <w:lvlJc w:val="left"/>
      <w:pPr>
        <w:tabs>
          <w:tab w:val="num" w:pos="360"/>
        </w:tabs>
      </w:pPr>
      <w:rPr>
        <w:rFonts w:cs="Times New Roman"/>
      </w:rPr>
    </w:lvl>
    <w:lvl w:ilvl="7" w:tplc="9B881CD8">
      <w:numFmt w:val="none"/>
      <w:lvlText w:val=""/>
      <w:lvlJc w:val="left"/>
      <w:pPr>
        <w:tabs>
          <w:tab w:val="num" w:pos="360"/>
        </w:tabs>
      </w:pPr>
      <w:rPr>
        <w:rFonts w:cs="Times New Roman"/>
      </w:rPr>
    </w:lvl>
    <w:lvl w:ilvl="8" w:tplc="E86E408A">
      <w:numFmt w:val="none"/>
      <w:lvlText w:val=""/>
      <w:lvlJc w:val="left"/>
      <w:pPr>
        <w:tabs>
          <w:tab w:val="num" w:pos="360"/>
        </w:tabs>
      </w:pPr>
      <w:rPr>
        <w:rFonts w:cs="Times New Roman"/>
      </w:rPr>
    </w:lvl>
  </w:abstractNum>
  <w:abstractNum w:abstractNumId="5">
    <w:nsid w:val="43C64CA0"/>
    <w:multiLevelType w:val="multilevel"/>
    <w:tmpl w:val="7088B3A4"/>
    <w:lvl w:ilvl="0">
      <w:start w:val="1"/>
      <w:numFmt w:val="decimal"/>
      <w:pStyle w:val="Ttulo1"/>
      <w:lvlText w:val="%1."/>
      <w:lvlJc w:val="left"/>
      <w:pPr>
        <w:tabs>
          <w:tab w:val="num" w:pos="432"/>
        </w:tabs>
        <w:ind w:left="432" w:hanging="432"/>
      </w:pPr>
      <w:rPr>
        <w:rFonts w:hint="default"/>
      </w:rPr>
    </w:lvl>
    <w:lvl w:ilvl="1">
      <w:start w:val="1"/>
      <w:numFmt w:val="decimal"/>
      <w:pStyle w:val="Ttulo2"/>
      <w:lvlText w:val="%1.%2"/>
      <w:lvlJc w:val="left"/>
      <w:pPr>
        <w:tabs>
          <w:tab w:val="num" w:pos="576"/>
        </w:tabs>
        <w:ind w:left="576" w:hanging="576"/>
      </w:pPr>
      <w:rPr>
        <w:rFonts w:cs="Times New Roman" w:hint="default"/>
      </w:rPr>
    </w:lvl>
    <w:lvl w:ilvl="2">
      <w:start w:val="1"/>
      <w:numFmt w:val="decimal"/>
      <w:pStyle w:val="Ttulo3"/>
      <w:lvlText w:val="%1.%2.%3"/>
      <w:lvlJc w:val="left"/>
      <w:pPr>
        <w:tabs>
          <w:tab w:val="num" w:pos="720"/>
        </w:tabs>
        <w:ind w:left="720" w:hanging="720"/>
      </w:pPr>
      <w:rPr>
        <w:rFonts w:cs="Times New Roman" w:hint="default"/>
      </w:rPr>
    </w:lvl>
    <w:lvl w:ilvl="3">
      <w:start w:val="1"/>
      <w:numFmt w:val="decimal"/>
      <w:pStyle w:val="Ttulo4"/>
      <w:lvlText w:val="%1.%2.%3.%4"/>
      <w:lvlJc w:val="left"/>
      <w:pPr>
        <w:tabs>
          <w:tab w:val="num" w:pos="864"/>
        </w:tabs>
        <w:ind w:left="864" w:hanging="864"/>
      </w:pPr>
      <w:rPr>
        <w:rFonts w:cs="Times New Roman" w:hint="default"/>
      </w:rPr>
    </w:lvl>
    <w:lvl w:ilvl="4">
      <w:start w:val="1"/>
      <w:numFmt w:val="decimal"/>
      <w:pStyle w:val="Ttulo5"/>
      <w:lvlText w:val="%1.%2.%3.%4.%5"/>
      <w:lvlJc w:val="left"/>
      <w:pPr>
        <w:tabs>
          <w:tab w:val="num" w:pos="1008"/>
        </w:tabs>
        <w:ind w:left="1008" w:hanging="1008"/>
      </w:pPr>
      <w:rPr>
        <w:rFonts w:cs="Times New Roman" w:hint="default"/>
      </w:rPr>
    </w:lvl>
    <w:lvl w:ilvl="5">
      <w:start w:val="1"/>
      <w:numFmt w:val="decimal"/>
      <w:pStyle w:val="Ttulo6"/>
      <w:lvlText w:val="%1.%2.%3.%4.%5.%6"/>
      <w:lvlJc w:val="left"/>
      <w:pPr>
        <w:tabs>
          <w:tab w:val="num" w:pos="1152"/>
        </w:tabs>
        <w:ind w:left="1152" w:hanging="1152"/>
      </w:pPr>
      <w:rPr>
        <w:rFonts w:cs="Times New Roman" w:hint="default"/>
      </w:rPr>
    </w:lvl>
    <w:lvl w:ilvl="6">
      <w:start w:val="1"/>
      <w:numFmt w:val="decimal"/>
      <w:pStyle w:val="Ttulo7"/>
      <w:lvlText w:val="%1.%2.%3.%4.%5.%6.%7"/>
      <w:lvlJc w:val="left"/>
      <w:pPr>
        <w:tabs>
          <w:tab w:val="num" w:pos="1296"/>
        </w:tabs>
        <w:ind w:left="1296" w:hanging="1296"/>
      </w:pPr>
      <w:rPr>
        <w:rFonts w:cs="Times New Roman" w:hint="default"/>
      </w:rPr>
    </w:lvl>
    <w:lvl w:ilvl="7">
      <w:start w:val="1"/>
      <w:numFmt w:val="decimal"/>
      <w:pStyle w:val="Ttulo8"/>
      <w:lvlText w:val="%1.%2.%3.%4.%5.%6.%7.%8"/>
      <w:lvlJc w:val="left"/>
      <w:pPr>
        <w:tabs>
          <w:tab w:val="num" w:pos="1440"/>
        </w:tabs>
        <w:ind w:left="1440" w:hanging="1440"/>
      </w:pPr>
      <w:rPr>
        <w:rFonts w:cs="Times New Roman" w:hint="default"/>
      </w:rPr>
    </w:lvl>
    <w:lvl w:ilvl="8">
      <w:start w:val="1"/>
      <w:numFmt w:val="decimal"/>
      <w:pStyle w:val="Ttulo9"/>
      <w:lvlText w:val="%1.%2.%3.%4.%5.%6.%7.%8.%9"/>
      <w:lvlJc w:val="left"/>
      <w:pPr>
        <w:tabs>
          <w:tab w:val="num" w:pos="1584"/>
        </w:tabs>
        <w:ind w:left="1584" w:hanging="1584"/>
      </w:pPr>
      <w:rPr>
        <w:rFonts w:cs="Times New Roman" w:hint="default"/>
      </w:rPr>
    </w:lvl>
  </w:abstractNum>
  <w:abstractNum w:abstractNumId="6">
    <w:nsid w:val="493E1920"/>
    <w:multiLevelType w:val="hybridMultilevel"/>
    <w:tmpl w:val="B9661B9E"/>
    <w:lvl w:ilvl="0" w:tplc="D6E0F3D4">
      <w:start w:val="1"/>
      <w:numFmt w:val="decimal"/>
      <w:lvlText w:val="Cuadro N° %1"/>
      <w:lvlJc w:val="center"/>
      <w:pPr>
        <w:ind w:left="5039" w:hanging="360"/>
      </w:pPr>
      <w:rPr>
        <w:rFonts w:hint="default"/>
        <w:b/>
        <w:strike w:val="0"/>
        <w:color w:val="auto"/>
        <w:sz w:val="22"/>
        <w:szCs w:val="22"/>
      </w:rPr>
    </w:lvl>
    <w:lvl w:ilvl="1" w:tplc="0C0A0019" w:tentative="1">
      <w:start w:val="1"/>
      <w:numFmt w:val="lowerLetter"/>
      <w:lvlText w:val="%2."/>
      <w:lvlJc w:val="left"/>
      <w:pPr>
        <w:ind w:left="6120" w:hanging="360"/>
      </w:pPr>
    </w:lvl>
    <w:lvl w:ilvl="2" w:tplc="0C0A001B" w:tentative="1">
      <w:start w:val="1"/>
      <w:numFmt w:val="lowerRoman"/>
      <w:lvlText w:val="%3."/>
      <w:lvlJc w:val="right"/>
      <w:pPr>
        <w:ind w:left="6840" w:hanging="180"/>
      </w:pPr>
    </w:lvl>
    <w:lvl w:ilvl="3" w:tplc="0C0A000F" w:tentative="1">
      <w:start w:val="1"/>
      <w:numFmt w:val="decimal"/>
      <w:lvlText w:val="%4."/>
      <w:lvlJc w:val="left"/>
      <w:pPr>
        <w:ind w:left="7560" w:hanging="360"/>
      </w:pPr>
    </w:lvl>
    <w:lvl w:ilvl="4" w:tplc="0C0A0019" w:tentative="1">
      <w:start w:val="1"/>
      <w:numFmt w:val="lowerLetter"/>
      <w:lvlText w:val="%5."/>
      <w:lvlJc w:val="left"/>
      <w:pPr>
        <w:ind w:left="8280" w:hanging="360"/>
      </w:pPr>
    </w:lvl>
    <w:lvl w:ilvl="5" w:tplc="0C0A001B" w:tentative="1">
      <w:start w:val="1"/>
      <w:numFmt w:val="lowerRoman"/>
      <w:lvlText w:val="%6."/>
      <w:lvlJc w:val="right"/>
      <w:pPr>
        <w:ind w:left="9000" w:hanging="180"/>
      </w:pPr>
    </w:lvl>
    <w:lvl w:ilvl="6" w:tplc="0C0A000F" w:tentative="1">
      <w:start w:val="1"/>
      <w:numFmt w:val="decimal"/>
      <w:lvlText w:val="%7."/>
      <w:lvlJc w:val="left"/>
      <w:pPr>
        <w:ind w:left="9720" w:hanging="360"/>
      </w:pPr>
    </w:lvl>
    <w:lvl w:ilvl="7" w:tplc="0C0A0019" w:tentative="1">
      <w:start w:val="1"/>
      <w:numFmt w:val="lowerLetter"/>
      <w:lvlText w:val="%8."/>
      <w:lvlJc w:val="left"/>
      <w:pPr>
        <w:ind w:left="10440" w:hanging="360"/>
      </w:pPr>
    </w:lvl>
    <w:lvl w:ilvl="8" w:tplc="0C0A001B" w:tentative="1">
      <w:start w:val="1"/>
      <w:numFmt w:val="lowerRoman"/>
      <w:lvlText w:val="%9."/>
      <w:lvlJc w:val="right"/>
      <w:pPr>
        <w:ind w:left="11160" w:hanging="180"/>
      </w:pPr>
    </w:lvl>
  </w:abstractNum>
  <w:abstractNum w:abstractNumId="7">
    <w:nsid w:val="4CD602BE"/>
    <w:multiLevelType w:val="hybridMultilevel"/>
    <w:tmpl w:val="AB8A3ECC"/>
    <w:lvl w:ilvl="0" w:tplc="FFFFFFFF">
      <w:start w:val="1"/>
      <w:numFmt w:val="decimal"/>
      <w:lvlText w:val="CUADRO Nº %1."/>
      <w:lvlJc w:val="left"/>
      <w:pPr>
        <w:tabs>
          <w:tab w:val="num" w:pos="1428"/>
        </w:tabs>
        <w:ind w:left="1428"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538029A5"/>
    <w:multiLevelType w:val="multilevel"/>
    <w:tmpl w:val="E130AA40"/>
    <w:lvl w:ilvl="0">
      <w:start w:val="2"/>
      <w:numFmt w:val="decimal"/>
      <w:lvlText w:val="%1"/>
      <w:lvlJc w:val="left"/>
      <w:pPr>
        <w:tabs>
          <w:tab w:val="num" w:pos="360"/>
        </w:tabs>
        <w:ind w:left="360" w:hanging="360"/>
      </w:pPr>
      <w:rPr>
        <w:rFonts w:cs="Times New Roman" w:hint="default"/>
      </w:rPr>
    </w:lvl>
    <w:lvl w:ilvl="1">
      <w:start w:val="1"/>
      <w:numFmt w:val="decimal"/>
      <w:pStyle w:val="Sangra2detindependienteIzquierda2"/>
      <w:lvlText w:val="%1.%2"/>
      <w:lvlJc w:val="left"/>
      <w:pPr>
        <w:tabs>
          <w:tab w:val="num" w:pos="360"/>
        </w:tabs>
        <w:ind w:left="360" w:hanging="360"/>
      </w:pPr>
      <w:rPr>
        <w:rFonts w:cs="Times New Roman" w:hint="default"/>
      </w:rPr>
    </w:lvl>
    <w:lvl w:ilvl="2">
      <w:start w:val="1"/>
      <w:numFmt w:val="decimal"/>
      <w:lvlText w:val="%1.%2.%3"/>
      <w:lvlJc w:val="left"/>
      <w:pPr>
        <w:tabs>
          <w:tab w:val="num" w:pos="1980"/>
        </w:tabs>
        <w:ind w:left="198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9">
    <w:nsid w:val="571F15BE"/>
    <w:multiLevelType w:val="hybridMultilevel"/>
    <w:tmpl w:val="2D6864FC"/>
    <w:lvl w:ilvl="0" w:tplc="D6E0F3D4">
      <w:start w:val="1"/>
      <w:numFmt w:val="decimal"/>
      <w:lvlText w:val="Cuadro N° %1"/>
      <w:lvlJc w:val="center"/>
      <w:pPr>
        <w:ind w:left="5039" w:hanging="360"/>
      </w:pPr>
      <w:rPr>
        <w:rFonts w:hint="default"/>
        <w:b/>
        <w:strike w:val="0"/>
        <w:color w:val="auto"/>
        <w:sz w:val="22"/>
        <w:szCs w:val="22"/>
      </w:rPr>
    </w:lvl>
    <w:lvl w:ilvl="1" w:tplc="0C0A0019" w:tentative="1">
      <w:start w:val="1"/>
      <w:numFmt w:val="lowerLetter"/>
      <w:lvlText w:val="%2."/>
      <w:lvlJc w:val="left"/>
      <w:pPr>
        <w:ind w:left="6120" w:hanging="360"/>
      </w:pPr>
    </w:lvl>
    <w:lvl w:ilvl="2" w:tplc="0C0A001B" w:tentative="1">
      <w:start w:val="1"/>
      <w:numFmt w:val="lowerRoman"/>
      <w:lvlText w:val="%3."/>
      <w:lvlJc w:val="right"/>
      <w:pPr>
        <w:ind w:left="6840" w:hanging="180"/>
      </w:pPr>
    </w:lvl>
    <w:lvl w:ilvl="3" w:tplc="0C0A000F" w:tentative="1">
      <w:start w:val="1"/>
      <w:numFmt w:val="decimal"/>
      <w:lvlText w:val="%4."/>
      <w:lvlJc w:val="left"/>
      <w:pPr>
        <w:ind w:left="7560" w:hanging="360"/>
      </w:pPr>
    </w:lvl>
    <w:lvl w:ilvl="4" w:tplc="0C0A0019" w:tentative="1">
      <w:start w:val="1"/>
      <w:numFmt w:val="lowerLetter"/>
      <w:lvlText w:val="%5."/>
      <w:lvlJc w:val="left"/>
      <w:pPr>
        <w:ind w:left="8280" w:hanging="360"/>
      </w:pPr>
    </w:lvl>
    <w:lvl w:ilvl="5" w:tplc="0C0A001B" w:tentative="1">
      <w:start w:val="1"/>
      <w:numFmt w:val="lowerRoman"/>
      <w:lvlText w:val="%6."/>
      <w:lvlJc w:val="right"/>
      <w:pPr>
        <w:ind w:left="9000" w:hanging="180"/>
      </w:pPr>
    </w:lvl>
    <w:lvl w:ilvl="6" w:tplc="0C0A000F" w:tentative="1">
      <w:start w:val="1"/>
      <w:numFmt w:val="decimal"/>
      <w:lvlText w:val="%7."/>
      <w:lvlJc w:val="left"/>
      <w:pPr>
        <w:ind w:left="9720" w:hanging="360"/>
      </w:pPr>
    </w:lvl>
    <w:lvl w:ilvl="7" w:tplc="0C0A0019" w:tentative="1">
      <w:start w:val="1"/>
      <w:numFmt w:val="lowerLetter"/>
      <w:lvlText w:val="%8."/>
      <w:lvlJc w:val="left"/>
      <w:pPr>
        <w:ind w:left="10440" w:hanging="360"/>
      </w:pPr>
    </w:lvl>
    <w:lvl w:ilvl="8" w:tplc="0C0A001B" w:tentative="1">
      <w:start w:val="1"/>
      <w:numFmt w:val="lowerRoman"/>
      <w:lvlText w:val="%9."/>
      <w:lvlJc w:val="right"/>
      <w:pPr>
        <w:ind w:left="11160" w:hanging="180"/>
      </w:pPr>
    </w:lvl>
  </w:abstractNum>
  <w:abstractNum w:abstractNumId="10">
    <w:nsid w:val="577C6EC1"/>
    <w:multiLevelType w:val="multilevel"/>
    <w:tmpl w:val="F800D30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8977442"/>
    <w:multiLevelType w:val="singleLevel"/>
    <w:tmpl w:val="C632F398"/>
    <w:name w:val="Numeración 3"/>
    <w:lvl w:ilvl="0">
      <w:start w:val="1"/>
      <w:numFmt w:val="bullet"/>
      <w:pStyle w:val="Vietas"/>
      <w:lvlText w:val=""/>
      <w:lvlJc w:val="left"/>
      <w:pPr>
        <w:tabs>
          <w:tab w:val="num" w:pos="360"/>
        </w:tabs>
        <w:ind w:left="360" w:hanging="360"/>
      </w:pPr>
      <w:rPr>
        <w:rFonts w:ascii="Symbol" w:hAnsi="Symbol" w:hint="default"/>
      </w:rPr>
    </w:lvl>
  </w:abstractNum>
  <w:abstractNum w:abstractNumId="12">
    <w:nsid w:val="5AE96894"/>
    <w:multiLevelType w:val="hybridMultilevel"/>
    <w:tmpl w:val="A5D20F34"/>
    <w:lvl w:ilvl="0" w:tplc="D6E0F3D4">
      <w:start w:val="1"/>
      <w:numFmt w:val="decimal"/>
      <w:lvlText w:val="Cuadro N° %1"/>
      <w:lvlJc w:val="center"/>
      <w:pPr>
        <w:ind w:left="5039" w:hanging="360"/>
      </w:pPr>
      <w:rPr>
        <w:rFonts w:hint="default"/>
        <w:b/>
        <w:strike w:val="0"/>
        <w:color w:val="auto"/>
        <w:sz w:val="22"/>
        <w:szCs w:val="22"/>
      </w:rPr>
    </w:lvl>
    <w:lvl w:ilvl="1" w:tplc="0C0A0019" w:tentative="1">
      <w:start w:val="1"/>
      <w:numFmt w:val="lowerLetter"/>
      <w:lvlText w:val="%2."/>
      <w:lvlJc w:val="left"/>
      <w:pPr>
        <w:ind w:left="6120" w:hanging="360"/>
      </w:pPr>
    </w:lvl>
    <w:lvl w:ilvl="2" w:tplc="0C0A001B" w:tentative="1">
      <w:start w:val="1"/>
      <w:numFmt w:val="lowerRoman"/>
      <w:lvlText w:val="%3."/>
      <w:lvlJc w:val="right"/>
      <w:pPr>
        <w:ind w:left="6840" w:hanging="180"/>
      </w:pPr>
    </w:lvl>
    <w:lvl w:ilvl="3" w:tplc="0C0A000F" w:tentative="1">
      <w:start w:val="1"/>
      <w:numFmt w:val="decimal"/>
      <w:lvlText w:val="%4."/>
      <w:lvlJc w:val="left"/>
      <w:pPr>
        <w:ind w:left="7560" w:hanging="360"/>
      </w:pPr>
    </w:lvl>
    <w:lvl w:ilvl="4" w:tplc="0C0A0019" w:tentative="1">
      <w:start w:val="1"/>
      <w:numFmt w:val="lowerLetter"/>
      <w:lvlText w:val="%5."/>
      <w:lvlJc w:val="left"/>
      <w:pPr>
        <w:ind w:left="8280" w:hanging="360"/>
      </w:pPr>
    </w:lvl>
    <w:lvl w:ilvl="5" w:tplc="0C0A001B" w:tentative="1">
      <w:start w:val="1"/>
      <w:numFmt w:val="lowerRoman"/>
      <w:lvlText w:val="%6."/>
      <w:lvlJc w:val="right"/>
      <w:pPr>
        <w:ind w:left="9000" w:hanging="180"/>
      </w:pPr>
    </w:lvl>
    <w:lvl w:ilvl="6" w:tplc="0C0A000F" w:tentative="1">
      <w:start w:val="1"/>
      <w:numFmt w:val="decimal"/>
      <w:lvlText w:val="%7."/>
      <w:lvlJc w:val="left"/>
      <w:pPr>
        <w:ind w:left="9720" w:hanging="360"/>
      </w:pPr>
    </w:lvl>
    <w:lvl w:ilvl="7" w:tplc="0C0A0019" w:tentative="1">
      <w:start w:val="1"/>
      <w:numFmt w:val="lowerLetter"/>
      <w:lvlText w:val="%8."/>
      <w:lvlJc w:val="left"/>
      <w:pPr>
        <w:ind w:left="10440" w:hanging="360"/>
      </w:pPr>
    </w:lvl>
    <w:lvl w:ilvl="8" w:tplc="0C0A001B" w:tentative="1">
      <w:start w:val="1"/>
      <w:numFmt w:val="lowerRoman"/>
      <w:lvlText w:val="%9."/>
      <w:lvlJc w:val="right"/>
      <w:pPr>
        <w:ind w:left="11160" w:hanging="180"/>
      </w:pPr>
    </w:lvl>
  </w:abstractNum>
  <w:abstractNum w:abstractNumId="13">
    <w:nsid w:val="5DB66251"/>
    <w:multiLevelType w:val="hybridMultilevel"/>
    <w:tmpl w:val="4B28CBCC"/>
    <w:lvl w:ilvl="0" w:tplc="A9B867C4">
      <w:start w:val="1"/>
      <w:numFmt w:val="lowerLetter"/>
      <w:lvlText w:val="%1."/>
      <w:lvlJc w:val="left"/>
      <w:pPr>
        <w:tabs>
          <w:tab w:val="num" w:pos="1080"/>
        </w:tabs>
        <w:ind w:left="1080" w:hanging="360"/>
      </w:pPr>
      <w:rPr>
        <w:rFonts w:hint="default"/>
      </w:rPr>
    </w:lvl>
    <w:lvl w:ilvl="1" w:tplc="4AEA4D04" w:tentative="1">
      <w:start w:val="1"/>
      <w:numFmt w:val="lowerLetter"/>
      <w:lvlText w:val="%2."/>
      <w:lvlJc w:val="left"/>
      <w:pPr>
        <w:tabs>
          <w:tab w:val="num" w:pos="1800"/>
        </w:tabs>
        <w:ind w:left="1800" w:hanging="360"/>
      </w:pPr>
    </w:lvl>
    <w:lvl w:ilvl="2" w:tplc="2C44B4E8" w:tentative="1">
      <w:start w:val="1"/>
      <w:numFmt w:val="lowerRoman"/>
      <w:lvlText w:val="%3."/>
      <w:lvlJc w:val="right"/>
      <w:pPr>
        <w:tabs>
          <w:tab w:val="num" w:pos="2520"/>
        </w:tabs>
        <w:ind w:left="2520" w:hanging="180"/>
      </w:pPr>
    </w:lvl>
    <w:lvl w:ilvl="3" w:tplc="C8D631B0" w:tentative="1">
      <w:start w:val="1"/>
      <w:numFmt w:val="decimal"/>
      <w:lvlText w:val="%4."/>
      <w:lvlJc w:val="left"/>
      <w:pPr>
        <w:tabs>
          <w:tab w:val="num" w:pos="3240"/>
        </w:tabs>
        <w:ind w:left="3240" w:hanging="360"/>
      </w:pPr>
    </w:lvl>
    <w:lvl w:ilvl="4" w:tplc="AD68FB48" w:tentative="1">
      <w:start w:val="1"/>
      <w:numFmt w:val="lowerLetter"/>
      <w:lvlText w:val="%5."/>
      <w:lvlJc w:val="left"/>
      <w:pPr>
        <w:tabs>
          <w:tab w:val="num" w:pos="3960"/>
        </w:tabs>
        <w:ind w:left="3960" w:hanging="360"/>
      </w:pPr>
    </w:lvl>
    <w:lvl w:ilvl="5" w:tplc="C288692A" w:tentative="1">
      <w:start w:val="1"/>
      <w:numFmt w:val="lowerRoman"/>
      <w:lvlText w:val="%6."/>
      <w:lvlJc w:val="right"/>
      <w:pPr>
        <w:tabs>
          <w:tab w:val="num" w:pos="4680"/>
        </w:tabs>
        <w:ind w:left="4680" w:hanging="180"/>
      </w:pPr>
    </w:lvl>
    <w:lvl w:ilvl="6" w:tplc="D87EE1C6" w:tentative="1">
      <w:start w:val="1"/>
      <w:numFmt w:val="decimal"/>
      <w:lvlText w:val="%7."/>
      <w:lvlJc w:val="left"/>
      <w:pPr>
        <w:tabs>
          <w:tab w:val="num" w:pos="5400"/>
        </w:tabs>
        <w:ind w:left="5400" w:hanging="360"/>
      </w:pPr>
    </w:lvl>
    <w:lvl w:ilvl="7" w:tplc="E6A4C290" w:tentative="1">
      <w:start w:val="1"/>
      <w:numFmt w:val="lowerLetter"/>
      <w:lvlText w:val="%8."/>
      <w:lvlJc w:val="left"/>
      <w:pPr>
        <w:tabs>
          <w:tab w:val="num" w:pos="6120"/>
        </w:tabs>
        <w:ind w:left="6120" w:hanging="360"/>
      </w:pPr>
    </w:lvl>
    <w:lvl w:ilvl="8" w:tplc="A3348F5C" w:tentative="1">
      <w:start w:val="1"/>
      <w:numFmt w:val="lowerRoman"/>
      <w:lvlText w:val="%9."/>
      <w:lvlJc w:val="right"/>
      <w:pPr>
        <w:tabs>
          <w:tab w:val="num" w:pos="6840"/>
        </w:tabs>
        <w:ind w:left="6840" w:hanging="180"/>
      </w:pPr>
    </w:lvl>
  </w:abstractNum>
  <w:num w:numId="1">
    <w:abstractNumId w:val="5"/>
  </w:num>
  <w:num w:numId="2">
    <w:abstractNumId w:val="11"/>
  </w:num>
  <w:num w:numId="3">
    <w:abstractNumId w:val="1"/>
  </w:num>
  <w:num w:numId="4">
    <w:abstractNumId w:val="4"/>
  </w:num>
  <w:num w:numId="5">
    <w:abstractNumId w:val="0"/>
  </w:num>
  <w:num w:numId="6">
    <w:abstractNumId w:val="8"/>
  </w:num>
  <w:num w:numId="7">
    <w:abstractNumId w:val="2"/>
  </w:num>
  <w:num w:numId="8">
    <w:abstractNumId w:val="3"/>
  </w:num>
  <w:num w:numId="9">
    <w:abstractNumId w:val="13"/>
  </w:num>
  <w:num w:numId="10">
    <w:abstractNumId w:val="7"/>
  </w:num>
  <w:num w:numId="11">
    <w:abstractNumId w:val="12"/>
  </w:num>
  <w:num w:numId="12">
    <w:abstractNumId w:val="6"/>
  </w:num>
  <w:num w:numId="13">
    <w:abstractNumId w:val="9"/>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embedSystemFonts/>
  <w:stylePaneFormatFilter w:val="3F01"/>
  <w:defaultTabStop w:val="709"/>
  <w:hyphenationZone w:val="425"/>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8674"/>
  </w:hdrShapeDefaults>
  <w:footnotePr>
    <w:footnote w:id="0"/>
    <w:footnote w:id="1"/>
  </w:footnotePr>
  <w:endnotePr>
    <w:endnote w:id="0"/>
    <w:endnote w:id="1"/>
  </w:endnotePr>
  <w:compat/>
  <w:rsids>
    <w:rsidRoot w:val="00D314DF"/>
    <w:rsid w:val="0000009C"/>
    <w:rsid w:val="00000170"/>
    <w:rsid w:val="0000051B"/>
    <w:rsid w:val="00000B57"/>
    <w:rsid w:val="00001A81"/>
    <w:rsid w:val="00001B7F"/>
    <w:rsid w:val="00001EB4"/>
    <w:rsid w:val="00003762"/>
    <w:rsid w:val="000042A2"/>
    <w:rsid w:val="00004C2C"/>
    <w:rsid w:val="00006213"/>
    <w:rsid w:val="00006FE8"/>
    <w:rsid w:val="00007EE7"/>
    <w:rsid w:val="00011723"/>
    <w:rsid w:val="00011B9E"/>
    <w:rsid w:val="00011F6F"/>
    <w:rsid w:val="000129A7"/>
    <w:rsid w:val="00012DA4"/>
    <w:rsid w:val="000131CB"/>
    <w:rsid w:val="00013A0A"/>
    <w:rsid w:val="00013CF3"/>
    <w:rsid w:val="0001494F"/>
    <w:rsid w:val="00015044"/>
    <w:rsid w:val="000151EF"/>
    <w:rsid w:val="00015D14"/>
    <w:rsid w:val="00016EA3"/>
    <w:rsid w:val="000201D9"/>
    <w:rsid w:val="000205C1"/>
    <w:rsid w:val="0002086A"/>
    <w:rsid w:val="000215A0"/>
    <w:rsid w:val="00021754"/>
    <w:rsid w:val="000223D9"/>
    <w:rsid w:val="000228BD"/>
    <w:rsid w:val="00022C64"/>
    <w:rsid w:val="0002301A"/>
    <w:rsid w:val="00023E5B"/>
    <w:rsid w:val="00024802"/>
    <w:rsid w:val="0002496D"/>
    <w:rsid w:val="00024DFC"/>
    <w:rsid w:val="00025DC9"/>
    <w:rsid w:val="000266B8"/>
    <w:rsid w:val="000310DF"/>
    <w:rsid w:val="00031E43"/>
    <w:rsid w:val="000320E5"/>
    <w:rsid w:val="0003322E"/>
    <w:rsid w:val="00035CF7"/>
    <w:rsid w:val="000364EA"/>
    <w:rsid w:val="00036B4D"/>
    <w:rsid w:val="00040818"/>
    <w:rsid w:val="00040A86"/>
    <w:rsid w:val="00040B7D"/>
    <w:rsid w:val="00041074"/>
    <w:rsid w:val="00041A3B"/>
    <w:rsid w:val="00042F96"/>
    <w:rsid w:val="00043788"/>
    <w:rsid w:val="000457AB"/>
    <w:rsid w:val="000460E7"/>
    <w:rsid w:val="000465E6"/>
    <w:rsid w:val="0004791F"/>
    <w:rsid w:val="000513FC"/>
    <w:rsid w:val="000535A9"/>
    <w:rsid w:val="00054225"/>
    <w:rsid w:val="000545CB"/>
    <w:rsid w:val="000549A7"/>
    <w:rsid w:val="00056DD2"/>
    <w:rsid w:val="00060690"/>
    <w:rsid w:val="0006369B"/>
    <w:rsid w:val="00065A84"/>
    <w:rsid w:val="00065F17"/>
    <w:rsid w:val="00066D47"/>
    <w:rsid w:val="000672B8"/>
    <w:rsid w:val="00067A1E"/>
    <w:rsid w:val="00067CCC"/>
    <w:rsid w:val="0007021D"/>
    <w:rsid w:val="00070CA4"/>
    <w:rsid w:val="00071012"/>
    <w:rsid w:val="00071587"/>
    <w:rsid w:val="000724A9"/>
    <w:rsid w:val="00072F0E"/>
    <w:rsid w:val="00074D1C"/>
    <w:rsid w:val="0007526F"/>
    <w:rsid w:val="000753FF"/>
    <w:rsid w:val="00075FB3"/>
    <w:rsid w:val="00076A2D"/>
    <w:rsid w:val="00076A53"/>
    <w:rsid w:val="00077611"/>
    <w:rsid w:val="0007798F"/>
    <w:rsid w:val="000804D5"/>
    <w:rsid w:val="000804E9"/>
    <w:rsid w:val="00084887"/>
    <w:rsid w:val="000849EE"/>
    <w:rsid w:val="00084B5C"/>
    <w:rsid w:val="000855CB"/>
    <w:rsid w:val="00085702"/>
    <w:rsid w:val="00085A5A"/>
    <w:rsid w:val="00086ED5"/>
    <w:rsid w:val="0008738F"/>
    <w:rsid w:val="00090670"/>
    <w:rsid w:val="00090961"/>
    <w:rsid w:val="00090A19"/>
    <w:rsid w:val="000920B7"/>
    <w:rsid w:val="00092BF8"/>
    <w:rsid w:val="00093204"/>
    <w:rsid w:val="00093739"/>
    <w:rsid w:val="00094AF0"/>
    <w:rsid w:val="0009569B"/>
    <w:rsid w:val="00096172"/>
    <w:rsid w:val="0009759E"/>
    <w:rsid w:val="00097F7C"/>
    <w:rsid w:val="000A03E2"/>
    <w:rsid w:val="000A3A2A"/>
    <w:rsid w:val="000A3CB4"/>
    <w:rsid w:val="000A4087"/>
    <w:rsid w:val="000A45F8"/>
    <w:rsid w:val="000A4EE2"/>
    <w:rsid w:val="000A513B"/>
    <w:rsid w:val="000A51FA"/>
    <w:rsid w:val="000A5D17"/>
    <w:rsid w:val="000A6752"/>
    <w:rsid w:val="000B1117"/>
    <w:rsid w:val="000B1FA5"/>
    <w:rsid w:val="000B383A"/>
    <w:rsid w:val="000B40AE"/>
    <w:rsid w:val="000B4732"/>
    <w:rsid w:val="000B4800"/>
    <w:rsid w:val="000B52B2"/>
    <w:rsid w:val="000B537E"/>
    <w:rsid w:val="000B71AA"/>
    <w:rsid w:val="000B749E"/>
    <w:rsid w:val="000B7DBC"/>
    <w:rsid w:val="000C0706"/>
    <w:rsid w:val="000C1948"/>
    <w:rsid w:val="000C234C"/>
    <w:rsid w:val="000C3821"/>
    <w:rsid w:val="000C3B5E"/>
    <w:rsid w:val="000C53F8"/>
    <w:rsid w:val="000C5806"/>
    <w:rsid w:val="000C6A1F"/>
    <w:rsid w:val="000D058E"/>
    <w:rsid w:val="000D08DA"/>
    <w:rsid w:val="000D2DB2"/>
    <w:rsid w:val="000D371B"/>
    <w:rsid w:val="000D3DF8"/>
    <w:rsid w:val="000D5DF1"/>
    <w:rsid w:val="000D5E37"/>
    <w:rsid w:val="000D6695"/>
    <w:rsid w:val="000D6ECF"/>
    <w:rsid w:val="000D78BB"/>
    <w:rsid w:val="000E0D5E"/>
    <w:rsid w:val="000E162D"/>
    <w:rsid w:val="000E2204"/>
    <w:rsid w:val="000E2AB1"/>
    <w:rsid w:val="000E451D"/>
    <w:rsid w:val="000E496F"/>
    <w:rsid w:val="000E5159"/>
    <w:rsid w:val="000E524D"/>
    <w:rsid w:val="000E5911"/>
    <w:rsid w:val="000E7D8D"/>
    <w:rsid w:val="000F0B14"/>
    <w:rsid w:val="000F101A"/>
    <w:rsid w:val="000F15B9"/>
    <w:rsid w:val="000F189A"/>
    <w:rsid w:val="000F20E9"/>
    <w:rsid w:val="000F2B66"/>
    <w:rsid w:val="000F2E1B"/>
    <w:rsid w:val="000F597A"/>
    <w:rsid w:val="000F5D6D"/>
    <w:rsid w:val="000F7295"/>
    <w:rsid w:val="000F7B98"/>
    <w:rsid w:val="000F7E8E"/>
    <w:rsid w:val="00100DC6"/>
    <w:rsid w:val="00101511"/>
    <w:rsid w:val="0010179E"/>
    <w:rsid w:val="00104DA6"/>
    <w:rsid w:val="001055E4"/>
    <w:rsid w:val="00105893"/>
    <w:rsid w:val="00105D3F"/>
    <w:rsid w:val="00105D63"/>
    <w:rsid w:val="00106087"/>
    <w:rsid w:val="00107766"/>
    <w:rsid w:val="00107D61"/>
    <w:rsid w:val="00110760"/>
    <w:rsid w:val="00110FED"/>
    <w:rsid w:val="00111DFA"/>
    <w:rsid w:val="00112F07"/>
    <w:rsid w:val="00115A82"/>
    <w:rsid w:val="00115B60"/>
    <w:rsid w:val="00115BE5"/>
    <w:rsid w:val="0011607A"/>
    <w:rsid w:val="00116B81"/>
    <w:rsid w:val="00116BC4"/>
    <w:rsid w:val="00116E24"/>
    <w:rsid w:val="0011728C"/>
    <w:rsid w:val="00117A95"/>
    <w:rsid w:val="001203EE"/>
    <w:rsid w:val="001240CC"/>
    <w:rsid w:val="001251B0"/>
    <w:rsid w:val="00125625"/>
    <w:rsid w:val="0012575B"/>
    <w:rsid w:val="0012644E"/>
    <w:rsid w:val="00127D92"/>
    <w:rsid w:val="00132027"/>
    <w:rsid w:val="00132AA6"/>
    <w:rsid w:val="00133546"/>
    <w:rsid w:val="001353DB"/>
    <w:rsid w:val="00135E76"/>
    <w:rsid w:val="001365FA"/>
    <w:rsid w:val="00137475"/>
    <w:rsid w:val="0014078A"/>
    <w:rsid w:val="00141D75"/>
    <w:rsid w:val="0014329B"/>
    <w:rsid w:val="00143544"/>
    <w:rsid w:val="00143BC2"/>
    <w:rsid w:val="00143EF4"/>
    <w:rsid w:val="00144466"/>
    <w:rsid w:val="00144AB3"/>
    <w:rsid w:val="00144D78"/>
    <w:rsid w:val="0014690F"/>
    <w:rsid w:val="00147B02"/>
    <w:rsid w:val="00147B40"/>
    <w:rsid w:val="00150655"/>
    <w:rsid w:val="00151138"/>
    <w:rsid w:val="00151608"/>
    <w:rsid w:val="001517C9"/>
    <w:rsid w:val="0015187D"/>
    <w:rsid w:val="00151A2C"/>
    <w:rsid w:val="00151C80"/>
    <w:rsid w:val="00151E01"/>
    <w:rsid w:val="00153466"/>
    <w:rsid w:val="00153C2B"/>
    <w:rsid w:val="00153F15"/>
    <w:rsid w:val="001540FB"/>
    <w:rsid w:val="00157BEB"/>
    <w:rsid w:val="00160D02"/>
    <w:rsid w:val="0016101C"/>
    <w:rsid w:val="0016148A"/>
    <w:rsid w:val="00161B23"/>
    <w:rsid w:val="001639B1"/>
    <w:rsid w:val="001644A7"/>
    <w:rsid w:val="00165708"/>
    <w:rsid w:val="001659A7"/>
    <w:rsid w:val="00167266"/>
    <w:rsid w:val="0016726A"/>
    <w:rsid w:val="001676D3"/>
    <w:rsid w:val="001679CC"/>
    <w:rsid w:val="0017054E"/>
    <w:rsid w:val="001707EE"/>
    <w:rsid w:val="00170B99"/>
    <w:rsid w:val="001729BA"/>
    <w:rsid w:val="00172A07"/>
    <w:rsid w:val="00172FD2"/>
    <w:rsid w:val="00174F08"/>
    <w:rsid w:val="0017547A"/>
    <w:rsid w:val="00175A88"/>
    <w:rsid w:val="001762EB"/>
    <w:rsid w:val="00177040"/>
    <w:rsid w:val="001775DF"/>
    <w:rsid w:val="001776E6"/>
    <w:rsid w:val="001801CA"/>
    <w:rsid w:val="001803E5"/>
    <w:rsid w:val="00180860"/>
    <w:rsid w:val="00180AB3"/>
    <w:rsid w:val="00181B5C"/>
    <w:rsid w:val="001825F9"/>
    <w:rsid w:val="00185DC4"/>
    <w:rsid w:val="00185F38"/>
    <w:rsid w:val="00185F8E"/>
    <w:rsid w:val="00186C4B"/>
    <w:rsid w:val="001873BE"/>
    <w:rsid w:val="001874B2"/>
    <w:rsid w:val="00187F1F"/>
    <w:rsid w:val="00190D68"/>
    <w:rsid w:val="00191607"/>
    <w:rsid w:val="00191736"/>
    <w:rsid w:val="00192DE5"/>
    <w:rsid w:val="00192EF8"/>
    <w:rsid w:val="00193028"/>
    <w:rsid w:val="00194156"/>
    <w:rsid w:val="00194E60"/>
    <w:rsid w:val="00195285"/>
    <w:rsid w:val="00196094"/>
    <w:rsid w:val="001960FF"/>
    <w:rsid w:val="00196F01"/>
    <w:rsid w:val="0019707F"/>
    <w:rsid w:val="00197672"/>
    <w:rsid w:val="001A045F"/>
    <w:rsid w:val="001A2238"/>
    <w:rsid w:val="001A3942"/>
    <w:rsid w:val="001A6354"/>
    <w:rsid w:val="001A64E7"/>
    <w:rsid w:val="001A6510"/>
    <w:rsid w:val="001A689C"/>
    <w:rsid w:val="001A6C0D"/>
    <w:rsid w:val="001A7F48"/>
    <w:rsid w:val="001B0B2D"/>
    <w:rsid w:val="001B15A1"/>
    <w:rsid w:val="001B1AC2"/>
    <w:rsid w:val="001B1C6B"/>
    <w:rsid w:val="001B2176"/>
    <w:rsid w:val="001B2326"/>
    <w:rsid w:val="001B3585"/>
    <w:rsid w:val="001B3F21"/>
    <w:rsid w:val="001B6F81"/>
    <w:rsid w:val="001B704A"/>
    <w:rsid w:val="001C00B6"/>
    <w:rsid w:val="001C44B2"/>
    <w:rsid w:val="001C76BC"/>
    <w:rsid w:val="001D06FD"/>
    <w:rsid w:val="001D0EEF"/>
    <w:rsid w:val="001D120D"/>
    <w:rsid w:val="001D2ED5"/>
    <w:rsid w:val="001D388D"/>
    <w:rsid w:val="001D3BD8"/>
    <w:rsid w:val="001D4372"/>
    <w:rsid w:val="001D4ADF"/>
    <w:rsid w:val="001D4AE4"/>
    <w:rsid w:val="001D50FA"/>
    <w:rsid w:val="001D5A95"/>
    <w:rsid w:val="001D5CDC"/>
    <w:rsid w:val="001D7360"/>
    <w:rsid w:val="001E0E03"/>
    <w:rsid w:val="001E1665"/>
    <w:rsid w:val="001E207C"/>
    <w:rsid w:val="001E2A34"/>
    <w:rsid w:val="001E2A62"/>
    <w:rsid w:val="001E3D23"/>
    <w:rsid w:val="001E5BDC"/>
    <w:rsid w:val="001E63AB"/>
    <w:rsid w:val="001E6B03"/>
    <w:rsid w:val="001F17D1"/>
    <w:rsid w:val="001F1843"/>
    <w:rsid w:val="001F3012"/>
    <w:rsid w:val="001F453F"/>
    <w:rsid w:val="001F496A"/>
    <w:rsid w:val="001F4E74"/>
    <w:rsid w:val="001F5B9F"/>
    <w:rsid w:val="001F67D8"/>
    <w:rsid w:val="00201B4E"/>
    <w:rsid w:val="0020298A"/>
    <w:rsid w:val="002039C0"/>
    <w:rsid w:val="002039E5"/>
    <w:rsid w:val="00203DB3"/>
    <w:rsid w:val="002047C4"/>
    <w:rsid w:val="00204E02"/>
    <w:rsid w:val="00206D2B"/>
    <w:rsid w:val="00206F14"/>
    <w:rsid w:val="00207C14"/>
    <w:rsid w:val="00210500"/>
    <w:rsid w:val="00210B5A"/>
    <w:rsid w:val="002111D8"/>
    <w:rsid w:val="00213D39"/>
    <w:rsid w:val="00213D42"/>
    <w:rsid w:val="00213DA5"/>
    <w:rsid w:val="00216F17"/>
    <w:rsid w:val="0021713B"/>
    <w:rsid w:val="00220804"/>
    <w:rsid w:val="00220851"/>
    <w:rsid w:val="00223B94"/>
    <w:rsid w:val="00223C04"/>
    <w:rsid w:val="00224B26"/>
    <w:rsid w:val="00225075"/>
    <w:rsid w:val="002252B0"/>
    <w:rsid w:val="0022556D"/>
    <w:rsid w:val="00227F45"/>
    <w:rsid w:val="0023077F"/>
    <w:rsid w:val="00233224"/>
    <w:rsid w:val="0023345A"/>
    <w:rsid w:val="00235F3F"/>
    <w:rsid w:val="002405EE"/>
    <w:rsid w:val="002408E3"/>
    <w:rsid w:val="00241361"/>
    <w:rsid w:val="00241A23"/>
    <w:rsid w:val="00241A7F"/>
    <w:rsid w:val="002424C6"/>
    <w:rsid w:val="00244B86"/>
    <w:rsid w:val="00244EFF"/>
    <w:rsid w:val="002464FC"/>
    <w:rsid w:val="0024763F"/>
    <w:rsid w:val="00247CCC"/>
    <w:rsid w:val="00251AD0"/>
    <w:rsid w:val="0025282C"/>
    <w:rsid w:val="00252AD8"/>
    <w:rsid w:val="00252DC1"/>
    <w:rsid w:val="00252F63"/>
    <w:rsid w:val="00253594"/>
    <w:rsid w:val="00253839"/>
    <w:rsid w:val="00255905"/>
    <w:rsid w:val="00255B2B"/>
    <w:rsid w:val="00255E09"/>
    <w:rsid w:val="002572C7"/>
    <w:rsid w:val="00257F00"/>
    <w:rsid w:val="00261D95"/>
    <w:rsid w:val="0026229C"/>
    <w:rsid w:val="0026247D"/>
    <w:rsid w:val="002626E2"/>
    <w:rsid w:val="002627CB"/>
    <w:rsid w:val="00262EEE"/>
    <w:rsid w:val="00263DDC"/>
    <w:rsid w:val="00264073"/>
    <w:rsid w:val="00264456"/>
    <w:rsid w:val="00264A7B"/>
    <w:rsid w:val="00265786"/>
    <w:rsid w:val="00265E01"/>
    <w:rsid w:val="00265E39"/>
    <w:rsid w:val="00266614"/>
    <w:rsid w:val="00266A99"/>
    <w:rsid w:val="00266B05"/>
    <w:rsid w:val="00266FCF"/>
    <w:rsid w:val="00267C96"/>
    <w:rsid w:val="00267EC4"/>
    <w:rsid w:val="00267F05"/>
    <w:rsid w:val="00270108"/>
    <w:rsid w:val="0027020C"/>
    <w:rsid w:val="00270607"/>
    <w:rsid w:val="002715FA"/>
    <w:rsid w:val="00271838"/>
    <w:rsid w:val="00272251"/>
    <w:rsid w:val="0027435E"/>
    <w:rsid w:val="002750C8"/>
    <w:rsid w:val="002766CF"/>
    <w:rsid w:val="00277090"/>
    <w:rsid w:val="00277DD1"/>
    <w:rsid w:val="00280459"/>
    <w:rsid w:val="00280AA1"/>
    <w:rsid w:val="0028176D"/>
    <w:rsid w:val="002845FE"/>
    <w:rsid w:val="00284F6C"/>
    <w:rsid w:val="00285786"/>
    <w:rsid w:val="00285A3C"/>
    <w:rsid w:val="00286333"/>
    <w:rsid w:val="00290C95"/>
    <w:rsid w:val="002910C7"/>
    <w:rsid w:val="00291396"/>
    <w:rsid w:val="00291B8B"/>
    <w:rsid w:val="002920FF"/>
    <w:rsid w:val="00292C34"/>
    <w:rsid w:val="0029347B"/>
    <w:rsid w:val="002938B0"/>
    <w:rsid w:val="00294419"/>
    <w:rsid w:val="0029529C"/>
    <w:rsid w:val="00295D3D"/>
    <w:rsid w:val="0029651E"/>
    <w:rsid w:val="002967D6"/>
    <w:rsid w:val="00296CF7"/>
    <w:rsid w:val="002A0ECC"/>
    <w:rsid w:val="002A25D4"/>
    <w:rsid w:val="002A3CDD"/>
    <w:rsid w:val="002A3DE6"/>
    <w:rsid w:val="002A4BC1"/>
    <w:rsid w:val="002A568E"/>
    <w:rsid w:val="002A5B9E"/>
    <w:rsid w:val="002A5D61"/>
    <w:rsid w:val="002A6BFB"/>
    <w:rsid w:val="002A769B"/>
    <w:rsid w:val="002B0A68"/>
    <w:rsid w:val="002B1636"/>
    <w:rsid w:val="002B1D32"/>
    <w:rsid w:val="002B261C"/>
    <w:rsid w:val="002B280A"/>
    <w:rsid w:val="002B30F6"/>
    <w:rsid w:val="002B4027"/>
    <w:rsid w:val="002B48DC"/>
    <w:rsid w:val="002C0231"/>
    <w:rsid w:val="002C1301"/>
    <w:rsid w:val="002C18A1"/>
    <w:rsid w:val="002C423E"/>
    <w:rsid w:val="002C4594"/>
    <w:rsid w:val="002C57F5"/>
    <w:rsid w:val="002D05E2"/>
    <w:rsid w:val="002D06C6"/>
    <w:rsid w:val="002D09AE"/>
    <w:rsid w:val="002D1846"/>
    <w:rsid w:val="002D18B9"/>
    <w:rsid w:val="002D1FFA"/>
    <w:rsid w:val="002D274C"/>
    <w:rsid w:val="002D2F5C"/>
    <w:rsid w:val="002D344B"/>
    <w:rsid w:val="002D479E"/>
    <w:rsid w:val="002D516F"/>
    <w:rsid w:val="002D56CC"/>
    <w:rsid w:val="002D7884"/>
    <w:rsid w:val="002E0F95"/>
    <w:rsid w:val="002E26F2"/>
    <w:rsid w:val="002E2D40"/>
    <w:rsid w:val="002E31BB"/>
    <w:rsid w:val="002E3620"/>
    <w:rsid w:val="002E45D1"/>
    <w:rsid w:val="002E5A3E"/>
    <w:rsid w:val="002E79AB"/>
    <w:rsid w:val="002F00A4"/>
    <w:rsid w:val="002F04E7"/>
    <w:rsid w:val="002F0D20"/>
    <w:rsid w:val="002F2CAD"/>
    <w:rsid w:val="002F4E94"/>
    <w:rsid w:val="002F55BE"/>
    <w:rsid w:val="002F594F"/>
    <w:rsid w:val="002F5A3F"/>
    <w:rsid w:val="002F610D"/>
    <w:rsid w:val="002F67D9"/>
    <w:rsid w:val="002F7006"/>
    <w:rsid w:val="002F71D7"/>
    <w:rsid w:val="002F7495"/>
    <w:rsid w:val="00300C7A"/>
    <w:rsid w:val="00301D91"/>
    <w:rsid w:val="00301F22"/>
    <w:rsid w:val="003041AC"/>
    <w:rsid w:val="003054A9"/>
    <w:rsid w:val="00306570"/>
    <w:rsid w:val="00306D1B"/>
    <w:rsid w:val="00307BCD"/>
    <w:rsid w:val="0031042A"/>
    <w:rsid w:val="00311AE3"/>
    <w:rsid w:val="003127DB"/>
    <w:rsid w:val="003129D0"/>
    <w:rsid w:val="00312F63"/>
    <w:rsid w:val="00313010"/>
    <w:rsid w:val="003132A3"/>
    <w:rsid w:val="00314E26"/>
    <w:rsid w:val="003151E7"/>
    <w:rsid w:val="00315FDB"/>
    <w:rsid w:val="00316452"/>
    <w:rsid w:val="00316940"/>
    <w:rsid w:val="00317769"/>
    <w:rsid w:val="0032062C"/>
    <w:rsid w:val="003209DD"/>
    <w:rsid w:val="00321C2C"/>
    <w:rsid w:val="0032290B"/>
    <w:rsid w:val="00323B06"/>
    <w:rsid w:val="00323B45"/>
    <w:rsid w:val="00323F25"/>
    <w:rsid w:val="0032463E"/>
    <w:rsid w:val="00325BD8"/>
    <w:rsid w:val="00327A56"/>
    <w:rsid w:val="0033006C"/>
    <w:rsid w:val="00331264"/>
    <w:rsid w:val="0033241E"/>
    <w:rsid w:val="00332501"/>
    <w:rsid w:val="00332B6E"/>
    <w:rsid w:val="00334A41"/>
    <w:rsid w:val="003355B9"/>
    <w:rsid w:val="00335CDC"/>
    <w:rsid w:val="00336B7F"/>
    <w:rsid w:val="00336C85"/>
    <w:rsid w:val="0033742B"/>
    <w:rsid w:val="0033782D"/>
    <w:rsid w:val="00340669"/>
    <w:rsid w:val="00343010"/>
    <w:rsid w:val="003431F5"/>
    <w:rsid w:val="00345F1E"/>
    <w:rsid w:val="00346325"/>
    <w:rsid w:val="00346DA5"/>
    <w:rsid w:val="00347E1B"/>
    <w:rsid w:val="003505B3"/>
    <w:rsid w:val="00350B24"/>
    <w:rsid w:val="003518B7"/>
    <w:rsid w:val="00351A95"/>
    <w:rsid w:val="00351AA6"/>
    <w:rsid w:val="00353C45"/>
    <w:rsid w:val="003544C0"/>
    <w:rsid w:val="00354DEA"/>
    <w:rsid w:val="00355808"/>
    <w:rsid w:val="00355D95"/>
    <w:rsid w:val="00357141"/>
    <w:rsid w:val="003574B7"/>
    <w:rsid w:val="00361193"/>
    <w:rsid w:val="003614EC"/>
    <w:rsid w:val="003616CD"/>
    <w:rsid w:val="003618B4"/>
    <w:rsid w:val="00361CB3"/>
    <w:rsid w:val="003625A4"/>
    <w:rsid w:val="003635A4"/>
    <w:rsid w:val="003645DA"/>
    <w:rsid w:val="003649F9"/>
    <w:rsid w:val="00364D10"/>
    <w:rsid w:val="00365216"/>
    <w:rsid w:val="0036658A"/>
    <w:rsid w:val="00367215"/>
    <w:rsid w:val="0037022A"/>
    <w:rsid w:val="003705B5"/>
    <w:rsid w:val="00371FC2"/>
    <w:rsid w:val="00372AF2"/>
    <w:rsid w:val="00373C82"/>
    <w:rsid w:val="0037631F"/>
    <w:rsid w:val="00376843"/>
    <w:rsid w:val="00376EF5"/>
    <w:rsid w:val="00377FBA"/>
    <w:rsid w:val="00380460"/>
    <w:rsid w:val="00382C64"/>
    <w:rsid w:val="00384F00"/>
    <w:rsid w:val="00385122"/>
    <w:rsid w:val="0038533C"/>
    <w:rsid w:val="00385DDE"/>
    <w:rsid w:val="00385FA7"/>
    <w:rsid w:val="00386E63"/>
    <w:rsid w:val="0038742D"/>
    <w:rsid w:val="003917D4"/>
    <w:rsid w:val="00392E2F"/>
    <w:rsid w:val="003939A6"/>
    <w:rsid w:val="00393E4D"/>
    <w:rsid w:val="00394F27"/>
    <w:rsid w:val="00396EFB"/>
    <w:rsid w:val="00397A12"/>
    <w:rsid w:val="003A0687"/>
    <w:rsid w:val="003A11BF"/>
    <w:rsid w:val="003A11FE"/>
    <w:rsid w:val="003A140B"/>
    <w:rsid w:val="003A1545"/>
    <w:rsid w:val="003A1546"/>
    <w:rsid w:val="003A20EA"/>
    <w:rsid w:val="003A2676"/>
    <w:rsid w:val="003A3BBF"/>
    <w:rsid w:val="003A3D78"/>
    <w:rsid w:val="003A3DE4"/>
    <w:rsid w:val="003A5C18"/>
    <w:rsid w:val="003A5E03"/>
    <w:rsid w:val="003A7647"/>
    <w:rsid w:val="003B1D14"/>
    <w:rsid w:val="003B23A5"/>
    <w:rsid w:val="003B2C7E"/>
    <w:rsid w:val="003B3A81"/>
    <w:rsid w:val="003B3D59"/>
    <w:rsid w:val="003B6C1B"/>
    <w:rsid w:val="003B6D7E"/>
    <w:rsid w:val="003B7705"/>
    <w:rsid w:val="003C19D6"/>
    <w:rsid w:val="003C1FB3"/>
    <w:rsid w:val="003C30FE"/>
    <w:rsid w:val="003C373F"/>
    <w:rsid w:val="003C38B7"/>
    <w:rsid w:val="003C3CF0"/>
    <w:rsid w:val="003C4CFD"/>
    <w:rsid w:val="003C51B8"/>
    <w:rsid w:val="003C77C5"/>
    <w:rsid w:val="003C7971"/>
    <w:rsid w:val="003C7C1B"/>
    <w:rsid w:val="003D000B"/>
    <w:rsid w:val="003D02B1"/>
    <w:rsid w:val="003D0DCE"/>
    <w:rsid w:val="003D1003"/>
    <w:rsid w:val="003D1A67"/>
    <w:rsid w:val="003D1CAC"/>
    <w:rsid w:val="003D24EA"/>
    <w:rsid w:val="003D2C79"/>
    <w:rsid w:val="003D34C6"/>
    <w:rsid w:val="003D449A"/>
    <w:rsid w:val="003D57DB"/>
    <w:rsid w:val="003D60F3"/>
    <w:rsid w:val="003D65A9"/>
    <w:rsid w:val="003E06BD"/>
    <w:rsid w:val="003E3924"/>
    <w:rsid w:val="003E3A1C"/>
    <w:rsid w:val="003E5440"/>
    <w:rsid w:val="003E5928"/>
    <w:rsid w:val="003E5AE3"/>
    <w:rsid w:val="003E5B1A"/>
    <w:rsid w:val="003E7DC4"/>
    <w:rsid w:val="003F012A"/>
    <w:rsid w:val="003F08D8"/>
    <w:rsid w:val="003F0C2A"/>
    <w:rsid w:val="003F0ED0"/>
    <w:rsid w:val="003F15EE"/>
    <w:rsid w:val="003F1842"/>
    <w:rsid w:val="003F34D7"/>
    <w:rsid w:val="003F3EE6"/>
    <w:rsid w:val="003F4C20"/>
    <w:rsid w:val="003F67CD"/>
    <w:rsid w:val="003F7235"/>
    <w:rsid w:val="003F74ED"/>
    <w:rsid w:val="003F7567"/>
    <w:rsid w:val="003F7615"/>
    <w:rsid w:val="003F79F2"/>
    <w:rsid w:val="004006C1"/>
    <w:rsid w:val="00400D62"/>
    <w:rsid w:val="004012B1"/>
    <w:rsid w:val="00401845"/>
    <w:rsid w:val="00401EC3"/>
    <w:rsid w:val="004029DF"/>
    <w:rsid w:val="00403BE7"/>
    <w:rsid w:val="00405E32"/>
    <w:rsid w:val="00406BB0"/>
    <w:rsid w:val="00406BBD"/>
    <w:rsid w:val="004070C5"/>
    <w:rsid w:val="00407EF8"/>
    <w:rsid w:val="00407F24"/>
    <w:rsid w:val="00410683"/>
    <w:rsid w:val="004110C7"/>
    <w:rsid w:val="004110FB"/>
    <w:rsid w:val="00411953"/>
    <w:rsid w:val="00411D98"/>
    <w:rsid w:val="004148FB"/>
    <w:rsid w:val="00417566"/>
    <w:rsid w:val="00420F3D"/>
    <w:rsid w:val="004210BF"/>
    <w:rsid w:val="00421E6D"/>
    <w:rsid w:val="00421EFF"/>
    <w:rsid w:val="00422FB4"/>
    <w:rsid w:val="004239AA"/>
    <w:rsid w:val="00423B9B"/>
    <w:rsid w:val="00424DB9"/>
    <w:rsid w:val="004273F6"/>
    <w:rsid w:val="00430242"/>
    <w:rsid w:val="00430398"/>
    <w:rsid w:val="004306AF"/>
    <w:rsid w:val="004315C6"/>
    <w:rsid w:val="00431F54"/>
    <w:rsid w:val="00433A80"/>
    <w:rsid w:val="004343F4"/>
    <w:rsid w:val="00435FD8"/>
    <w:rsid w:val="00436B32"/>
    <w:rsid w:val="00436C7E"/>
    <w:rsid w:val="004371A8"/>
    <w:rsid w:val="004377C6"/>
    <w:rsid w:val="00437E7B"/>
    <w:rsid w:val="004405BD"/>
    <w:rsid w:val="00440930"/>
    <w:rsid w:val="00442010"/>
    <w:rsid w:val="00442C72"/>
    <w:rsid w:val="00443A39"/>
    <w:rsid w:val="004451A1"/>
    <w:rsid w:val="00445582"/>
    <w:rsid w:val="004461DD"/>
    <w:rsid w:val="0044749C"/>
    <w:rsid w:val="00450139"/>
    <w:rsid w:val="0045075F"/>
    <w:rsid w:val="004512AD"/>
    <w:rsid w:val="00451E2D"/>
    <w:rsid w:val="00452354"/>
    <w:rsid w:val="004526CE"/>
    <w:rsid w:val="00452D97"/>
    <w:rsid w:val="00452F4C"/>
    <w:rsid w:val="00453261"/>
    <w:rsid w:val="004538A4"/>
    <w:rsid w:val="00454216"/>
    <w:rsid w:val="00454462"/>
    <w:rsid w:val="00454500"/>
    <w:rsid w:val="004555A9"/>
    <w:rsid w:val="00455F46"/>
    <w:rsid w:val="0045633D"/>
    <w:rsid w:val="0045634A"/>
    <w:rsid w:val="00456740"/>
    <w:rsid w:val="00456C13"/>
    <w:rsid w:val="00456F5E"/>
    <w:rsid w:val="00457771"/>
    <w:rsid w:val="00460611"/>
    <w:rsid w:val="00461AA2"/>
    <w:rsid w:val="00461E0B"/>
    <w:rsid w:val="00462189"/>
    <w:rsid w:val="00462275"/>
    <w:rsid w:val="004624CE"/>
    <w:rsid w:val="004626F6"/>
    <w:rsid w:val="0046334E"/>
    <w:rsid w:val="00463383"/>
    <w:rsid w:val="00464706"/>
    <w:rsid w:val="00464D9D"/>
    <w:rsid w:val="0046676D"/>
    <w:rsid w:val="00466820"/>
    <w:rsid w:val="004678F2"/>
    <w:rsid w:val="00470182"/>
    <w:rsid w:val="00470365"/>
    <w:rsid w:val="00470E3A"/>
    <w:rsid w:val="00471090"/>
    <w:rsid w:val="004721CD"/>
    <w:rsid w:val="00472A0D"/>
    <w:rsid w:val="00472DF5"/>
    <w:rsid w:val="00473D26"/>
    <w:rsid w:val="00473E00"/>
    <w:rsid w:val="00474498"/>
    <w:rsid w:val="0047698C"/>
    <w:rsid w:val="00477142"/>
    <w:rsid w:val="00477407"/>
    <w:rsid w:val="004803DE"/>
    <w:rsid w:val="00480886"/>
    <w:rsid w:val="00481513"/>
    <w:rsid w:val="0048370A"/>
    <w:rsid w:val="00486C6E"/>
    <w:rsid w:val="004877D8"/>
    <w:rsid w:val="00487B4E"/>
    <w:rsid w:val="00490A23"/>
    <w:rsid w:val="00491D93"/>
    <w:rsid w:val="00492C43"/>
    <w:rsid w:val="00493058"/>
    <w:rsid w:val="00493A48"/>
    <w:rsid w:val="0049485B"/>
    <w:rsid w:val="004955AE"/>
    <w:rsid w:val="004961AC"/>
    <w:rsid w:val="00497631"/>
    <w:rsid w:val="00497653"/>
    <w:rsid w:val="004A253A"/>
    <w:rsid w:val="004A2839"/>
    <w:rsid w:val="004A3FF1"/>
    <w:rsid w:val="004A524C"/>
    <w:rsid w:val="004A5A2B"/>
    <w:rsid w:val="004A7A0A"/>
    <w:rsid w:val="004B0413"/>
    <w:rsid w:val="004B05E8"/>
    <w:rsid w:val="004B0F01"/>
    <w:rsid w:val="004B1040"/>
    <w:rsid w:val="004B193E"/>
    <w:rsid w:val="004B207A"/>
    <w:rsid w:val="004B238C"/>
    <w:rsid w:val="004B34CC"/>
    <w:rsid w:val="004B5B3F"/>
    <w:rsid w:val="004B5B55"/>
    <w:rsid w:val="004B611D"/>
    <w:rsid w:val="004B6510"/>
    <w:rsid w:val="004B6A53"/>
    <w:rsid w:val="004B6CED"/>
    <w:rsid w:val="004B6DE7"/>
    <w:rsid w:val="004B77B1"/>
    <w:rsid w:val="004B7B36"/>
    <w:rsid w:val="004C0AEA"/>
    <w:rsid w:val="004C59A0"/>
    <w:rsid w:val="004C7095"/>
    <w:rsid w:val="004D2A01"/>
    <w:rsid w:val="004D48F0"/>
    <w:rsid w:val="004D5E12"/>
    <w:rsid w:val="004D693B"/>
    <w:rsid w:val="004D6A4F"/>
    <w:rsid w:val="004D6AD4"/>
    <w:rsid w:val="004E18F6"/>
    <w:rsid w:val="004E1F2C"/>
    <w:rsid w:val="004E2873"/>
    <w:rsid w:val="004E335A"/>
    <w:rsid w:val="004E35B5"/>
    <w:rsid w:val="004E41DB"/>
    <w:rsid w:val="004E5405"/>
    <w:rsid w:val="004E6CD5"/>
    <w:rsid w:val="004E6E34"/>
    <w:rsid w:val="004E7927"/>
    <w:rsid w:val="004E7DCF"/>
    <w:rsid w:val="004F1417"/>
    <w:rsid w:val="004F14A4"/>
    <w:rsid w:val="004F181E"/>
    <w:rsid w:val="004F1C9F"/>
    <w:rsid w:val="004F2346"/>
    <w:rsid w:val="004F2821"/>
    <w:rsid w:val="004F2F4F"/>
    <w:rsid w:val="004F3484"/>
    <w:rsid w:val="004F38F0"/>
    <w:rsid w:val="004F3DF8"/>
    <w:rsid w:val="004F3FAF"/>
    <w:rsid w:val="004F44E8"/>
    <w:rsid w:val="004F4524"/>
    <w:rsid w:val="0050163E"/>
    <w:rsid w:val="005046EC"/>
    <w:rsid w:val="005058DA"/>
    <w:rsid w:val="005071EF"/>
    <w:rsid w:val="00510C42"/>
    <w:rsid w:val="005128D4"/>
    <w:rsid w:val="00513701"/>
    <w:rsid w:val="00514D28"/>
    <w:rsid w:val="00515211"/>
    <w:rsid w:val="00515227"/>
    <w:rsid w:val="00515A3C"/>
    <w:rsid w:val="00516664"/>
    <w:rsid w:val="005201B6"/>
    <w:rsid w:val="00520DBF"/>
    <w:rsid w:val="005211C5"/>
    <w:rsid w:val="0052139A"/>
    <w:rsid w:val="00521636"/>
    <w:rsid w:val="00521A08"/>
    <w:rsid w:val="0052464B"/>
    <w:rsid w:val="00525F6F"/>
    <w:rsid w:val="00526892"/>
    <w:rsid w:val="00526C01"/>
    <w:rsid w:val="005273E3"/>
    <w:rsid w:val="00527D2C"/>
    <w:rsid w:val="00530523"/>
    <w:rsid w:val="00530880"/>
    <w:rsid w:val="00531BD5"/>
    <w:rsid w:val="00531BE3"/>
    <w:rsid w:val="00534217"/>
    <w:rsid w:val="0053491D"/>
    <w:rsid w:val="00535DD1"/>
    <w:rsid w:val="005401DF"/>
    <w:rsid w:val="00541F57"/>
    <w:rsid w:val="00542307"/>
    <w:rsid w:val="0054258F"/>
    <w:rsid w:val="00542C3E"/>
    <w:rsid w:val="00544404"/>
    <w:rsid w:val="00544C95"/>
    <w:rsid w:val="00545EDF"/>
    <w:rsid w:val="00546211"/>
    <w:rsid w:val="005505D0"/>
    <w:rsid w:val="00550978"/>
    <w:rsid w:val="00552319"/>
    <w:rsid w:val="00552F26"/>
    <w:rsid w:val="00552F48"/>
    <w:rsid w:val="00554274"/>
    <w:rsid w:val="00554F8E"/>
    <w:rsid w:val="00555177"/>
    <w:rsid w:val="0055767F"/>
    <w:rsid w:val="00560915"/>
    <w:rsid w:val="00561A63"/>
    <w:rsid w:val="005620E9"/>
    <w:rsid w:val="00563289"/>
    <w:rsid w:val="005643C1"/>
    <w:rsid w:val="005644A9"/>
    <w:rsid w:val="0056654D"/>
    <w:rsid w:val="00570DCB"/>
    <w:rsid w:val="00572C9F"/>
    <w:rsid w:val="00573664"/>
    <w:rsid w:val="00575234"/>
    <w:rsid w:val="005754F8"/>
    <w:rsid w:val="00576C9B"/>
    <w:rsid w:val="00576ED5"/>
    <w:rsid w:val="005779DF"/>
    <w:rsid w:val="00577A5D"/>
    <w:rsid w:val="0058007F"/>
    <w:rsid w:val="00580557"/>
    <w:rsid w:val="0058164F"/>
    <w:rsid w:val="00583396"/>
    <w:rsid w:val="005834EF"/>
    <w:rsid w:val="00583998"/>
    <w:rsid w:val="00584A2A"/>
    <w:rsid w:val="00585F0E"/>
    <w:rsid w:val="005862C3"/>
    <w:rsid w:val="005866AE"/>
    <w:rsid w:val="005868D0"/>
    <w:rsid w:val="00587DFE"/>
    <w:rsid w:val="005906EA"/>
    <w:rsid w:val="00590E9C"/>
    <w:rsid w:val="00593898"/>
    <w:rsid w:val="00594163"/>
    <w:rsid w:val="00594BCB"/>
    <w:rsid w:val="00594F31"/>
    <w:rsid w:val="005958DA"/>
    <w:rsid w:val="00595A91"/>
    <w:rsid w:val="0059686C"/>
    <w:rsid w:val="00597E01"/>
    <w:rsid w:val="005A0CFF"/>
    <w:rsid w:val="005A2B5F"/>
    <w:rsid w:val="005A2F63"/>
    <w:rsid w:val="005A307C"/>
    <w:rsid w:val="005A4994"/>
    <w:rsid w:val="005A4F4B"/>
    <w:rsid w:val="005A624D"/>
    <w:rsid w:val="005A7DFB"/>
    <w:rsid w:val="005B2962"/>
    <w:rsid w:val="005B3A11"/>
    <w:rsid w:val="005B4370"/>
    <w:rsid w:val="005B59B5"/>
    <w:rsid w:val="005B5AB5"/>
    <w:rsid w:val="005B619B"/>
    <w:rsid w:val="005B73DD"/>
    <w:rsid w:val="005B7931"/>
    <w:rsid w:val="005C105B"/>
    <w:rsid w:val="005C1D02"/>
    <w:rsid w:val="005C265A"/>
    <w:rsid w:val="005C3C2A"/>
    <w:rsid w:val="005C3D37"/>
    <w:rsid w:val="005C3EA3"/>
    <w:rsid w:val="005C4559"/>
    <w:rsid w:val="005C4C78"/>
    <w:rsid w:val="005C5948"/>
    <w:rsid w:val="005C5C21"/>
    <w:rsid w:val="005C668A"/>
    <w:rsid w:val="005C7DE4"/>
    <w:rsid w:val="005D002B"/>
    <w:rsid w:val="005D0B7D"/>
    <w:rsid w:val="005D0FA6"/>
    <w:rsid w:val="005D1257"/>
    <w:rsid w:val="005D29F5"/>
    <w:rsid w:val="005D2D05"/>
    <w:rsid w:val="005D2E87"/>
    <w:rsid w:val="005D3784"/>
    <w:rsid w:val="005D3C23"/>
    <w:rsid w:val="005D544E"/>
    <w:rsid w:val="005D6AD3"/>
    <w:rsid w:val="005D7393"/>
    <w:rsid w:val="005D7BAD"/>
    <w:rsid w:val="005D7E37"/>
    <w:rsid w:val="005E1A41"/>
    <w:rsid w:val="005E3AB4"/>
    <w:rsid w:val="005E3C1F"/>
    <w:rsid w:val="005E4241"/>
    <w:rsid w:val="005E547D"/>
    <w:rsid w:val="005E588E"/>
    <w:rsid w:val="005E621F"/>
    <w:rsid w:val="005E73F6"/>
    <w:rsid w:val="005E7519"/>
    <w:rsid w:val="005F0628"/>
    <w:rsid w:val="005F07C6"/>
    <w:rsid w:val="005F0CBE"/>
    <w:rsid w:val="005F1DE1"/>
    <w:rsid w:val="005F2242"/>
    <w:rsid w:val="005F2C91"/>
    <w:rsid w:val="005F324B"/>
    <w:rsid w:val="005F4A02"/>
    <w:rsid w:val="005F4B45"/>
    <w:rsid w:val="005F4E5E"/>
    <w:rsid w:val="005F5EB2"/>
    <w:rsid w:val="005F6070"/>
    <w:rsid w:val="005F65F4"/>
    <w:rsid w:val="00600022"/>
    <w:rsid w:val="00600858"/>
    <w:rsid w:val="006011DE"/>
    <w:rsid w:val="006015DB"/>
    <w:rsid w:val="006024AE"/>
    <w:rsid w:val="006025AA"/>
    <w:rsid w:val="00603FF0"/>
    <w:rsid w:val="006067AC"/>
    <w:rsid w:val="006075B8"/>
    <w:rsid w:val="0061138C"/>
    <w:rsid w:val="00612FD3"/>
    <w:rsid w:val="0061450B"/>
    <w:rsid w:val="00615554"/>
    <w:rsid w:val="006159A2"/>
    <w:rsid w:val="00616298"/>
    <w:rsid w:val="0061636C"/>
    <w:rsid w:val="00616815"/>
    <w:rsid w:val="00620CEE"/>
    <w:rsid w:val="006217EA"/>
    <w:rsid w:val="0062215C"/>
    <w:rsid w:val="00622BA0"/>
    <w:rsid w:val="0062334F"/>
    <w:rsid w:val="00623DCC"/>
    <w:rsid w:val="00626AA4"/>
    <w:rsid w:val="00627363"/>
    <w:rsid w:val="00627C57"/>
    <w:rsid w:val="00627F54"/>
    <w:rsid w:val="00630124"/>
    <w:rsid w:val="006303DF"/>
    <w:rsid w:val="0063177D"/>
    <w:rsid w:val="00634067"/>
    <w:rsid w:val="006346CC"/>
    <w:rsid w:val="00635CAD"/>
    <w:rsid w:val="00636865"/>
    <w:rsid w:val="00637077"/>
    <w:rsid w:val="00641DFE"/>
    <w:rsid w:val="00642349"/>
    <w:rsid w:val="0064252D"/>
    <w:rsid w:val="0064347B"/>
    <w:rsid w:val="00644B99"/>
    <w:rsid w:val="006451AB"/>
    <w:rsid w:val="006460AE"/>
    <w:rsid w:val="006468D7"/>
    <w:rsid w:val="00646968"/>
    <w:rsid w:val="00646C12"/>
    <w:rsid w:val="00646FEB"/>
    <w:rsid w:val="0064703B"/>
    <w:rsid w:val="006470F7"/>
    <w:rsid w:val="006513C6"/>
    <w:rsid w:val="006515A3"/>
    <w:rsid w:val="00651D77"/>
    <w:rsid w:val="00651DF1"/>
    <w:rsid w:val="00652095"/>
    <w:rsid w:val="0065265B"/>
    <w:rsid w:val="00652C29"/>
    <w:rsid w:val="00653052"/>
    <w:rsid w:val="00654688"/>
    <w:rsid w:val="00655EE2"/>
    <w:rsid w:val="006561FF"/>
    <w:rsid w:val="006607A2"/>
    <w:rsid w:val="00660DA2"/>
    <w:rsid w:val="00661333"/>
    <w:rsid w:val="00661660"/>
    <w:rsid w:val="006619D4"/>
    <w:rsid w:val="00661D69"/>
    <w:rsid w:val="00662323"/>
    <w:rsid w:val="0066257D"/>
    <w:rsid w:val="006637DD"/>
    <w:rsid w:val="00664202"/>
    <w:rsid w:val="00664C1A"/>
    <w:rsid w:val="00665275"/>
    <w:rsid w:val="00665C18"/>
    <w:rsid w:val="00667250"/>
    <w:rsid w:val="006673B3"/>
    <w:rsid w:val="0066760E"/>
    <w:rsid w:val="00667BBD"/>
    <w:rsid w:val="006709C8"/>
    <w:rsid w:val="00670A85"/>
    <w:rsid w:val="006716B9"/>
    <w:rsid w:val="00671FA5"/>
    <w:rsid w:val="00672217"/>
    <w:rsid w:val="00673BC7"/>
    <w:rsid w:val="0067460E"/>
    <w:rsid w:val="0067548B"/>
    <w:rsid w:val="00680078"/>
    <w:rsid w:val="00681DE3"/>
    <w:rsid w:val="006823DB"/>
    <w:rsid w:val="006823FD"/>
    <w:rsid w:val="006838CF"/>
    <w:rsid w:val="006843C0"/>
    <w:rsid w:val="00684959"/>
    <w:rsid w:val="00684D0D"/>
    <w:rsid w:val="00685672"/>
    <w:rsid w:val="0068637A"/>
    <w:rsid w:val="006863FA"/>
    <w:rsid w:val="00686A05"/>
    <w:rsid w:val="00686CAF"/>
    <w:rsid w:val="006871FE"/>
    <w:rsid w:val="00687C3A"/>
    <w:rsid w:val="006906CA"/>
    <w:rsid w:val="00691986"/>
    <w:rsid w:val="00692D47"/>
    <w:rsid w:val="006936FE"/>
    <w:rsid w:val="00693A50"/>
    <w:rsid w:val="00694052"/>
    <w:rsid w:val="00694E5E"/>
    <w:rsid w:val="00695918"/>
    <w:rsid w:val="00695BD5"/>
    <w:rsid w:val="00695CB4"/>
    <w:rsid w:val="006968B1"/>
    <w:rsid w:val="00697129"/>
    <w:rsid w:val="00697F85"/>
    <w:rsid w:val="006A1876"/>
    <w:rsid w:val="006A7220"/>
    <w:rsid w:val="006A7D5B"/>
    <w:rsid w:val="006A7E53"/>
    <w:rsid w:val="006B075C"/>
    <w:rsid w:val="006B0E32"/>
    <w:rsid w:val="006B262C"/>
    <w:rsid w:val="006B2F4F"/>
    <w:rsid w:val="006B33FF"/>
    <w:rsid w:val="006B4ABD"/>
    <w:rsid w:val="006B51CD"/>
    <w:rsid w:val="006B52B3"/>
    <w:rsid w:val="006B587C"/>
    <w:rsid w:val="006B6722"/>
    <w:rsid w:val="006B6756"/>
    <w:rsid w:val="006B6F4F"/>
    <w:rsid w:val="006C2591"/>
    <w:rsid w:val="006C406D"/>
    <w:rsid w:val="006C40EF"/>
    <w:rsid w:val="006C6683"/>
    <w:rsid w:val="006C7B40"/>
    <w:rsid w:val="006C7D01"/>
    <w:rsid w:val="006D01D8"/>
    <w:rsid w:val="006D144A"/>
    <w:rsid w:val="006D199C"/>
    <w:rsid w:val="006D2E57"/>
    <w:rsid w:val="006D3DDE"/>
    <w:rsid w:val="006D4EFA"/>
    <w:rsid w:val="006D5136"/>
    <w:rsid w:val="006D59C3"/>
    <w:rsid w:val="006D664E"/>
    <w:rsid w:val="006D67FD"/>
    <w:rsid w:val="006D6876"/>
    <w:rsid w:val="006D761E"/>
    <w:rsid w:val="006D7C84"/>
    <w:rsid w:val="006E007C"/>
    <w:rsid w:val="006E02AF"/>
    <w:rsid w:val="006E0309"/>
    <w:rsid w:val="006E0E75"/>
    <w:rsid w:val="006E3296"/>
    <w:rsid w:val="006E38AC"/>
    <w:rsid w:val="006E56D4"/>
    <w:rsid w:val="006E5F07"/>
    <w:rsid w:val="006E6642"/>
    <w:rsid w:val="006F06CE"/>
    <w:rsid w:val="006F1545"/>
    <w:rsid w:val="006F473D"/>
    <w:rsid w:val="006F54C6"/>
    <w:rsid w:val="006F5AA7"/>
    <w:rsid w:val="006F600B"/>
    <w:rsid w:val="006F7C2B"/>
    <w:rsid w:val="00700929"/>
    <w:rsid w:val="00701421"/>
    <w:rsid w:val="00701AEB"/>
    <w:rsid w:val="00701B79"/>
    <w:rsid w:val="00701C81"/>
    <w:rsid w:val="007026FF"/>
    <w:rsid w:val="007030D4"/>
    <w:rsid w:val="00704834"/>
    <w:rsid w:val="00705BDE"/>
    <w:rsid w:val="00706B77"/>
    <w:rsid w:val="0070707C"/>
    <w:rsid w:val="00713354"/>
    <w:rsid w:val="00713AA0"/>
    <w:rsid w:val="00713CF9"/>
    <w:rsid w:val="00714024"/>
    <w:rsid w:val="00714B54"/>
    <w:rsid w:val="00714DAA"/>
    <w:rsid w:val="00714E31"/>
    <w:rsid w:val="0071510C"/>
    <w:rsid w:val="00717AEB"/>
    <w:rsid w:val="00717E3D"/>
    <w:rsid w:val="00720854"/>
    <w:rsid w:val="00721870"/>
    <w:rsid w:val="00721952"/>
    <w:rsid w:val="007227F8"/>
    <w:rsid w:val="007233A4"/>
    <w:rsid w:val="0072488B"/>
    <w:rsid w:val="0072536B"/>
    <w:rsid w:val="0072673F"/>
    <w:rsid w:val="00730157"/>
    <w:rsid w:val="00730B99"/>
    <w:rsid w:val="00731290"/>
    <w:rsid w:val="0073364B"/>
    <w:rsid w:val="007356E2"/>
    <w:rsid w:val="007358E5"/>
    <w:rsid w:val="00735BFF"/>
    <w:rsid w:val="007368F4"/>
    <w:rsid w:val="00737177"/>
    <w:rsid w:val="007379F4"/>
    <w:rsid w:val="00737A69"/>
    <w:rsid w:val="00740CC5"/>
    <w:rsid w:val="0074160E"/>
    <w:rsid w:val="00741EFA"/>
    <w:rsid w:val="00742038"/>
    <w:rsid w:val="00742E2B"/>
    <w:rsid w:val="00743460"/>
    <w:rsid w:val="00744697"/>
    <w:rsid w:val="0074572F"/>
    <w:rsid w:val="0074791C"/>
    <w:rsid w:val="00747EBA"/>
    <w:rsid w:val="00750267"/>
    <w:rsid w:val="0075132A"/>
    <w:rsid w:val="00751646"/>
    <w:rsid w:val="00751C58"/>
    <w:rsid w:val="00751FE6"/>
    <w:rsid w:val="00753775"/>
    <w:rsid w:val="00753E1A"/>
    <w:rsid w:val="00754445"/>
    <w:rsid w:val="007547B2"/>
    <w:rsid w:val="00754B68"/>
    <w:rsid w:val="00754B86"/>
    <w:rsid w:val="00754D57"/>
    <w:rsid w:val="00755767"/>
    <w:rsid w:val="00756D47"/>
    <w:rsid w:val="00757CF1"/>
    <w:rsid w:val="0076002C"/>
    <w:rsid w:val="00760C03"/>
    <w:rsid w:val="00761218"/>
    <w:rsid w:val="00761E65"/>
    <w:rsid w:val="00762075"/>
    <w:rsid w:val="0076224C"/>
    <w:rsid w:val="007635EC"/>
    <w:rsid w:val="00763620"/>
    <w:rsid w:val="007639BC"/>
    <w:rsid w:val="00763A92"/>
    <w:rsid w:val="00763B8B"/>
    <w:rsid w:val="007648C9"/>
    <w:rsid w:val="00764A5B"/>
    <w:rsid w:val="00767B78"/>
    <w:rsid w:val="00770ED7"/>
    <w:rsid w:val="00774EA9"/>
    <w:rsid w:val="00776495"/>
    <w:rsid w:val="007773E2"/>
    <w:rsid w:val="0078093E"/>
    <w:rsid w:val="007840B5"/>
    <w:rsid w:val="0078694F"/>
    <w:rsid w:val="00786C50"/>
    <w:rsid w:val="00786EC6"/>
    <w:rsid w:val="00787684"/>
    <w:rsid w:val="007900B2"/>
    <w:rsid w:val="0079011F"/>
    <w:rsid w:val="00792478"/>
    <w:rsid w:val="007927B6"/>
    <w:rsid w:val="00793090"/>
    <w:rsid w:val="007933B5"/>
    <w:rsid w:val="00793EB7"/>
    <w:rsid w:val="00794D4E"/>
    <w:rsid w:val="00794FC4"/>
    <w:rsid w:val="00795797"/>
    <w:rsid w:val="007A0C8C"/>
    <w:rsid w:val="007A0E1D"/>
    <w:rsid w:val="007A1454"/>
    <w:rsid w:val="007A1EF4"/>
    <w:rsid w:val="007A20D5"/>
    <w:rsid w:val="007A34DE"/>
    <w:rsid w:val="007A35A2"/>
    <w:rsid w:val="007A3891"/>
    <w:rsid w:val="007A3FEA"/>
    <w:rsid w:val="007A44C4"/>
    <w:rsid w:val="007A50CB"/>
    <w:rsid w:val="007A5AC1"/>
    <w:rsid w:val="007A5BC9"/>
    <w:rsid w:val="007A6032"/>
    <w:rsid w:val="007A6709"/>
    <w:rsid w:val="007A7438"/>
    <w:rsid w:val="007A77D6"/>
    <w:rsid w:val="007B1520"/>
    <w:rsid w:val="007B1898"/>
    <w:rsid w:val="007B2118"/>
    <w:rsid w:val="007B2B46"/>
    <w:rsid w:val="007B2F0B"/>
    <w:rsid w:val="007B395A"/>
    <w:rsid w:val="007B4C86"/>
    <w:rsid w:val="007B50F1"/>
    <w:rsid w:val="007B6F25"/>
    <w:rsid w:val="007B7747"/>
    <w:rsid w:val="007B795B"/>
    <w:rsid w:val="007C02A6"/>
    <w:rsid w:val="007C1DF3"/>
    <w:rsid w:val="007C1F1E"/>
    <w:rsid w:val="007C2126"/>
    <w:rsid w:val="007C36AD"/>
    <w:rsid w:val="007C48CD"/>
    <w:rsid w:val="007C49A2"/>
    <w:rsid w:val="007C4F42"/>
    <w:rsid w:val="007C5F16"/>
    <w:rsid w:val="007C6231"/>
    <w:rsid w:val="007C75EF"/>
    <w:rsid w:val="007D04F8"/>
    <w:rsid w:val="007D0683"/>
    <w:rsid w:val="007D0B72"/>
    <w:rsid w:val="007D0D95"/>
    <w:rsid w:val="007D10AC"/>
    <w:rsid w:val="007D14D0"/>
    <w:rsid w:val="007D1680"/>
    <w:rsid w:val="007D275A"/>
    <w:rsid w:val="007D32CF"/>
    <w:rsid w:val="007D46AE"/>
    <w:rsid w:val="007D5E47"/>
    <w:rsid w:val="007D6264"/>
    <w:rsid w:val="007D7FD3"/>
    <w:rsid w:val="007E0B22"/>
    <w:rsid w:val="007E34BC"/>
    <w:rsid w:val="007E3923"/>
    <w:rsid w:val="007E7AE7"/>
    <w:rsid w:val="007F10C0"/>
    <w:rsid w:val="007F21F9"/>
    <w:rsid w:val="007F2B8D"/>
    <w:rsid w:val="007F2FAA"/>
    <w:rsid w:val="007F318C"/>
    <w:rsid w:val="007F36D8"/>
    <w:rsid w:val="007F3BDF"/>
    <w:rsid w:val="007F7558"/>
    <w:rsid w:val="00801322"/>
    <w:rsid w:val="00802157"/>
    <w:rsid w:val="008030F2"/>
    <w:rsid w:val="008038FB"/>
    <w:rsid w:val="00803DB2"/>
    <w:rsid w:val="008041D5"/>
    <w:rsid w:val="00805A5D"/>
    <w:rsid w:val="00805CB9"/>
    <w:rsid w:val="00806386"/>
    <w:rsid w:val="008079CF"/>
    <w:rsid w:val="00807E88"/>
    <w:rsid w:val="008112AD"/>
    <w:rsid w:val="0081326A"/>
    <w:rsid w:val="0081434D"/>
    <w:rsid w:val="00814D5A"/>
    <w:rsid w:val="008153C6"/>
    <w:rsid w:val="008164F4"/>
    <w:rsid w:val="00816CFB"/>
    <w:rsid w:val="00816FA6"/>
    <w:rsid w:val="00817E57"/>
    <w:rsid w:val="00820E6E"/>
    <w:rsid w:val="0082130E"/>
    <w:rsid w:val="00821ED6"/>
    <w:rsid w:val="00822D6C"/>
    <w:rsid w:val="00822F58"/>
    <w:rsid w:val="0082390B"/>
    <w:rsid w:val="00824FD8"/>
    <w:rsid w:val="00825637"/>
    <w:rsid w:val="00827BFE"/>
    <w:rsid w:val="00830E0C"/>
    <w:rsid w:val="00830EEC"/>
    <w:rsid w:val="00831505"/>
    <w:rsid w:val="00831FC4"/>
    <w:rsid w:val="00832AD6"/>
    <w:rsid w:val="00833A31"/>
    <w:rsid w:val="00834595"/>
    <w:rsid w:val="00835B2A"/>
    <w:rsid w:val="00835E4F"/>
    <w:rsid w:val="00836E8F"/>
    <w:rsid w:val="00837802"/>
    <w:rsid w:val="00840E81"/>
    <w:rsid w:val="00841069"/>
    <w:rsid w:val="008415FF"/>
    <w:rsid w:val="008422BD"/>
    <w:rsid w:val="00842570"/>
    <w:rsid w:val="00842761"/>
    <w:rsid w:val="00842AC7"/>
    <w:rsid w:val="00843306"/>
    <w:rsid w:val="008435FB"/>
    <w:rsid w:val="00843762"/>
    <w:rsid w:val="0084436D"/>
    <w:rsid w:val="00844EF9"/>
    <w:rsid w:val="00846182"/>
    <w:rsid w:val="00846280"/>
    <w:rsid w:val="008465F4"/>
    <w:rsid w:val="008469C7"/>
    <w:rsid w:val="008474C9"/>
    <w:rsid w:val="00847AD4"/>
    <w:rsid w:val="00850AD3"/>
    <w:rsid w:val="00851AFD"/>
    <w:rsid w:val="00851D55"/>
    <w:rsid w:val="0085207F"/>
    <w:rsid w:val="008531BD"/>
    <w:rsid w:val="00853D5E"/>
    <w:rsid w:val="00855400"/>
    <w:rsid w:val="00855A3E"/>
    <w:rsid w:val="00855C3A"/>
    <w:rsid w:val="00856022"/>
    <w:rsid w:val="00856204"/>
    <w:rsid w:val="008563F0"/>
    <w:rsid w:val="00856A1D"/>
    <w:rsid w:val="00857414"/>
    <w:rsid w:val="00857C89"/>
    <w:rsid w:val="00860BE8"/>
    <w:rsid w:val="00861677"/>
    <w:rsid w:val="00862C8D"/>
    <w:rsid w:val="00862E48"/>
    <w:rsid w:val="00863691"/>
    <w:rsid w:val="00863C06"/>
    <w:rsid w:val="008642CC"/>
    <w:rsid w:val="00864386"/>
    <w:rsid w:val="00864B18"/>
    <w:rsid w:val="00864CB6"/>
    <w:rsid w:val="0086543E"/>
    <w:rsid w:val="008654BC"/>
    <w:rsid w:val="008657B9"/>
    <w:rsid w:val="00866268"/>
    <w:rsid w:val="00867410"/>
    <w:rsid w:val="00867DB0"/>
    <w:rsid w:val="00871A43"/>
    <w:rsid w:val="00872C4B"/>
    <w:rsid w:val="00874528"/>
    <w:rsid w:val="00874A59"/>
    <w:rsid w:val="00874A88"/>
    <w:rsid w:val="00875524"/>
    <w:rsid w:val="008765CA"/>
    <w:rsid w:val="008766CB"/>
    <w:rsid w:val="00876DC0"/>
    <w:rsid w:val="008815AD"/>
    <w:rsid w:val="00881F61"/>
    <w:rsid w:val="00883BC6"/>
    <w:rsid w:val="008840FE"/>
    <w:rsid w:val="008846F1"/>
    <w:rsid w:val="008847B7"/>
    <w:rsid w:val="00885B5A"/>
    <w:rsid w:val="00886C94"/>
    <w:rsid w:val="00890583"/>
    <w:rsid w:val="00892D22"/>
    <w:rsid w:val="00892E23"/>
    <w:rsid w:val="008939D9"/>
    <w:rsid w:val="00893BEA"/>
    <w:rsid w:val="0089678F"/>
    <w:rsid w:val="0089734C"/>
    <w:rsid w:val="00897545"/>
    <w:rsid w:val="008A04C7"/>
    <w:rsid w:val="008A0575"/>
    <w:rsid w:val="008A0B6D"/>
    <w:rsid w:val="008A0BCB"/>
    <w:rsid w:val="008A238C"/>
    <w:rsid w:val="008A246D"/>
    <w:rsid w:val="008A2CD8"/>
    <w:rsid w:val="008A30AE"/>
    <w:rsid w:val="008A5558"/>
    <w:rsid w:val="008A5F10"/>
    <w:rsid w:val="008A7728"/>
    <w:rsid w:val="008B12D6"/>
    <w:rsid w:val="008B3097"/>
    <w:rsid w:val="008B33B1"/>
    <w:rsid w:val="008B3711"/>
    <w:rsid w:val="008B3AB8"/>
    <w:rsid w:val="008B524E"/>
    <w:rsid w:val="008B5C67"/>
    <w:rsid w:val="008B603C"/>
    <w:rsid w:val="008B773C"/>
    <w:rsid w:val="008C027D"/>
    <w:rsid w:val="008C05D2"/>
    <w:rsid w:val="008C0E7A"/>
    <w:rsid w:val="008C1269"/>
    <w:rsid w:val="008C1497"/>
    <w:rsid w:val="008C1F6B"/>
    <w:rsid w:val="008C3BD1"/>
    <w:rsid w:val="008C4160"/>
    <w:rsid w:val="008C4276"/>
    <w:rsid w:val="008D0667"/>
    <w:rsid w:val="008D06DD"/>
    <w:rsid w:val="008D1565"/>
    <w:rsid w:val="008D289A"/>
    <w:rsid w:val="008D3662"/>
    <w:rsid w:val="008D6674"/>
    <w:rsid w:val="008D70F6"/>
    <w:rsid w:val="008E1984"/>
    <w:rsid w:val="008E1AB4"/>
    <w:rsid w:val="008E1E50"/>
    <w:rsid w:val="008E2CEA"/>
    <w:rsid w:val="008E3518"/>
    <w:rsid w:val="008E3973"/>
    <w:rsid w:val="008E4353"/>
    <w:rsid w:val="008E4951"/>
    <w:rsid w:val="008E4C59"/>
    <w:rsid w:val="008E4D99"/>
    <w:rsid w:val="008E5939"/>
    <w:rsid w:val="008E5FC7"/>
    <w:rsid w:val="008E6A79"/>
    <w:rsid w:val="008E7E34"/>
    <w:rsid w:val="008F4129"/>
    <w:rsid w:val="008F6148"/>
    <w:rsid w:val="008F6B40"/>
    <w:rsid w:val="008F6E32"/>
    <w:rsid w:val="008F7D8A"/>
    <w:rsid w:val="009013C9"/>
    <w:rsid w:val="00901EDD"/>
    <w:rsid w:val="00902AC8"/>
    <w:rsid w:val="00902DD0"/>
    <w:rsid w:val="00903231"/>
    <w:rsid w:val="0090359E"/>
    <w:rsid w:val="00903825"/>
    <w:rsid w:val="00904EF9"/>
    <w:rsid w:val="00906020"/>
    <w:rsid w:val="009060F7"/>
    <w:rsid w:val="00906E66"/>
    <w:rsid w:val="00907973"/>
    <w:rsid w:val="00911164"/>
    <w:rsid w:val="00911E98"/>
    <w:rsid w:val="00912837"/>
    <w:rsid w:val="00912F60"/>
    <w:rsid w:val="009130F2"/>
    <w:rsid w:val="00915C29"/>
    <w:rsid w:val="00915D98"/>
    <w:rsid w:val="00916E2E"/>
    <w:rsid w:val="009170D9"/>
    <w:rsid w:val="009170FA"/>
    <w:rsid w:val="00917866"/>
    <w:rsid w:val="0092044B"/>
    <w:rsid w:val="009215ED"/>
    <w:rsid w:val="009241B4"/>
    <w:rsid w:val="00924EE9"/>
    <w:rsid w:val="00927013"/>
    <w:rsid w:val="00927773"/>
    <w:rsid w:val="009279FF"/>
    <w:rsid w:val="009301CD"/>
    <w:rsid w:val="00931385"/>
    <w:rsid w:val="0093276B"/>
    <w:rsid w:val="00932C9B"/>
    <w:rsid w:val="00932D1E"/>
    <w:rsid w:val="00933BBF"/>
    <w:rsid w:val="009352DD"/>
    <w:rsid w:val="0093579B"/>
    <w:rsid w:val="00935DC2"/>
    <w:rsid w:val="0093778E"/>
    <w:rsid w:val="00937A97"/>
    <w:rsid w:val="00940EB0"/>
    <w:rsid w:val="00942B92"/>
    <w:rsid w:val="009439EC"/>
    <w:rsid w:val="009457D6"/>
    <w:rsid w:val="00946071"/>
    <w:rsid w:val="00946DCA"/>
    <w:rsid w:val="009470CF"/>
    <w:rsid w:val="00950572"/>
    <w:rsid w:val="0095087C"/>
    <w:rsid w:val="009515F5"/>
    <w:rsid w:val="00953922"/>
    <w:rsid w:val="00953BCA"/>
    <w:rsid w:val="0095437E"/>
    <w:rsid w:val="00954654"/>
    <w:rsid w:val="00954A5F"/>
    <w:rsid w:val="009559AC"/>
    <w:rsid w:val="00955C50"/>
    <w:rsid w:val="00955F69"/>
    <w:rsid w:val="00956282"/>
    <w:rsid w:val="00956729"/>
    <w:rsid w:val="00956E80"/>
    <w:rsid w:val="00957288"/>
    <w:rsid w:val="009572B0"/>
    <w:rsid w:val="009572D2"/>
    <w:rsid w:val="0096002C"/>
    <w:rsid w:val="009604E0"/>
    <w:rsid w:val="0096086C"/>
    <w:rsid w:val="009617FA"/>
    <w:rsid w:val="009627A6"/>
    <w:rsid w:val="0096443F"/>
    <w:rsid w:val="0096454C"/>
    <w:rsid w:val="009665D7"/>
    <w:rsid w:val="00966D93"/>
    <w:rsid w:val="00967B25"/>
    <w:rsid w:val="00967FF9"/>
    <w:rsid w:val="00970381"/>
    <w:rsid w:val="00971613"/>
    <w:rsid w:val="00971843"/>
    <w:rsid w:val="0097222B"/>
    <w:rsid w:val="0097266F"/>
    <w:rsid w:val="009742AF"/>
    <w:rsid w:val="00975D89"/>
    <w:rsid w:val="00975E46"/>
    <w:rsid w:val="009765A8"/>
    <w:rsid w:val="00980015"/>
    <w:rsid w:val="00981895"/>
    <w:rsid w:val="00983035"/>
    <w:rsid w:val="00983A2D"/>
    <w:rsid w:val="00984010"/>
    <w:rsid w:val="00984680"/>
    <w:rsid w:val="009855A8"/>
    <w:rsid w:val="009858D5"/>
    <w:rsid w:val="009874C4"/>
    <w:rsid w:val="0099006C"/>
    <w:rsid w:val="00991553"/>
    <w:rsid w:val="00991DAC"/>
    <w:rsid w:val="00992E26"/>
    <w:rsid w:val="009930D8"/>
    <w:rsid w:val="009932BC"/>
    <w:rsid w:val="00993E83"/>
    <w:rsid w:val="00994927"/>
    <w:rsid w:val="009959FF"/>
    <w:rsid w:val="009965A9"/>
    <w:rsid w:val="00996954"/>
    <w:rsid w:val="00996B35"/>
    <w:rsid w:val="00997F36"/>
    <w:rsid w:val="009A0D2A"/>
    <w:rsid w:val="009A1D77"/>
    <w:rsid w:val="009A23E5"/>
    <w:rsid w:val="009A3033"/>
    <w:rsid w:val="009A318F"/>
    <w:rsid w:val="009A3B02"/>
    <w:rsid w:val="009A4382"/>
    <w:rsid w:val="009A55B4"/>
    <w:rsid w:val="009A56C1"/>
    <w:rsid w:val="009A6113"/>
    <w:rsid w:val="009A67B9"/>
    <w:rsid w:val="009A692F"/>
    <w:rsid w:val="009A6DEB"/>
    <w:rsid w:val="009A6FBC"/>
    <w:rsid w:val="009B0AD4"/>
    <w:rsid w:val="009B1382"/>
    <w:rsid w:val="009B1AA4"/>
    <w:rsid w:val="009B1B79"/>
    <w:rsid w:val="009B297C"/>
    <w:rsid w:val="009B29CB"/>
    <w:rsid w:val="009B30E3"/>
    <w:rsid w:val="009B3FED"/>
    <w:rsid w:val="009B42EB"/>
    <w:rsid w:val="009B52E3"/>
    <w:rsid w:val="009B6276"/>
    <w:rsid w:val="009B62DA"/>
    <w:rsid w:val="009B66F6"/>
    <w:rsid w:val="009B6A4A"/>
    <w:rsid w:val="009C0441"/>
    <w:rsid w:val="009C07DD"/>
    <w:rsid w:val="009C08D1"/>
    <w:rsid w:val="009C0A6E"/>
    <w:rsid w:val="009C0DC2"/>
    <w:rsid w:val="009C1052"/>
    <w:rsid w:val="009C1B02"/>
    <w:rsid w:val="009C31FE"/>
    <w:rsid w:val="009C3E9A"/>
    <w:rsid w:val="009C44A6"/>
    <w:rsid w:val="009C475D"/>
    <w:rsid w:val="009C5DD8"/>
    <w:rsid w:val="009C643B"/>
    <w:rsid w:val="009C75B0"/>
    <w:rsid w:val="009C764D"/>
    <w:rsid w:val="009C78B1"/>
    <w:rsid w:val="009D02BB"/>
    <w:rsid w:val="009D0BF4"/>
    <w:rsid w:val="009D112E"/>
    <w:rsid w:val="009D217E"/>
    <w:rsid w:val="009D2585"/>
    <w:rsid w:val="009D2FE9"/>
    <w:rsid w:val="009D361A"/>
    <w:rsid w:val="009D3E30"/>
    <w:rsid w:val="009D4223"/>
    <w:rsid w:val="009D4E1D"/>
    <w:rsid w:val="009D54A9"/>
    <w:rsid w:val="009D586A"/>
    <w:rsid w:val="009D5DDD"/>
    <w:rsid w:val="009D605A"/>
    <w:rsid w:val="009D62E1"/>
    <w:rsid w:val="009D79CD"/>
    <w:rsid w:val="009E0644"/>
    <w:rsid w:val="009E14E5"/>
    <w:rsid w:val="009E1982"/>
    <w:rsid w:val="009E19A6"/>
    <w:rsid w:val="009E20C7"/>
    <w:rsid w:val="009E2F81"/>
    <w:rsid w:val="009E419F"/>
    <w:rsid w:val="009E4B04"/>
    <w:rsid w:val="009E57F9"/>
    <w:rsid w:val="009E6F02"/>
    <w:rsid w:val="009E7028"/>
    <w:rsid w:val="009E74CD"/>
    <w:rsid w:val="009F0BD6"/>
    <w:rsid w:val="009F0C3F"/>
    <w:rsid w:val="009F0C7A"/>
    <w:rsid w:val="009F11D3"/>
    <w:rsid w:val="009F1D56"/>
    <w:rsid w:val="009F1F45"/>
    <w:rsid w:val="009F2927"/>
    <w:rsid w:val="009F4EE9"/>
    <w:rsid w:val="009F5618"/>
    <w:rsid w:val="009F6C14"/>
    <w:rsid w:val="009F7A49"/>
    <w:rsid w:val="00A00043"/>
    <w:rsid w:val="00A01142"/>
    <w:rsid w:val="00A01945"/>
    <w:rsid w:val="00A02353"/>
    <w:rsid w:val="00A023F9"/>
    <w:rsid w:val="00A02FDF"/>
    <w:rsid w:val="00A04EAA"/>
    <w:rsid w:val="00A05732"/>
    <w:rsid w:val="00A0575E"/>
    <w:rsid w:val="00A0589A"/>
    <w:rsid w:val="00A06D29"/>
    <w:rsid w:val="00A0786F"/>
    <w:rsid w:val="00A12D39"/>
    <w:rsid w:val="00A135EA"/>
    <w:rsid w:val="00A13721"/>
    <w:rsid w:val="00A14403"/>
    <w:rsid w:val="00A14720"/>
    <w:rsid w:val="00A16317"/>
    <w:rsid w:val="00A16600"/>
    <w:rsid w:val="00A16C32"/>
    <w:rsid w:val="00A16C56"/>
    <w:rsid w:val="00A16C6D"/>
    <w:rsid w:val="00A20A9C"/>
    <w:rsid w:val="00A2286F"/>
    <w:rsid w:val="00A241C7"/>
    <w:rsid w:val="00A24C05"/>
    <w:rsid w:val="00A26776"/>
    <w:rsid w:val="00A27241"/>
    <w:rsid w:val="00A31111"/>
    <w:rsid w:val="00A313FF"/>
    <w:rsid w:val="00A3589B"/>
    <w:rsid w:val="00A37301"/>
    <w:rsid w:val="00A40F65"/>
    <w:rsid w:val="00A411A3"/>
    <w:rsid w:val="00A45F1B"/>
    <w:rsid w:val="00A46398"/>
    <w:rsid w:val="00A51459"/>
    <w:rsid w:val="00A52A5B"/>
    <w:rsid w:val="00A53CB3"/>
    <w:rsid w:val="00A5497B"/>
    <w:rsid w:val="00A550F7"/>
    <w:rsid w:val="00A56C7C"/>
    <w:rsid w:val="00A601ED"/>
    <w:rsid w:val="00A60BD4"/>
    <w:rsid w:val="00A6134A"/>
    <w:rsid w:val="00A6203C"/>
    <w:rsid w:val="00A62F3D"/>
    <w:rsid w:val="00A62FA1"/>
    <w:rsid w:val="00A63789"/>
    <w:rsid w:val="00A639C0"/>
    <w:rsid w:val="00A6633C"/>
    <w:rsid w:val="00A6675A"/>
    <w:rsid w:val="00A66B06"/>
    <w:rsid w:val="00A67B10"/>
    <w:rsid w:val="00A701B2"/>
    <w:rsid w:val="00A70301"/>
    <w:rsid w:val="00A713B3"/>
    <w:rsid w:val="00A71B5E"/>
    <w:rsid w:val="00A73523"/>
    <w:rsid w:val="00A73908"/>
    <w:rsid w:val="00A7460B"/>
    <w:rsid w:val="00A74B22"/>
    <w:rsid w:val="00A74BE3"/>
    <w:rsid w:val="00A76F22"/>
    <w:rsid w:val="00A811C7"/>
    <w:rsid w:val="00A831C8"/>
    <w:rsid w:val="00A83A0C"/>
    <w:rsid w:val="00A84E15"/>
    <w:rsid w:val="00A86107"/>
    <w:rsid w:val="00A8671F"/>
    <w:rsid w:val="00A87080"/>
    <w:rsid w:val="00A87B8A"/>
    <w:rsid w:val="00A91571"/>
    <w:rsid w:val="00A9190D"/>
    <w:rsid w:val="00A9270E"/>
    <w:rsid w:val="00A9332D"/>
    <w:rsid w:val="00A9548E"/>
    <w:rsid w:val="00A95C12"/>
    <w:rsid w:val="00A9619D"/>
    <w:rsid w:val="00A97399"/>
    <w:rsid w:val="00A97D79"/>
    <w:rsid w:val="00AA042C"/>
    <w:rsid w:val="00AA1268"/>
    <w:rsid w:val="00AA1346"/>
    <w:rsid w:val="00AA3FEA"/>
    <w:rsid w:val="00AA528A"/>
    <w:rsid w:val="00AA6962"/>
    <w:rsid w:val="00AA773B"/>
    <w:rsid w:val="00AA7975"/>
    <w:rsid w:val="00AB160F"/>
    <w:rsid w:val="00AB1A22"/>
    <w:rsid w:val="00AB38D6"/>
    <w:rsid w:val="00AB4B1B"/>
    <w:rsid w:val="00AB4CA8"/>
    <w:rsid w:val="00AB74A9"/>
    <w:rsid w:val="00AB77C7"/>
    <w:rsid w:val="00AC18DC"/>
    <w:rsid w:val="00AC2634"/>
    <w:rsid w:val="00AC27CD"/>
    <w:rsid w:val="00AC319D"/>
    <w:rsid w:val="00AC3D93"/>
    <w:rsid w:val="00AC48B8"/>
    <w:rsid w:val="00AC4FD0"/>
    <w:rsid w:val="00AC516A"/>
    <w:rsid w:val="00AD0CCA"/>
    <w:rsid w:val="00AD1D3A"/>
    <w:rsid w:val="00AD1FBE"/>
    <w:rsid w:val="00AD24E3"/>
    <w:rsid w:val="00AD260C"/>
    <w:rsid w:val="00AD3755"/>
    <w:rsid w:val="00AD385B"/>
    <w:rsid w:val="00AD3960"/>
    <w:rsid w:val="00AD5512"/>
    <w:rsid w:val="00AD643D"/>
    <w:rsid w:val="00AD7025"/>
    <w:rsid w:val="00AD7722"/>
    <w:rsid w:val="00AE157C"/>
    <w:rsid w:val="00AE1A12"/>
    <w:rsid w:val="00AE1AF4"/>
    <w:rsid w:val="00AE1F1C"/>
    <w:rsid w:val="00AE2031"/>
    <w:rsid w:val="00AE33E6"/>
    <w:rsid w:val="00AE3C9A"/>
    <w:rsid w:val="00AE5280"/>
    <w:rsid w:val="00AE75DF"/>
    <w:rsid w:val="00AE7781"/>
    <w:rsid w:val="00AF05AE"/>
    <w:rsid w:val="00AF0DC8"/>
    <w:rsid w:val="00AF0E41"/>
    <w:rsid w:val="00AF1478"/>
    <w:rsid w:val="00AF14CA"/>
    <w:rsid w:val="00AF2061"/>
    <w:rsid w:val="00AF46A6"/>
    <w:rsid w:val="00AF5A7C"/>
    <w:rsid w:val="00AF6DAB"/>
    <w:rsid w:val="00AF72FC"/>
    <w:rsid w:val="00AF7459"/>
    <w:rsid w:val="00B01D66"/>
    <w:rsid w:val="00B01F95"/>
    <w:rsid w:val="00B0219D"/>
    <w:rsid w:val="00B02634"/>
    <w:rsid w:val="00B027AA"/>
    <w:rsid w:val="00B02856"/>
    <w:rsid w:val="00B034C8"/>
    <w:rsid w:val="00B046E9"/>
    <w:rsid w:val="00B06649"/>
    <w:rsid w:val="00B07274"/>
    <w:rsid w:val="00B07799"/>
    <w:rsid w:val="00B1143F"/>
    <w:rsid w:val="00B11FD1"/>
    <w:rsid w:val="00B1456E"/>
    <w:rsid w:val="00B17828"/>
    <w:rsid w:val="00B207D0"/>
    <w:rsid w:val="00B20DD5"/>
    <w:rsid w:val="00B21077"/>
    <w:rsid w:val="00B21BE7"/>
    <w:rsid w:val="00B21D31"/>
    <w:rsid w:val="00B23E80"/>
    <w:rsid w:val="00B24400"/>
    <w:rsid w:val="00B24774"/>
    <w:rsid w:val="00B258F3"/>
    <w:rsid w:val="00B2725E"/>
    <w:rsid w:val="00B27A23"/>
    <w:rsid w:val="00B30340"/>
    <w:rsid w:val="00B30A50"/>
    <w:rsid w:val="00B31141"/>
    <w:rsid w:val="00B315A2"/>
    <w:rsid w:val="00B31F13"/>
    <w:rsid w:val="00B332E5"/>
    <w:rsid w:val="00B37787"/>
    <w:rsid w:val="00B41A97"/>
    <w:rsid w:val="00B425E5"/>
    <w:rsid w:val="00B42C05"/>
    <w:rsid w:val="00B434D1"/>
    <w:rsid w:val="00B44D3C"/>
    <w:rsid w:val="00B44E84"/>
    <w:rsid w:val="00B452CE"/>
    <w:rsid w:val="00B45398"/>
    <w:rsid w:val="00B46C02"/>
    <w:rsid w:val="00B46F45"/>
    <w:rsid w:val="00B51970"/>
    <w:rsid w:val="00B52658"/>
    <w:rsid w:val="00B559DB"/>
    <w:rsid w:val="00B55C50"/>
    <w:rsid w:val="00B56399"/>
    <w:rsid w:val="00B56F91"/>
    <w:rsid w:val="00B5755A"/>
    <w:rsid w:val="00B60DF8"/>
    <w:rsid w:val="00B6153B"/>
    <w:rsid w:val="00B61D1D"/>
    <w:rsid w:val="00B628E1"/>
    <w:rsid w:val="00B65468"/>
    <w:rsid w:val="00B65879"/>
    <w:rsid w:val="00B65E68"/>
    <w:rsid w:val="00B67173"/>
    <w:rsid w:val="00B678F6"/>
    <w:rsid w:val="00B6795A"/>
    <w:rsid w:val="00B70FF8"/>
    <w:rsid w:val="00B71117"/>
    <w:rsid w:val="00B7298C"/>
    <w:rsid w:val="00B72E21"/>
    <w:rsid w:val="00B72FC4"/>
    <w:rsid w:val="00B74D1D"/>
    <w:rsid w:val="00B759EE"/>
    <w:rsid w:val="00B76FDC"/>
    <w:rsid w:val="00B773F6"/>
    <w:rsid w:val="00B77EB2"/>
    <w:rsid w:val="00B808A1"/>
    <w:rsid w:val="00B80E9E"/>
    <w:rsid w:val="00B8107D"/>
    <w:rsid w:val="00B812EE"/>
    <w:rsid w:val="00B81931"/>
    <w:rsid w:val="00B81F42"/>
    <w:rsid w:val="00B82B85"/>
    <w:rsid w:val="00B82DF8"/>
    <w:rsid w:val="00B83BDC"/>
    <w:rsid w:val="00B841B7"/>
    <w:rsid w:val="00B846A2"/>
    <w:rsid w:val="00B85A4C"/>
    <w:rsid w:val="00B8754C"/>
    <w:rsid w:val="00B90872"/>
    <w:rsid w:val="00B91503"/>
    <w:rsid w:val="00B918EC"/>
    <w:rsid w:val="00B92047"/>
    <w:rsid w:val="00B93116"/>
    <w:rsid w:val="00B9340C"/>
    <w:rsid w:val="00B9367B"/>
    <w:rsid w:val="00B94C5E"/>
    <w:rsid w:val="00B95CFB"/>
    <w:rsid w:val="00B96018"/>
    <w:rsid w:val="00B96180"/>
    <w:rsid w:val="00B965EF"/>
    <w:rsid w:val="00BA0D11"/>
    <w:rsid w:val="00BA11D7"/>
    <w:rsid w:val="00BA205D"/>
    <w:rsid w:val="00BA27EA"/>
    <w:rsid w:val="00BA2E58"/>
    <w:rsid w:val="00BA3F15"/>
    <w:rsid w:val="00BA4669"/>
    <w:rsid w:val="00BA4D18"/>
    <w:rsid w:val="00BA6686"/>
    <w:rsid w:val="00BB07C7"/>
    <w:rsid w:val="00BB0FFF"/>
    <w:rsid w:val="00BB27FA"/>
    <w:rsid w:val="00BB2A68"/>
    <w:rsid w:val="00BB33A6"/>
    <w:rsid w:val="00BB729C"/>
    <w:rsid w:val="00BB7DCB"/>
    <w:rsid w:val="00BC1148"/>
    <w:rsid w:val="00BC275D"/>
    <w:rsid w:val="00BC2902"/>
    <w:rsid w:val="00BC2AF7"/>
    <w:rsid w:val="00BC3A81"/>
    <w:rsid w:val="00BC4A2C"/>
    <w:rsid w:val="00BC4A8A"/>
    <w:rsid w:val="00BC4B78"/>
    <w:rsid w:val="00BC66B8"/>
    <w:rsid w:val="00BC6ABA"/>
    <w:rsid w:val="00BC6DF7"/>
    <w:rsid w:val="00BC7179"/>
    <w:rsid w:val="00BC76C4"/>
    <w:rsid w:val="00BC78D4"/>
    <w:rsid w:val="00BD00D6"/>
    <w:rsid w:val="00BD0413"/>
    <w:rsid w:val="00BD087A"/>
    <w:rsid w:val="00BD17D2"/>
    <w:rsid w:val="00BD2B82"/>
    <w:rsid w:val="00BD2F02"/>
    <w:rsid w:val="00BD3E6A"/>
    <w:rsid w:val="00BD6051"/>
    <w:rsid w:val="00BE1337"/>
    <w:rsid w:val="00BE148F"/>
    <w:rsid w:val="00BE169D"/>
    <w:rsid w:val="00BE1B58"/>
    <w:rsid w:val="00BE1BB3"/>
    <w:rsid w:val="00BE1C10"/>
    <w:rsid w:val="00BE4669"/>
    <w:rsid w:val="00BE4C19"/>
    <w:rsid w:val="00BE5B9C"/>
    <w:rsid w:val="00BE5FE5"/>
    <w:rsid w:val="00BE63C8"/>
    <w:rsid w:val="00BE6C10"/>
    <w:rsid w:val="00BF00DF"/>
    <w:rsid w:val="00BF11E2"/>
    <w:rsid w:val="00BF12D4"/>
    <w:rsid w:val="00BF2C54"/>
    <w:rsid w:val="00BF3887"/>
    <w:rsid w:val="00BF4CA6"/>
    <w:rsid w:val="00BF5859"/>
    <w:rsid w:val="00BF59C1"/>
    <w:rsid w:val="00BF72A0"/>
    <w:rsid w:val="00C01818"/>
    <w:rsid w:val="00C01B85"/>
    <w:rsid w:val="00C022CD"/>
    <w:rsid w:val="00C0249E"/>
    <w:rsid w:val="00C0448B"/>
    <w:rsid w:val="00C04FB1"/>
    <w:rsid w:val="00C0526E"/>
    <w:rsid w:val="00C0539B"/>
    <w:rsid w:val="00C06145"/>
    <w:rsid w:val="00C10B2A"/>
    <w:rsid w:val="00C10E8D"/>
    <w:rsid w:val="00C1134E"/>
    <w:rsid w:val="00C129BA"/>
    <w:rsid w:val="00C12BE9"/>
    <w:rsid w:val="00C1367A"/>
    <w:rsid w:val="00C13D7D"/>
    <w:rsid w:val="00C1430C"/>
    <w:rsid w:val="00C1469B"/>
    <w:rsid w:val="00C14988"/>
    <w:rsid w:val="00C14EEC"/>
    <w:rsid w:val="00C15946"/>
    <w:rsid w:val="00C15C41"/>
    <w:rsid w:val="00C168A4"/>
    <w:rsid w:val="00C16D8C"/>
    <w:rsid w:val="00C211D5"/>
    <w:rsid w:val="00C21213"/>
    <w:rsid w:val="00C225E9"/>
    <w:rsid w:val="00C22630"/>
    <w:rsid w:val="00C23DE3"/>
    <w:rsid w:val="00C2672A"/>
    <w:rsid w:val="00C27F80"/>
    <w:rsid w:val="00C314B2"/>
    <w:rsid w:val="00C31DB1"/>
    <w:rsid w:val="00C32201"/>
    <w:rsid w:val="00C32599"/>
    <w:rsid w:val="00C33EDF"/>
    <w:rsid w:val="00C35085"/>
    <w:rsid w:val="00C353DF"/>
    <w:rsid w:val="00C37501"/>
    <w:rsid w:val="00C37A9C"/>
    <w:rsid w:val="00C4041C"/>
    <w:rsid w:val="00C40DF4"/>
    <w:rsid w:val="00C41BD6"/>
    <w:rsid w:val="00C4227C"/>
    <w:rsid w:val="00C42C38"/>
    <w:rsid w:val="00C43ED1"/>
    <w:rsid w:val="00C4434C"/>
    <w:rsid w:val="00C4522D"/>
    <w:rsid w:val="00C46977"/>
    <w:rsid w:val="00C46CBF"/>
    <w:rsid w:val="00C47369"/>
    <w:rsid w:val="00C47AA5"/>
    <w:rsid w:val="00C47F88"/>
    <w:rsid w:val="00C50D61"/>
    <w:rsid w:val="00C50E48"/>
    <w:rsid w:val="00C523D0"/>
    <w:rsid w:val="00C527A1"/>
    <w:rsid w:val="00C52E7E"/>
    <w:rsid w:val="00C53AA2"/>
    <w:rsid w:val="00C55DD3"/>
    <w:rsid w:val="00C5648F"/>
    <w:rsid w:val="00C56915"/>
    <w:rsid w:val="00C56D36"/>
    <w:rsid w:val="00C576E0"/>
    <w:rsid w:val="00C60233"/>
    <w:rsid w:val="00C6051A"/>
    <w:rsid w:val="00C62915"/>
    <w:rsid w:val="00C638BE"/>
    <w:rsid w:val="00C63B65"/>
    <w:rsid w:val="00C65F50"/>
    <w:rsid w:val="00C65F86"/>
    <w:rsid w:val="00C66055"/>
    <w:rsid w:val="00C66399"/>
    <w:rsid w:val="00C67A59"/>
    <w:rsid w:val="00C70506"/>
    <w:rsid w:val="00C72F97"/>
    <w:rsid w:val="00C73928"/>
    <w:rsid w:val="00C74A9B"/>
    <w:rsid w:val="00C75F30"/>
    <w:rsid w:val="00C76D01"/>
    <w:rsid w:val="00C76EF1"/>
    <w:rsid w:val="00C76F22"/>
    <w:rsid w:val="00C77A39"/>
    <w:rsid w:val="00C77F26"/>
    <w:rsid w:val="00C77F9F"/>
    <w:rsid w:val="00C80184"/>
    <w:rsid w:val="00C80280"/>
    <w:rsid w:val="00C80AC7"/>
    <w:rsid w:val="00C80FC3"/>
    <w:rsid w:val="00C81AFA"/>
    <w:rsid w:val="00C81C96"/>
    <w:rsid w:val="00C82691"/>
    <w:rsid w:val="00C84B82"/>
    <w:rsid w:val="00C856E5"/>
    <w:rsid w:val="00C85AEC"/>
    <w:rsid w:val="00C860F3"/>
    <w:rsid w:val="00C864F7"/>
    <w:rsid w:val="00C86C7D"/>
    <w:rsid w:val="00C87861"/>
    <w:rsid w:val="00C92239"/>
    <w:rsid w:val="00C931EB"/>
    <w:rsid w:val="00C93527"/>
    <w:rsid w:val="00C949E6"/>
    <w:rsid w:val="00C9546C"/>
    <w:rsid w:val="00C95C5E"/>
    <w:rsid w:val="00C9711D"/>
    <w:rsid w:val="00C977BC"/>
    <w:rsid w:val="00C97ABF"/>
    <w:rsid w:val="00C97F40"/>
    <w:rsid w:val="00CA0FAA"/>
    <w:rsid w:val="00CA2085"/>
    <w:rsid w:val="00CA27BC"/>
    <w:rsid w:val="00CA4584"/>
    <w:rsid w:val="00CA5892"/>
    <w:rsid w:val="00CA64AC"/>
    <w:rsid w:val="00CA70BC"/>
    <w:rsid w:val="00CA7A5B"/>
    <w:rsid w:val="00CB09C7"/>
    <w:rsid w:val="00CB0C7A"/>
    <w:rsid w:val="00CB1280"/>
    <w:rsid w:val="00CB14E5"/>
    <w:rsid w:val="00CB4731"/>
    <w:rsid w:val="00CB59D4"/>
    <w:rsid w:val="00CB79E4"/>
    <w:rsid w:val="00CB7A5E"/>
    <w:rsid w:val="00CC059E"/>
    <w:rsid w:val="00CC1151"/>
    <w:rsid w:val="00CC3578"/>
    <w:rsid w:val="00CC3668"/>
    <w:rsid w:val="00CC3BDF"/>
    <w:rsid w:val="00CC3EC4"/>
    <w:rsid w:val="00CC40BF"/>
    <w:rsid w:val="00CC4332"/>
    <w:rsid w:val="00CC6FB4"/>
    <w:rsid w:val="00CC72DA"/>
    <w:rsid w:val="00CC7855"/>
    <w:rsid w:val="00CC79B9"/>
    <w:rsid w:val="00CD0848"/>
    <w:rsid w:val="00CD0D30"/>
    <w:rsid w:val="00CD1C6D"/>
    <w:rsid w:val="00CD294E"/>
    <w:rsid w:val="00CD536A"/>
    <w:rsid w:val="00CD5457"/>
    <w:rsid w:val="00CD6D37"/>
    <w:rsid w:val="00CD780D"/>
    <w:rsid w:val="00CE0669"/>
    <w:rsid w:val="00CE2C40"/>
    <w:rsid w:val="00CE4813"/>
    <w:rsid w:val="00CE4FA3"/>
    <w:rsid w:val="00CE509A"/>
    <w:rsid w:val="00CE709D"/>
    <w:rsid w:val="00CF0724"/>
    <w:rsid w:val="00CF1BF9"/>
    <w:rsid w:val="00CF1C0A"/>
    <w:rsid w:val="00CF4E91"/>
    <w:rsid w:val="00CF4F55"/>
    <w:rsid w:val="00CF5036"/>
    <w:rsid w:val="00CF738C"/>
    <w:rsid w:val="00D01D60"/>
    <w:rsid w:val="00D01FCE"/>
    <w:rsid w:val="00D023EB"/>
    <w:rsid w:val="00D02774"/>
    <w:rsid w:val="00D02AAE"/>
    <w:rsid w:val="00D02B00"/>
    <w:rsid w:val="00D02ED5"/>
    <w:rsid w:val="00D030AC"/>
    <w:rsid w:val="00D030CC"/>
    <w:rsid w:val="00D0354B"/>
    <w:rsid w:val="00D040D6"/>
    <w:rsid w:val="00D04160"/>
    <w:rsid w:val="00D0419A"/>
    <w:rsid w:val="00D06789"/>
    <w:rsid w:val="00D068D9"/>
    <w:rsid w:val="00D10047"/>
    <w:rsid w:val="00D10D64"/>
    <w:rsid w:val="00D10F19"/>
    <w:rsid w:val="00D11522"/>
    <w:rsid w:val="00D11661"/>
    <w:rsid w:val="00D14EE7"/>
    <w:rsid w:val="00D15370"/>
    <w:rsid w:val="00D1591D"/>
    <w:rsid w:val="00D15A18"/>
    <w:rsid w:val="00D15BC3"/>
    <w:rsid w:val="00D172F2"/>
    <w:rsid w:val="00D1749F"/>
    <w:rsid w:val="00D21427"/>
    <w:rsid w:val="00D21D3E"/>
    <w:rsid w:val="00D22B26"/>
    <w:rsid w:val="00D242B1"/>
    <w:rsid w:val="00D25052"/>
    <w:rsid w:val="00D26369"/>
    <w:rsid w:val="00D268DE"/>
    <w:rsid w:val="00D2714A"/>
    <w:rsid w:val="00D275EF"/>
    <w:rsid w:val="00D27A5B"/>
    <w:rsid w:val="00D27CF5"/>
    <w:rsid w:val="00D30FBD"/>
    <w:rsid w:val="00D314DF"/>
    <w:rsid w:val="00D329F8"/>
    <w:rsid w:val="00D32F6A"/>
    <w:rsid w:val="00D3309E"/>
    <w:rsid w:val="00D344BD"/>
    <w:rsid w:val="00D347A8"/>
    <w:rsid w:val="00D34BD6"/>
    <w:rsid w:val="00D3601D"/>
    <w:rsid w:val="00D360C6"/>
    <w:rsid w:val="00D36B58"/>
    <w:rsid w:val="00D370AE"/>
    <w:rsid w:val="00D37CFB"/>
    <w:rsid w:val="00D40959"/>
    <w:rsid w:val="00D420B0"/>
    <w:rsid w:val="00D4374E"/>
    <w:rsid w:val="00D43863"/>
    <w:rsid w:val="00D43B0B"/>
    <w:rsid w:val="00D43F28"/>
    <w:rsid w:val="00D44854"/>
    <w:rsid w:val="00D449D3"/>
    <w:rsid w:val="00D44D82"/>
    <w:rsid w:val="00D45511"/>
    <w:rsid w:val="00D45650"/>
    <w:rsid w:val="00D461CF"/>
    <w:rsid w:val="00D46FB2"/>
    <w:rsid w:val="00D50FD7"/>
    <w:rsid w:val="00D51289"/>
    <w:rsid w:val="00D51E84"/>
    <w:rsid w:val="00D52981"/>
    <w:rsid w:val="00D5384A"/>
    <w:rsid w:val="00D548E0"/>
    <w:rsid w:val="00D552FF"/>
    <w:rsid w:val="00D5615F"/>
    <w:rsid w:val="00D57B03"/>
    <w:rsid w:val="00D60130"/>
    <w:rsid w:val="00D60D6A"/>
    <w:rsid w:val="00D61063"/>
    <w:rsid w:val="00D626C2"/>
    <w:rsid w:val="00D62975"/>
    <w:rsid w:val="00D63D1A"/>
    <w:rsid w:val="00D641A9"/>
    <w:rsid w:val="00D658D4"/>
    <w:rsid w:val="00D65B6A"/>
    <w:rsid w:val="00D67829"/>
    <w:rsid w:val="00D709F7"/>
    <w:rsid w:val="00D71447"/>
    <w:rsid w:val="00D729BA"/>
    <w:rsid w:val="00D73162"/>
    <w:rsid w:val="00D75FC2"/>
    <w:rsid w:val="00D77226"/>
    <w:rsid w:val="00D8001E"/>
    <w:rsid w:val="00D8153B"/>
    <w:rsid w:val="00D8233E"/>
    <w:rsid w:val="00D82BDB"/>
    <w:rsid w:val="00D833E4"/>
    <w:rsid w:val="00D83B18"/>
    <w:rsid w:val="00D84519"/>
    <w:rsid w:val="00D84764"/>
    <w:rsid w:val="00D84C8E"/>
    <w:rsid w:val="00D8630A"/>
    <w:rsid w:val="00D86F8D"/>
    <w:rsid w:val="00D9069F"/>
    <w:rsid w:val="00D9098D"/>
    <w:rsid w:val="00D91FD6"/>
    <w:rsid w:val="00D92AF0"/>
    <w:rsid w:val="00D93A9A"/>
    <w:rsid w:val="00D93AA4"/>
    <w:rsid w:val="00D93F39"/>
    <w:rsid w:val="00D953EA"/>
    <w:rsid w:val="00D954C3"/>
    <w:rsid w:val="00D972CC"/>
    <w:rsid w:val="00D97DF7"/>
    <w:rsid w:val="00DA0820"/>
    <w:rsid w:val="00DA2134"/>
    <w:rsid w:val="00DA2444"/>
    <w:rsid w:val="00DA2E5F"/>
    <w:rsid w:val="00DA35B2"/>
    <w:rsid w:val="00DA450F"/>
    <w:rsid w:val="00DA4961"/>
    <w:rsid w:val="00DA4C96"/>
    <w:rsid w:val="00DA5B3B"/>
    <w:rsid w:val="00DA6DA7"/>
    <w:rsid w:val="00DB0921"/>
    <w:rsid w:val="00DB0A3B"/>
    <w:rsid w:val="00DB186F"/>
    <w:rsid w:val="00DB2676"/>
    <w:rsid w:val="00DB300D"/>
    <w:rsid w:val="00DB3185"/>
    <w:rsid w:val="00DB472A"/>
    <w:rsid w:val="00DB5745"/>
    <w:rsid w:val="00DB6677"/>
    <w:rsid w:val="00DB668C"/>
    <w:rsid w:val="00DB67FB"/>
    <w:rsid w:val="00DC138D"/>
    <w:rsid w:val="00DC1B33"/>
    <w:rsid w:val="00DC2764"/>
    <w:rsid w:val="00DC3390"/>
    <w:rsid w:val="00DC44B1"/>
    <w:rsid w:val="00DC5D16"/>
    <w:rsid w:val="00DC683C"/>
    <w:rsid w:val="00DC6F69"/>
    <w:rsid w:val="00DD0A09"/>
    <w:rsid w:val="00DD0FA9"/>
    <w:rsid w:val="00DD0FB9"/>
    <w:rsid w:val="00DD1633"/>
    <w:rsid w:val="00DD1D68"/>
    <w:rsid w:val="00DD2CBA"/>
    <w:rsid w:val="00DD360E"/>
    <w:rsid w:val="00DD3F76"/>
    <w:rsid w:val="00DD7286"/>
    <w:rsid w:val="00DE0E03"/>
    <w:rsid w:val="00DE0F4D"/>
    <w:rsid w:val="00DE2DD8"/>
    <w:rsid w:val="00DE2EFA"/>
    <w:rsid w:val="00DE4816"/>
    <w:rsid w:val="00DE5525"/>
    <w:rsid w:val="00DE64D9"/>
    <w:rsid w:val="00DF09BB"/>
    <w:rsid w:val="00DF22D5"/>
    <w:rsid w:val="00DF2F2B"/>
    <w:rsid w:val="00DF3621"/>
    <w:rsid w:val="00DF5E71"/>
    <w:rsid w:val="00DF7053"/>
    <w:rsid w:val="00DF729A"/>
    <w:rsid w:val="00E000BF"/>
    <w:rsid w:val="00E00FD9"/>
    <w:rsid w:val="00E01BFB"/>
    <w:rsid w:val="00E021D9"/>
    <w:rsid w:val="00E0237C"/>
    <w:rsid w:val="00E0250B"/>
    <w:rsid w:val="00E03880"/>
    <w:rsid w:val="00E03EC0"/>
    <w:rsid w:val="00E03F7E"/>
    <w:rsid w:val="00E04775"/>
    <w:rsid w:val="00E06B38"/>
    <w:rsid w:val="00E070C1"/>
    <w:rsid w:val="00E07207"/>
    <w:rsid w:val="00E077F5"/>
    <w:rsid w:val="00E078DF"/>
    <w:rsid w:val="00E07FA7"/>
    <w:rsid w:val="00E11A2C"/>
    <w:rsid w:val="00E1273A"/>
    <w:rsid w:val="00E13F14"/>
    <w:rsid w:val="00E1468F"/>
    <w:rsid w:val="00E14BDF"/>
    <w:rsid w:val="00E15212"/>
    <w:rsid w:val="00E1599F"/>
    <w:rsid w:val="00E15D45"/>
    <w:rsid w:val="00E160DC"/>
    <w:rsid w:val="00E16E97"/>
    <w:rsid w:val="00E2053A"/>
    <w:rsid w:val="00E20D09"/>
    <w:rsid w:val="00E20E91"/>
    <w:rsid w:val="00E225B2"/>
    <w:rsid w:val="00E22F2F"/>
    <w:rsid w:val="00E23599"/>
    <w:rsid w:val="00E2447B"/>
    <w:rsid w:val="00E24A5A"/>
    <w:rsid w:val="00E24D9C"/>
    <w:rsid w:val="00E27539"/>
    <w:rsid w:val="00E30CD0"/>
    <w:rsid w:val="00E313B8"/>
    <w:rsid w:val="00E31BC9"/>
    <w:rsid w:val="00E31CCC"/>
    <w:rsid w:val="00E32C12"/>
    <w:rsid w:val="00E33B29"/>
    <w:rsid w:val="00E344D5"/>
    <w:rsid w:val="00E34808"/>
    <w:rsid w:val="00E34EDB"/>
    <w:rsid w:val="00E3534F"/>
    <w:rsid w:val="00E35C40"/>
    <w:rsid w:val="00E376B3"/>
    <w:rsid w:val="00E37D08"/>
    <w:rsid w:val="00E41820"/>
    <w:rsid w:val="00E43B92"/>
    <w:rsid w:val="00E43D2B"/>
    <w:rsid w:val="00E449B4"/>
    <w:rsid w:val="00E4506B"/>
    <w:rsid w:val="00E4560A"/>
    <w:rsid w:val="00E465FF"/>
    <w:rsid w:val="00E47863"/>
    <w:rsid w:val="00E50403"/>
    <w:rsid w:val="00E5203F"/>
    <w:rsid w:val="00E543B8"/>
    <w:rsid w:val="00E55741"/>
    <w:rsid w:val="00E561A7"/>
    <w:rsid w:val="00E57283"/>
    <w:rsid w:val="00E57781"/>
    <w:rsid w:val="00E601A0"/>
    <w:rsid w:val="00E62541"/>
    <w:rsid w:val="00E62804"/>
    <w:rsid w:val="00E643DB"/>
    <w:rsid w:val="00E667C2"/>
    <w:rsid w:val="00E672F8"/>
    <w:rsid w:val="00E706F1"/>
    <w:rsid w:val="00E718EF"/>
    <w:rsid w:val="00E73420"/>
    <w:rsid w:val="00E7480F"/>
    <w:rsid w:val="00E74917"/>
    <w:rsid w:val="00E75504"/>
    <w:rsid w:val="00E764BA"/>
    <w:rsid w:val="00E766B3"/>
    <w:rsid w:val="00E767F8"/>
    <w:rsid w:val="00E77812"/>
    <w:rsid w:val="00E77F21"/>
    <w:rsid w:val="00E77F63"/>
    <w:rsid w:val="00E80570"/>
    <w:rsid w:val="00E81797"/>
    <w:rsid w:val="00E825CA"/>
    <w:rsid w:val="00E82F39"/>
    <w:rsid w:val="00E85168"/>
    <w:rsid w:val="00E86377"/>
    <w:rsid w:val="00E90C2B"/>
    <w:rsid w:val="00E93225"/>
    <w:rsid w:val="00E938CC"/>
    <w:rsid w:val="00E948C0"/>
    <w:rsid w:val="00E94A20"/>
    <w:rsid w:val="00E96DFC"/>
    <w:rsid w:val="00E96E26"/>
    <w:rsid w:val="00E9730E"/>
    <w:rsid w:val="00E9737C"/>
    <w:rsid w:val="00E977F7"/>
    <w:rsid w:val="00EA05AE"/>
    <w:rsid w:val="00EA17A4"/>
    <w:rsid w:val="00EA4B47"/>
    <w:rsid w:val="00EA51A0"/>
    <w:rsid w:val="00EA51F9"/>
    <w:rsid w:val="00EA6C57"/>
    <w:rsid w:val="00EA6EDC"/>
    <w:rsid w:val="00EA7CD4"/>
    <w:rsid w:val="00EB1D86"/>
    <w:rsid w:val="00EB2AF6"/>
    <w:rsid w:val="00EB2CD0"/>
    <w:rsid w:val="00EB4F16"/>
    <w:rsid w:val="00EB6E5F"/>
    <w:rsid w:val="00EB7A6F"/>
    <w:rsid w:val="00EB7ACD"/>
    <w:rsid w:val="00EC00E0"/>
    <w:rsid w:val="00EC0D05"/>
    <w:rsid w:val="00EC1B6A"/>
    <w:rsid w:val="00EC23C5"/>
    <w:rsid w:val="00EC2A83"/>
    <w:rsid w:val="00EC37B8"/>
    <w:rsid w:val="00EC4800"/>
    <w:rsid w:val="00EC555C"/>
    <w:rsid w:val="00EC5DD9"/>
    <w:rsid w:val="00ED03BA"/>
    <w:rsid w:val="00ED070B"/>
    <w:rsid w:val="00ED0AD7"/>
    <w:rsid w:val="00ED148D"/>
    <w:rsid w:val="00ED2519"/>
    <w:rsid w:val="00ED4E60"/>
    <w:rsid w:val="00ED54C5"/>
    <w:rsid w:val="00ED5680"/>
    <w:rsid w:val="00ED7B55"/>
    <w:rsid w:val="00ED7B83"/>
    <w:rsid w:val="00EE21D4"/>
    <w:rsid w:val="00EE25E1"/>
    <w:rsid w:val="00EE2D00"/>
    <w:rsid w:val="00EE34B5"/>
    <w:rsid w:val="00EE3CBA"/>
    <w:rsid w:val="00EE5376"/>
    <w:rsid w:val="00EE684A"/>
    <w:rsid w:val="00EE685B"/>
    <w:rsid w:val="00EE7683"/>
    <w:rsid w:val="00EE774D"/>
    <w:rsid w:val="00EF0432"/>
    <w:rsid w:val="00EF0D53"/>
    <w:rsid w:val="00EF1835"/>
    <w:rsid w:val="00EF1CCE"/>
    <w:rsid w:val="00EF2E96"/>
    <w:rsid w:val="00EF3BEC"/>
    <w:rsid w:val="00EF44C4"/>
    <w:rsid w:val="00EF4B2E"/>
    <w:rsid w:val="00EF4FD4"/>
    <w:rsid w:val="00EF5FBA"/>
    <w:rsid w:val="00EF61DC"/>
    <w:rsid w:val="00EF6529"/>
    <w:rsid w:val="00EF77A9"/>
    <w:rsid w:val="00EF7C0F"/>
    <w:rsid w:val="00EF7C26"/>
    <w:rsid w:val="00EF7EDE"/>
    <w:rsid w:val="00F009F3"/>
    <w:rsid w:val="00F018F9"/>
    <w:rsid w:val="00F02CC3"/>
    <w:rsid w:val="00F03625"/>
    <w:rsid w:val="00F03903"/>
    <w:rsid w:val="00F03E46"/>
    <w:rsid w:val="00F040C5"/>
    <w:rsid w:val="00F0572B"/>
    <w:rsid w:val="00F0604C"/>
    <w:rsid w:val="00F065B6"/>
    <w:rsid w:val="00F06EAC"/>
    <w:rsid w:val="00F106DD"/>
    <w:rsid w:val="00F110EE"/>
    <w:rsid w:val="00F11AD4"/>
    <w:rsid w:val="00F11DCA"/>
    <w:rsid w:val="00F1204A"/>
    <w:rsid w:val="00F128E3"/>
    <w:rsid w:val="00F12C93"/>
    <w:rsid w:val="00F12CF0"/>
    <w:rsid w:val="00F13BC7"/>
    <w:rsid w:val="00F150B1"/>
    <w:rsid w:val="00F15DB7"/>
    <w:rsid w:val="00F1610C"/>
    <w:rsid w:val="00F16739"/>
    <w:rsid w:val="00F1778B"/>
    <w:rsid w:val="00F205F0"/>
    <w:rsid w:val="00F21012"/>
    <w:rsid w:val="00F21DFD"/>
    <w:rsid w:val="00F21EE6"/>
    <w:rsid w:val="00F2340C"/>
    <w:rsid w:val="00F2370C"/>
    <w:rsid w:val="00F23B37"/>
    <w:rsid w:val="00F245E5"/>
    <w:rsid w:val="00F263BC"/>
    <w:rsid w:val="00F26442"/>
    <w:rsid w:val="00F2681F"/>
    <w:rsid w:val="00F3050A"/>
    <w:rsid w:val="00F3215E"/>
    <w:rsid w:val="00F32D55"/>
    <w:rsid w:val="00F332BC"/>
    <w:rsid w:val="00F35172"/>
    <w:rsid w:val="00F3632A"/>
    <w:rsid w:val="00F36459"/>
    <w:rsid w:val="00F364BB"/>
    <w:rsid w:val="00F36D2B"/>
    <w:rsid w:val="00F36EAD"/>
    <w:rsid w:val="00F37E3E"/>
    <w:rsid w:val="00F4101C"/>
    <w:rsid w:val="00F413F6"/>
    <w:rsid w:val="00F4254E"/>
    <w:rsid w:val="00F44419"/>
    <w:rsid w:val="00F448DF"/>
    <w:rsid w:val="00F4625C"/>
    <w:rsid w:val="00F47682"/>
    <w:rsid w:val="00F476BB"/>
    <w:rsid w:val="00F47BAE"/>
    <w:rsid w:val="00F50AE1"/>
    <w:rsid w:val="00F51AD4"/>
    <w:rsid w:val="00F526B9"/>
    <w:rsid w:val="00F52BBA"/>
    <w:rsid w:val="00F536FC"/>
    <w:rsid w:val="00F54884"/>
    <w:rsid w:val="00F553AB"/>
    <w:rsid w:val="00F56240"/>
    <w:rsid w:val="00F563FD"/>
    <w:rsid w:val="00F56D10"/>
    <w:rsid w:val="00F57701"/>
    <w:rsid w:val="00F578C2"/>
    <w:rsid w:val="00F579AC"/>
    <w:rsid w:val="00F57C32"/>
    <w:rsid w:val="00F57EF2"/>
    <w:rsid w:val="00F6016A"/>
    <w:rsid w:val="00F602FE"/>
    <w:rsid w:val="00F61D13"/>
    <w:rsid w:val="00F62404"/>
    <w:rsid w:val="00F625B8"/>
    <w:rsid w:val="00F63A4E"/>
    <w:rsid w:val="00F645A3"/>
    <w:rsid w:val="00F647E4"/>
    <w:rsid w:val="00F66E29"/>
    <w:rsid w:val="00F703EC"/>
    <w:rsid w:val="00F7134C"/>
    <w:rsid w:val="00F71859"/>
    <w:rsid w:val="00F7285B"/>
    <w:rsid w:val="00F7324D"/>
    <w:rsid w:val="00F73B15"/>
    <w:rsid w:val="00F73DB0"/>
    <w:rsid w:val="00F74AD8"/>
    <w:rsid w:val="00F74CD7"/>
    <w:rsid w:val="00F81B6D"/>
    <w:rsid w:val="00F83560"/>
    <w:rsid w:val="00F841DB"/>
    <w:rsid w:val="00F85208"/>
    <w:rsid w:val="00F8556F"/>
    <w:rsid w:val="00F85A16"/>
    <w:rsid w:val="00F85AB4"/>
    <w:rsid w:val="00F866F3"/>
    <w:rsid w:val="00F86CFB"/>
    <w:rsid w:val="00F9031F"/>
    <w:rsid w:val="00F9184D"/>
    <w:rsid w:val="00F91DB5"/>
    <w:rsid w:val="00F924FB"/>
    <w:rsid w:val="00F9324F"/>
    <w:rsid w:val="00F937E3"/>
    <w:rsid w:val="00F96947"/>
    <w:rsid w:val="00F97990"/>
    <w:rsid w:val="00FA081F"/>
    <w:rsid w:val="00FA2EAB"/>
    <w:rsid w:val="00FA31A7"/>
    <w:rsid w:val="00FA5905"/>
    <w:rsid w:val="00FA5B73"/>
    <w:rsid w:val="00FA629C"/>
    <w:rsid w:val="00FA7361"/>
    <w:rsid w:val="00FA7EDE"/>
    <w:rsid w:val="00FB0E54"/>
    <w:rsid w:val="00FB0F3B"/>
    <w:rsid w:val="00FB19F9"/>
    <w:rsid w:val="00FB2CEE"/>
    <w:rsid w:val="00FB30BE"/>
    <w:rsid w:val="00FB3FE1"/>
    <w:rsid w:val="00FB4C00"/>
    <w:rsid w:val="00FB57BA"/>
    <w:rsid w:val="00FB71A4"/>
    <w:rsid w:val="00FC018E"/>
    <w:rsid w:val="00FC0625"/>
    <w:rsid w:val="00FC0EA5"/>
    <w:rsid w:val="00FC1329"/>
    <w:rsid w:val="00FC2D17"/>
    <w:rsid w:val="00FC4BA2"/>
    <w:rsid w:val="00FC4D67"/>
    <w:rsid w:val="00FC4E9F"/>
    <w:rsid w:val="00FC542E"/>
    <w:rsid w:val="00FC6E59"/>
    <w:rsid w:val="00FC6FCD"/>
    <w:rsid w:val="00FC79AE"/>
    <w:rsid w:val="00FD0141"/>
    <w:rsid w:val="00FD02C9"/>
    <w:rsid w:val="00FD17D2"/>
    <w:rsid w:val="00FD3A4F"/>
    <w:rsid w:val="00FD3EDB"/>
    <w:rsid w:val="00FD415B"/>
    <w:rsid w:val="00FD4D9B"/>
    <w:rsid w:val="00FD5B21"/>
    <w:rsid w:val="00FD5DC1"/>
    <w:rsid w:val="00FD64F8"/>
    <w:rsid w:val="00FD6D76"/>
    <w:rsid w:val="00FD6E19"/>
    <w:rsid w:val="00FD7269"/>
    <w:rsid w:val="00FD7338"/>
    <w:rsid w:val="00FD7507"/>
    <w:rsid w:val="00FE0211"/>
    <w:rsid w:val="00FE1BFC"/>
    <w:rsid w:val="00FE1E83"/>
    <w:rsid w:val="00FE21CA"/>
    <w:rsid w:val="00FE241A"/>
    <w:rsid w:val="00FE2A8D"/>
    <w:rsid w:val="00FE2D0D"/>
    <w:rsid w:val="00FE32EC"/>
    <w:rsid w:val="00FE4282"/>
    <w:rsid w:val="00FE4447"/>
    <w:rsid w:val="00FE4DEE"/>
    <w:rsid w:val="00FE523D"/>
    <w:rsid w:val="00FE586E"/>
    <w:rsid w:val="00FE5F62"/>
    <w:rsid w:val="00FE69DB"/>
    <w:rsid w:val="00FE6D61"/>
    <w:rsid w:val="00FE6D8D"/>
    <w:rsid w:val="00FE7CBB"/>
    <w:rsid w:val="00FF16C3"/>
    <w:rsid w:val="00FF2815"/>
    <w:rsid w:val="00FF2AA8"/>
    <w:rsid w:val="00FF431B"/>
    <w:rsid w:val="00FF4EE4"/>
    <w:rsid w:val="00FF4FB2"/>
    <w:rsid w:val="00FF648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PE" w:eastAsia="es-P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4B04"/>
    <w:rPr>
      <w:sz w:val="24"/>
      <w:szCs w:val="24"/>
      <w:lang w:val="es-ES" w:eastAsia="es-ES"/>
    </w:rPr>
  </w:style>
  <w:style w:type="paragraph" w:styleId="Ttulo1">
    <w:name w:val="heading 1"/>
    <w:basedOn w:val="Normal"/>
    <w:next w:val="Normal"/>
    <w:qFormat/>
    <w:rsid w:val="00D84C8E"/>
    <w:pPr>
      <w:keepNext/>
      <w:numPr>
        <w:numId w:val="1"/>
      </w:numPr>
      <w:spacing w:before="240" w:after="60"/>
      <w:jc w:val="both"/>
      <w:outlineLvl w:val="0"/>
    </w:pPr>
    <w:rPr>
      <w:rFonts w:ascii="Arial" w:hAnsi="Arial" w:cs="Arial"/>
      <w:b/>
      <w:bCs/>
      <w:kern w:val="32"/>
      <w:sz w:val="20"/>
      <w:szCs w:val="20"/>
    </w:rPr>
  </w:style>
  <w:style w:type="paragraph" w:styleId="Ttulo2">
    <w:name w:val="heading 2"/>
    <w:basedOn w:val="Normal"/>
    <w:next w:val="Normal"/>
    <w:link w:val="Ttulo2Car"/>
    <w:qFormat/>
    <w:rsid w:val="00D84C8E"/>
    <w:pPr>
      <w:keepNext/>
      <w:numPr>
        <w:ilvl w:val="1"/>
        <w:numId w:val="1"/>
      </w:numPr>
      <w:spacing w:before="120" w:after="120" w:line="360" w:lineRule="auto"/>
      <w:outlineLvl w:val="1"/>
    </w:pPr>
    <w:rPr>
      <w:rFonts w:ascii="Arial" w:hAnsi="Arial" w:cs="Arial"/>
      <w:b/>
      <w:sz w:val="22"/>
      <w:szCs w:val="20"/>
      <w:lang w:val="es-EC"/>
    </w:rPr>
  </w:style>
  <w:style w:type="paragraph" w:styleId="Ttulo3">
    <w:name w:val="heading 3"/>
    <w:basedOn w:val="Normal"/>
    <w:next w:val="Normal"/>
    <w:qFormat/>
    <w:rsid w:val="00D84C8E"/>
    <w:pPr>
      <w:keepNext/>
      <w:numPr>
        <w:ilvl w:val="2"/>
        <w:numId w:val="1"/>
      </w:numPr>
      <w:spacing w:before="240" w:after="120" w:line="360" w:lineRule="auto"/>
      <w:jc w:val="both"/>
      <w:outlineLvl w:val="2"/>
    </w:pPr>
    <w:rPr>
      <w:rFonts w:ascii="Arial" w:hAnsi="Arial" w:cs="Arial"/>
      <w:b/>
      <w:sz w:val="20"/>
      <w:szCs w:val="20"/>
      <w:lang w:val="es-MX"/>
    </w:rPr>
  </w:style>
  <w:style w:type="paragraph" w:styleId="Ttulo4">
    <w:name w:val="heading 4"/>
    <w:basedOn w:val="Normal"/>
    <w:next w:val="Normal"/>
    <w:qFormat/>
    <w:rsid w:val="00D84C8E"/>
    <w:pPr>
      <w:keepNext/>
      <w:numPr>
        <w:ilvl w:val="3"/>
        <w:numId w:val="1"/>
      </w:numPr>
      <w:spacing w:after="120"/>
      <w:ind w:right="113"/>
      <w:jc w:val="center"/>
      <w:outlineLvl w:val="3"/>
    </w:pPr>
    <w:rPr>
      <w:rFonts w:ascii="Arial" w:hAnsi="Arial" w:cs="Arial"/>
      <w:b/>
      <w:bCs/>
      <w:sz w:val="18"/>
    </w:rPr>
  </w:style>
  <w:style w:type="paragraph" w:styleId="Ttulo5">
    <w:name w:val="heading 5"/>
    <w:basedOn w:val="Normal"/>
    <w:next w:val="Normal"/>
    <w:qFormat/>
    <w:rsid w:val="00D84C8E"/>
    <w:pPr>
      <w:keepNext/>
      <w:numPr>
        <w:ilvl w:val="4"/>
        <w:numId w:val="1"/>
      </w:numPr>
      <w:tabs>
        <w:tab w:val="left" w:pos="0"/>
      </w:tabs>
      <w:suppressAutoHyphens/>
      <w:spacing w:before="120" w:after="120" w:line="360" w:lineRule="auto"/>
      <w:jc w:val="center"/>
      <w:outlineLvl w:val="4"/>
    </w:pPr>
    <w:rPr>
      <w:rFonts w:ascii="Arial" w:hAnsi="Arial" w:cs="Arial"/>
      <w:b/>
      <w:spacing w:val="-2"/>
      <w:sz w:val="20"/>
      <w:szCs w:val="20"/>
    </w:rPr>
  </w:style>
  <w:style w:type="paragraph" w:styleId="Ttulo6">
    <w:name w:val="heading 6"/>
    <w:basedOn w:val="Normal"/>
    <w:next w:val="Normal"/>
    <w:qFormat/>
    <w:rsid w:val="00D84C8E"/>
    <w:pPr>
      <w:keepNext/>
      <w:numPr>
        <w:ilvl w:val="5"/>
        <w:numId w:val="1"/>
      </w:numPr>
      <w:jc w:val="center"/>
      <w:outlineLvl w:val="5"/>
    </w:pPr>
    <w:rPr>
      <w:rFonts w:ascii="Arial" w:hAnsi="Arial" w:cs="Arial"/>
      <w:b/>
      <w:bCs/>
      <w:sz w:val="18"/>
      <w:szCs w:val="18"/>
    </w:rPr>
  </w:style>
  <w:style w:type="paragraph" w:styleId="Ttulo7">
    <w:name w:val="heading 7"/>
    <w:basedOn w:val="Normal"/>
    <w:next w:val="Normal"/>
    <w:qFormat/>
    <w:rsid w:val="00D84C8E"/>
    <w:pPr>
      <w:keepNext/>
      <w:numPr>
        <w:ilvl w:val="6"/>
        <w:numId w:val="1"/>
      </w:numPr>
      <w:spacing w:before="120" w:after="120"/>
      <w:outlineLvl w:val="6"/>
    </w:pPr>
    <w:rPr>
      <w:rFonts w:ascii="Arial" w:hAnsi="Arial" w:cs="Arial"/>
      <w:b/>
      <w:color w:val="000000"/>
      <w:sz w:val="20"/>
    </w:rPr>
  </w:style>
  <w:style w:type="paragraph" w:styleId="Ttulo8">
    <w:name w:val="heading 8"/>
    <w:basedOn w:val="Normal"/>
    <w:next w:val="Normal"/>
    <w:qFormat/>
    <w:rsid w:val="00D84C8E"/>
    <w:pPr>
      <w:numPr>
        <w:ilvl w:val="7"/>
        <w:numId w:val="1"/>
      </w:numPr>
      <w:spacing w:before="240" w:after="60"/>
      <w:outlineLvl w:val="7"/>
    </w:pPr>
    <w:rPr>
      <w:i/>
      <w:iCs/>
    </w:rPr>
  </w:style>
  <w:style w:type="paragraph" w:styleId="Ttulo9">
    <w:name w:val="heading 9"/>
    <w:basedOn w:val="Normal"/>
    <w:next w:val="Normal"/>
    <w:qFormat/>
    <w:rsid w:val="00D84C8E"/>
    <w:pPr>
      <w:keepNext/>
      <w:numPr>
        <w:ilvl w:val="8"/>
        <w:numId w:val="1"/>
      </w:numPr>
      <w:spacing w:before="120" w:after="120"/>
      <w:jc w:val="center"/>
      <w:outlineLvl w:val="8"/>
    </w:pPr>
    <w:rPr>
      <w:rFonts w:ascii="Arial" w:hAnsi="Arial" w:cs="Arial"/>
      <w:b/>
      <w:color w:val="000000"/>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rrafoCarCar">
    <w:name w:val="Párrafo Car Car"/>
    <w:basedOn w:val="Normal"/>
    <w:autoRedefine/>
    <w:rsid w:val="00347E1B"/>
    <w:pPr>
      <w:overflowPunct w:val="0"/>
      <w:autoSpaceDE w:val="0"/>
      <w:autoSpaceDN w:val="0"/>
      <w:adjustRightInd w:val="0"/>
      <w:spacing w:line="360" w:lineRule="auto"/>
      <w:jc w:val="center"/>
      <w:textAlignment w:val="baseline"/>
    </w:pPr>
    <w:rPr>
      <w:rFonts w:ascii="Arial" w:hAnsi="Arial" w:cs="Arial"/>
      <w:sz w:val="18"/>
    </w:rPr>
  </w:style>
  <w:style w:type="paragraph" w:customStyle="1" w:styleId="Titulo4">
    <w:name w:val="Titulo 4"/>
    <w:basedOn w:val="Normal"/>
    <w:autoRedefine/>
    <w:rsid w:val="00D84C8E"/>
    <w:pPr>
      <w:tabs>
        <w:tab w:val="left" w:pos="851"/>
      </w:tabs>
      <w:spacing w:line="360" w:lineRule="auto"/>
      <w:ind w:left="798" w:hanging="798"/>
      <w:jc w:val="both"/>
    </w:pPr>
    <w:rPr>
      <w:rFonts w:ascii="Arial" w:hAnsi="Arial" w:cs="Arial"/>
      <w:b/>
      <w:sz w:val="20"/>
      <w:szCs w:val="20"/>
    </w:rPr>
  </w:style>
  <w:style w:type="paragraph" w:customStyle="1" w:styleId="Vieta1">
    <w:name w:val="Viñeta1"/>
    <w:basedOn w:val="Normal"/>
    <w:rsid w:val="00D84C8E"/>
    <w:pPr>
      <w:tabs>
        <w:tab w:val="num" w:pos="1440"/>
      </w:tabs>
      <w:spacing w:before="120" w:line="360" w:lineRule="auto"/>
      <w:ind w:left="1440" w:hanging="360"/>
      <w:jc w:val="both"/>
    </w:pPr>
    <w:rPr>
      <w:rFonts w:ascii="Arial" w:hAnsi="Arial" w:cs="Arial"/>
      <w:sz w:val="20"/>
      <w:szCs w:val="20"/>
      <w:lang w:val="es-EC"/>
    </w:rPr>
  </w:style>
  <w:style w:type="paragraph" w:customStyle="1" w:styleId="Prrafo">
    <w:name w:val="Párrafo"/>
    <w:basedOn w:val="Normal"/>
    <w:autoRedefine/>
    <w:rsid w:val="003D65A9"/>
    <w:pPr>
      <w:tabs>
        <w:tab w:val="left" w:pos="5670"/>
        <w:tab w:val="left" w:pos="5812"/>
      </w:tabs>
      <w:jc w:val="center"/>
    </w:pPr>
    <w:rPr>
      <w:rFonts w:ascii="Britannic Bold" w:hAnsi="Britannic Bold"/>
      <w:b/>
      <w:sz w:val="20"/>
      <w:szCs w:val="20"/>
      <w:lang w:val="es-ES_tradnl"/>
    </w:rPr>
  </w:style>
  <w:style w:type="character" w:customStyle="1" w:styleId="PrrafoCarCarCar">
    <w:name w:val="Párrafo Car Car Car"/>
    <w:rsid w:val="00D84C8E"/>
    <w:rPr>
      <w:rFonts w:cs="Times New Roman"/>
      <w:sz w:val="22"/>
      <w:lang w:val="es-ES_tradnl" w:eastAsia="es-ES" w:bidi="ar-SA"/>
    </w:rPr>
  </w:style>
  <w:style w:type="paragraph" w:customStyle="1" w:styleId="EstiloTtulo2TimesNewRoman">
    <w:name w:val="Estilo Título 2 + Times New Roman"/>
    <w:basedOn w:val="Ttulo2"/>
    <w:rsid w:val="00D84C8E"/>
    <w:pPr>
      <w:spacing w:after="60"/>
    </w:pPr>
    <w:rPr>
      <w:rFonts w:ascii="Times New Roman" w:hAnsi="Times New Roman"/>
      <w:bCs/>
    </w:rPr>
  </w:style>
  <w:style w:type="paragraph" w:customStyle="1" w:styleId="Cuadro">
    <w:name w:val="Cuadro"/>
    <w:basedOn w:val="Ttulo8"/>
    <w:rsid w:val="00D84C8E"/>
    <w:pPr>
      <w:keepNext/>
      <w:suppressAutoHyphens/>
      <w:spacing w:after="120"/>
      <w:jc w:val="center"/>
      <w:outlineLvl w:val="0"/>
    </w:pPr>
    <w:rPr>
      <w:i w:val="0"/>
      <w:iCs w:val="0"/>
      <w:sz w:val="22"/>
      <w:szCs w:val="20"/>
      <w:lang w:val="es-ES_tradnl"/>
    </w:rPr>
  </w:style>
  <w:style w:type="paragraph" w:styleId="Textodebloque">
    <w:name w:val="Block Text"/>
    <w:basedOn w:val="Normal"/>
    <w:rsid w:val="00D84C8E"/>
    <w:pPr>
      <w:tabs>
        <w:tab w:val="left" w:pos="1418"/>
      </w:tabs>
      <w:ind w:left="1418" w:right="1132" w:hanging="709"/>
      <w:jc w:val="both"/>
    </w:pPr>
    <w:rPr>
      <w:rFonts w:ascii="Arial" w:hAnsi="Arial" w:cs="Arial"/>
      <w:sz w:val="18"/>
      <w:lang w:val="es-MX"/>
    </w:rPr>
  </w:style>
  <w:style w:type="paragraph" w:customStyle="1" w:styleId="LIONEL">
    <w:name w:val="LIONEL"/>
    <w:basedOn w:val="Normal"/>
    <w:autoRedefine/>
    <w:rsid w:val="00D84C8E"/>
    <w:pPr>
      <w:tabs>
        <w:tab w:val="left" w:pos="567"/>
      </w:tabs>
      <w:spacing w:before="240" w:after="120"/>
      <w:ind w:left="567" w:right="1134"/>
      <w:jc w:val="both"/>
    </w:pPr>
    <w:rPr>
      <w:rFonts w:ascii="Arial" w:hAnsi="Arial"/>
      <w:sz w:val="22"/>
      <w:szCs w:val="20"/>
    </w:rPr>
  </w:style>
  <w:style w:type="paragraph" w:customStyle="1" w:styleId="Estilo1">
    <w:name w:val="Estilo1"/>
    <w:basedOn w:val="Normal"/>
    <w:autoRedefine/>
    <w:rsid w:val="00D84C8E"/>
    <w:pPr>
      <w:spacing w:line="360" w:lineRule="auto"/>
      <w:jc w:val="both"/>
    </w:pPr>
    <w:rPr>
      <w:rFonts w:ascii="Arial" w:hAnsi="Arial" w:cs="Arial"/>
      <w:b/>
      <w:bCs/>
      <w:sz w:val="20"/>
    </w:rPr>
  </w:style>
  <w:style w:type="paragraph" w:customStyle="1" w:styleId="EstiloJustificado">
    <w:name w:val="Estilo Justificado"/>
    <w:basedOn w:val="Normal"/>
    <w:rsid w:val="00D84C8E"/>
    <w:pPr>
      <w:spacing w:before="240" w:after="240"/>
      <w:jc w:val="both"/>
    </w:pPr>
    <w:rPr>
      <w:rFonts w:ascii="Arial" w:hAnsi="Arial" w:cs="Arial"/>
      <w:b/>
      <w:bCs/>
      <w:szCs w:val="20"/>
    </w:rPr>
  </w:style>
  <w:style w:type="paragraph" w:customStyle="1" w:styleId="EstiloPrrafoInterlineadoMltiple152ln">
    <w:name w:val="Estilo Párrafo + Interlineado:  Múltiple 152 lín."/>
    <w:basedOn w:val="PrrafoCarCar"/>
    <w:autoRedefine/>
    <w:rsid w:val="00D84C8E"/>
    <w:pPr>
      <w:tabs>
        <w:tab w:val="left" w:pos="540"/>
      </w:tabs>
    </w:pPr>
  </w:style>
  <w:style w:type="paragraph" w:customStyle="1" w:styleId="Sangra3detindependiente1">
    <w:name w:val="Sangría 3 de t. independiente1"/>
    <w:basedOn w:val="Normal"/>
    <w:rsid w:val="00D84C8E"/>
    <w:pPr>
      <w:overflowPunct w:val="0"/>
      <w:autoSpaceDE w:val="0"/>
      <w:autoSpaceDN w:val="0"/>
      <w:adjustRightInd w:val="0"/>
      <w:ind w:left="2268" w:hanging="850"/>
      <w:jc w:val="both"/>
      <w:textAlignment w:val="baseline"/>
    </w:pPr>
    <w:rPr>
      <w:rFonts w:ascii="Arial" w:hAnsi="Arial"/>
      <w:b/>
      <w:i/>
      <w:sz w:val="22"/>
      <w:szCs w:val="20"/>
      <w:lang w:val="es-ES_tradnl"/>
    </w:rPr>
  </w:style>
  <w:style w:type="paragraph" w:customStyle="1" w:styleId="EstiloArial11ptJustificadoIzquierda125cm">
    <w:name w:val="Estilo Arial 11 pt Justificado Izquierda:  125 cm"/>
    <w:basedOn w:val="Normal"/>
    <w:rsid w:val="00D84C8E"/>
    <w:pPr>
      <w:spacing w:before="240" w:after="120"/>
      <w:ind w:left="709"/>
      <w:jc w:val="both"/>
    </w:pPr>
    <w:rPr>
      <w:rFonts w:ascii="Arial" w:hAnsi="Arial"/>
      <w:sz w:val="22"/>
      <w:szCs w:val="20"/>
    </w:rPr>
  </w:style>
  <w:style w:type="paragraph" w:customStyle="1" w:styleId="Ttulo10">
    <w:name w:val="Título1"/>
    <w:basedOn w:val="Normal"/>
    <w:rsid w:val="00D84C8E"/>
    <w:pPr>
      <w:spacing w:before="600" w:line="360" w:lineRule="auto"/>
      <w:ind w:left="284" w:hanging="284"/>
      <w:jc w:val="both"/>
    </w:pPr>
    <w:rPr>
      <w:b/>
      <w:sz w:val="28"/>
      <w:szCs w:val="20"/>
      <w:lang w:val="es-MX"/>
    </w:rPr>
  </w:style>
  <w:style w:type="paragraph" w:customStyle="1" w:styleId="Vieta2">
    <w:name w:val="Viñeta2"/>
    <w:basedOn w:val="Normal"/>
    <w:rsid w:val="00D84C8E"/>
    <w:pPr>
      <w:tabs>
        <w:tab w:val="num" w:pos="360"/>
      </w:tabs>
      <w:spacing w:before="120"/>
      <w:ind w:left="284" w:hanging="284"/>
      <w:jc w:val="both"/>
    </w:pPr>
    <w:rPr>
      <w:sz w:val="22"/>
      <w:szCs w:val="20"/>
      <w:lang w:val="es-EC"/>
    </w:rPr>
  </w:style>
  <w:style w:type="paragraph" w:customStyle="1" w:styleId="Vieta3">
    <w:name w:val="Viñeta3"/>
    <w:basedOn w:val="Vieta2"/>
    <w:rsid w:val="00D84C8E"/>
    <w:pPr>
      <w:tabs>
        <w:tab w:val="clear" w:pos="360"/>
      </w:tabs>
      <w:ind w:left="851"/>
    </w:pPr>
  </w:style>
  <w:style w:type="paragraph" w:customStyle="1" w:styleId="Numeros">
    <w:name w:val="Numeros"/>
    <w:basedOn w:val="Prrafo"/>
    <w:rsid w:val="00D84C8E"/>
    <w:pPr>
      <w:keepNext/>
      <w:tabs>
        <w:tab w:val="left" w:pos="284"/>
      </w:tabs>
      <w:spacing w:before="240"/>
      <w:ind w:left="284" w:hanging="284"/>
    </w:pPr>
  </w:style>
  <w:style w:type="paragraph" w:customStyle="1" w:styleId="xl24">
    <w:name w:val="xl24"/>
    <w:basedOn w:val="Normal"/>
    <w:rsid w:val="00D84C8E"/>
    <w:pPr>
      <w:pBdr>
        <w:right w:val="single" w:sz="4" w:space="0" w:color="auto"/>
      </w:pBdr>
      <w:spacing w:before="100" w:beforeAutospacing="1" w:after="100" w:afterAutospacing="1"/>
      <w:jc w:val="center"/>
    </w:pPr>
    <w:rPr>
      <w:rFonts w:ascii="Arial" w:hAnsi="Arial" w:cs="Arial"/>
      <w:sz w:val="16"/>
      <w:szCs w:val="16"/>
    </w:rPr>
  </w:style>
  <w:style w:type="paragraph" w:styleId="Textoindependiente2">
    <w:name w:val="Body Text 2"/>
    <w:aliases w:val="Tablas"/>
    <w:basedOn w:val="Normal"/>
    <w:rsid w:val="00D84C8E"/>
    <w:pPr>
      <w:spacing w:after="120" w:line="480" w:lineRule="auto"/>
    </w:pPr>
    <w:rPr>
      <w:sz w:val="20"/>
      <w:szCs w:val="20"/>
    </w:rPr>
  </w:style>
  <w:style w:type="paragraph" w:styleId="Epgrafe">
    <w:name w:val="caption"/>
    <w:aliases w:val="Descripción,Epígrafe1,Epígrafe Car Car Car Car Car,Epígrafe Car Car Car Car Car Car Car Car,Epígrafe Car Car Car Car Car Car Car Car Car Car Car,Epígrafe Car Car Car Car Car Car Car Car Car Car Car Car Car Car Car C,Epígrafe 1,Epígrafe 1 Car Ca"/>
    <w:basedOn w:val="Normal"/>
    <w:next w:val="Normal"/>
    <w:link w:val="EpgrafeCar"/>
    <w:qFormat/>
    <w:rsid w:val="00D84C8E"/>
    <w:pPr>
      <w:tabs>
        <w:tab w:val="left" w:pos="610"/>
        <w:tab w:val="left" w:pos="3372"/>
        <w:tab w:val="left" w:pos="4347"/>
        <w:tab w:val="left" w:pos="5704"/>
        <w:tab w:val="left" w:pos="6392"/>
        <w:tab w:val="left" w:pos="7316"/>
        <w:tab w:val="left" w:pos="8203"/>
        <w:tab w:val="left" w:pos="9124"/>
      </w:tabs>
      <w:spacing w:before="240" w:after="120" w:line="360" w:lineRule="auto"/>
      <w:ind w:left="53"/>
    </w:pPr>
    <w:rPr>
      <w:rFonts w:ascii="Arial" w:hAnsi="Arial" w:cs="Arial"/>
      <w:b/>
      <w:bCs/>
      <w:sz w:val="20"/>
    </w:rPr>
  </w:style>
  <w:style w:type="paragraph" w:styleId="Textoindependiente3">
    <w:name w:val="Body Text 3"/>
    <w:basedOn w:val="Normal"/>
    <w:rsid w:val="00D84C8E"/>
    <w:pPr>
      <w:spacing w:before="240" w:after="120" w:line="360" w:lineRule="auto"/>
    </w:pPr>
    <w:rPr>
      <w:rFonts w:ascii="Arial" w:hAnsi="Arial" w:cs="Arial"/>
      <w:b/>
      <w:bCs/>
      <w:sz w:val="28"/>
    </w:rPr>
  </w:style>
  <w:style w:type="paragraph" w:customStyle="1" w:styleId="xl25">
    <w:name w:val="xl25"/>
    <w:basedOn w:val="Normal"/>
    <w:rsid w:val="00D84C8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Normal"/>
    <w:rsid w:val="00D84C8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Normal"/>
    <w:rsid w:val="00D84C8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
    <w:name w:val="xl28"/>
    <w:basedOn w:val="Normal"/>
    <w:rsid w:val="00D84C8E"/>
    <w:pPr>
      <w:pBdr>
        <w:top w:val="single" w:sz="4" w:space="0" w:color="auto"/>
        <w:left w:val="single" w:sz="4" w:space="0" w:color="auto"/>
        <w:bottom w:val="single" w:sz="4" w:space="0" w:color="auto"/>
      </w:pBdr>
      <w:spacing w:before="100" w:beforeAutospacing="1" w:after="100" w:afterAutospacing="1"/>
    </w:pPr>
  </w:style>
  <w:style w:type="paragraph" w:customStyle="1" w:styleId="xl29">
    <w:name w:val="xl29"/>
    <w:basedOn w:val="Normal"/>
    <w:rsid w:val="00D84C8E"/>
    <w:pPr>
      <w:pBdr>
        <w:top w:val="single" w:sz="4" w:space="0" w:color="auto"/>
        <w:bottom w:val="single" w:sz="4" w:space="0" w:color="auto"/>
      </w:pBdr>
      <w:spacing w:before="100" w:beforeAutospacing="1" w:after="100" w:afterAutospacing="1"/>
    </w:pPr>
  </w:style>
  <w:style w:type="paragraph" w:customStyle="1" w:styleId="xl30">
    <w:name w:val="xl30"/>
    <w:basedOn w:val="Normal"/>
    <w:rsid w:val="00D84C8E"/>
    <w:pPr>
      <w:pBdr>
        <w:top w:val="single" w:sz="4" w:space="0" w:color="auto"/>
        <w:left w:val="single" w:sz="4" w:space="0" w:color="auto"/>
        <w:bottom w:val="single" w:sz="4" w:space="0" w:color="auto"/>
      </w:pBdr>
      <w:spacing w:before="100" w:beforeAutospacing="1" w:after="100" w:afterAutospacing="1"/>
    </w:pPr>
  </w:style>
  <w:style w:type="paragraph" w:customStyle="1" w:styleId="xl31">
    <w:name w:val="xl31"/>
    <w:basedOn w:val="Normal"/>
    <w:rsid w:val="00D84C8E"/>
    <w:pPr>
      <w:pBdr>
        <w:top w:val="single" w:sz="4" w:space="0" w:color="auto"/>
        <w:bottom w:val="single" w:sz="4" w:space="0" w:color="auto"/>
      </w:pBdr>
      <w:spacing w:before="100" w:beforeAutospacing="1" w:after="100" w:afterAutospacing="1"/>
    </w:pPr>
  </w:style>
  <w:style w:type="paragraph" w:customStyle="1" w:styleId="xl32">
    <w:name w:val="xl32"/>
    <w:basedOn w:val="Normal"/>
    <w:rsid w:val="00D84C8E"/>
    <w:pPr>
      <w:pBdr>
        <w:top w:val="single" w:sz="4" w:space="0" w:color="auto"/>
        <w:left w:val="single" w:sz="4" w:space="0" w:color="auto"/>
        <w:bottom w:val="single" w:sz="4" w:space="0" w:color="auto"/>
      </w:pBdr>
      <w:spacing w:before="100" w:beforeAutospacing="1" w:after="100" w:afterAutospacing="1"/>
    </w:pPr>
  </w:style>
  <w:style w:type="paragraph" w:customStyle="1" w:styleId="xl33">
    <w:name w:val="xl33"/>
    <w:basedOn w:val="Normal"/>
    <w:rsid w:val="00D84C8E"/>
    <w:pPr>
      <w:pBdr>
        <w:top w:val="single" w:sz="4" w:space="0" w:color="auto"/>
        <w:bottom w:val="single" w:sz="4" w:space="0" w:color="auto"/>
      </w:pBdr>
      <w:spacing w:before="100" w:beforeAutospacing="1" w:after="100" w:afterAutospacing="1"/>
    </w:pPr>
  </w:style>
  <w:style w:type="paragraph" w:customStyle="1" w:styleId="xl34">
    <w:name w:val="xl34"/>
    <w:basedOn w:val="Normal"/>
    <w:rsid w:val="00D84C8E"/>
    <w:pPr>
      <w:spacing w:before="100" w:beforeAutospacing="1" w:after="100" w:afterAutospacing="1"/>
    </w:pPr>
    <w:rPr>
      <w:rFonts w:ascii="Arial" w:hAnsi="Arial" w:cs="Arial"/>
      <w:b/>
      <w:bCs/>
    </w:rPr>
  </w:style>
  <w:style w:type="paragraph" w:customStyle="1" w:styleId="xl35">
    <w:name w:val="xl35"/>
    <w:basedOn w:val="Normal"/>
    <w:rsid w:val="00D84C8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6">
    <w:name w:val="xl36"/>
    <w:basedOn w:val="Normal"/>
    <w:rsid w:val="00D84C8E"/>
    <w:pPr>
      <w:spacing w:before="100" w:beforeAutospacing="1" w:after="100" w:afterAutospacing="1"/>
      <w:jc w:val="center"/>
    </w:pPr>
    <w:rPr>
      <w:rFonts w:ascii="Arial" w:hAnsi="Arial" w:cs="Arial"/>
      <w:b/>
      <w:bCs/>
    </w:rPr>
  </w:style>
  <w:style w:type="paragraph" w:customStyle="1" w:styleId="xl37">
    <w:name w:val="xl37"/>
    <w:basedOn w:val="Normal"/>
    <w:rsid w:val="00D84C8E"/>
    <w:pPr>
      <w:spacing w:before="100" w:beforeAutospacing="1" w:after="100" w:afterAutospacing="1"/>
      <w:jc w:val="center"/>
    </w:pPr>
    <w:rPr>
      <w:rFonts w:ascii="Arial" w:hAnsi="Arial" w:cs="Arial"/>
      <w:b/>
      <w:bCs/>
    </w:rPr>
  </w:style>
  <w:style w:type="paragraph" w:customStyle="1" w:styleId="xl38">
    <w:name w:val="xl38"/>
    <w:basedOn w:val="Normal"/>
    <w:rsid w:val="00D84C8E"/>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39">
    <w:name w:val="xl39"/>
    <w:basedOn w:val="Normal"/>
    <w:rsid w:val="00D84C8E"/>
    <w:pPr>
      <w:pBdr>
        <w:top w:val="single" w:sz="4" w:space="0" w:color="auto"/>
        <w:bottom w:val="single" w:sz="4" w:space="0" w:color="auto"/>
        <w:right w:val="single" w:sz="4" w:space="0" w:color="auto"/>
      </w:pBdr>
      <w:spacing w:before="100" w:beforeAutospacing="1" w:after="100" w:afterAutospacing="1"/>
      <w:jc w:val="right"/>
    </w:pPr>
  </w:style>
  <w:style w:type="paragraph" w:customStyle="1" w:styleId="xl40">
    <w:name w:val="xl40"/>
    <w:basedOn w:val="Normal"/>
    <w:rsid w:val="00D84C8E"/>
    <w:pPr>
      <w:pBdr>
        <w:top w:val="single" w:sz="4" w:space="0" w:color="auto"/>
        <w:left w:val="single" w:sz="4" w:space="0" w:color="auto"/>
        <w:bottom w:val="single" w:sz="4" w:space="0" w:color="auto"/>
      </w:pBdr>
      <w:spacing w:before="100" w:beforeAutospacing="1" w:after="100" w:afterAutospacing="1"/>
    </w:pPr>
  </w:style>
  <w:style w:type="paragraph" w:customStyle="1" w:styleId="xl41">
    <w:name w:val="xl41"/>
    <w:basedOn w:val="Normal"/>
    <w:rsid w:val="00D84C8E"/>
    <w:pPr>
      <w:pBdr>
        <w:top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D84C8E"/>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43">
    <w:name w:val="xl43"/>
    <w:basedOn w:val="Normal"/>
    <w:rsid w:val="00D84C8E"/>
    <w:pPr>
      <w:pBdr>
        <w:top w:val="single" w:sz="4" w:space="0" w:color="auto"/>
        <w:bottom w:val="single" w:sz="4" w:space="0" w:color="auto"/>
        <w:right w:val="single" w:sz="4" w:space="0" w:color="auto"/>
      </w:pBdr>
      <w:spacing w:before="100" w:beforeAutospacing="1" w:after="100" w:afterAutospacing="1"/>
      <w:jc w:val="right"/>
    </w:pPr>
  </w:style>
  <w:style w:type="paragraph" w:customStyle="1" w:styleId="xl44">
    <w:name w:val="xl44"/>
    <w:basedOn w:val="Normal"/>
    <w:rsid w:val="00D84C8E"/>
    <w:pPr>
      <w:pBdr>
        <w:top w:val="single" w:sz="4" w:space="0" w:color="auto"/>
        <w:bottom w:val="single" w:sz="4" w:space="0" w:color="auto"/>
      </w:pBdr>
      <w:spacing w:before="100" w:beforeAutospacing="1" w:after="100" w:afterAutospacing="1"/>
      <w:jc w:val="right"/>
    </w:pPr>
  </w:style>
  <w:style w:type="paragraph" w:customStyle="1" w:styleId="xl45">
    <w:name w:val="xl45"/>
    <w:basedOn w:val="Normal"/>
    <w:rsid w:val="00D84C8E"/>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46">
    <w:name w:val="xl46"/>
    <w:basedOn w:val="Normal"/>
    <w:rsid w:val="00D84C8E"/>
    <w:pPr>
      <w:pBdr>
        <w:top w:val="single" w:sz="4" w:space="0" w:color="auto"/>
        <w:bottom w:val="single" w:sz="4" w:space="0" w:color="auto"/>
        <w:right w:val="single" w:sz="4" w:space="0" w:color="auto"/>
      </w:pBdr>
      <w:spacing w:before="100" w:beforeAutospacing="1" w:after="100" w:afterAutospacing="1"/>
      <w:jc w:val="right"/>
    </w:pPr>
  </w:style>
  <w:style w:type="paragraph" w:customStyle="1" w:styleId="xl47">
    <w:name w:val="xl47"/>
    <w:basedOn w:val="Normal"/>
    <w:rsid w:val="00D84C8E"/>
    <w:pPr>
      <w:pBdr>
        <w:top w:val="single" w:sz="4" w:space="0" w:color="auto"/>
        <w:bottom w:val="single" w:sz="4" w:space="0" w:color="auto"/>
      </w:pBdr>
      <w:spacing w:before="100" w:beforeAutospacing="1" w:after="100" w:afterAutospacing="1"/>
      <w:jc w:val="right"/>
    </w:pPr>
  </w:style>
  <w:style w:type="paragraph" w:customStyle="1" w:styleId="xl48">
    <w:name w:val="xl48"/>
    <w:basedOn w:val="Normal"/>
    <w:rsid w:val="00D84C8E"/>
    <w:pPr>
      <w:pBdr>
        <w:top w:val="single" w:sz="4" w:space="0" w:color="auto"/>
        <w:bottom w:val="single" w:sz="4" w:space="0" w:color="auto"/>
      </w:pBdr>
      <w:spacing w:before="100" w:beforeAutospacing="1" w:after="100" w:afterAutospacing="1"/>
      <w:jc w:val="right"/>
    </w:pPr>
  </w:style>
  <w:style w:type="paragraph" w:customStyle="1" w:styleId="xl49">
    <w:name w:val="xl49"/>
    <w:basedOn w:val="Normal"/>
    <w:rsid w:val="00D84C8E"/>
    <w:pPr>
      <w:pBdr>
        <w:top w:val="single" w:sz="4" w:space="0" w:color="auto"/>
        <w:left w:val="single" w:sz="4" w:space="0" w:color="auto"/>
      </w:pBdr>
      <w:spacing w:before="100" w:beforeAutospacing="1" w:after="100" w:afterAutospacing="1"/>
    </w:pPr>
    <w:rPr>
      <w:rFonts w:ascii="Arial" w:hAnsi="Arial" w:cs="Arial"/>
      <w:sz w:val="18"/>
      <w:szCs w:val="18"/>
    </w:rPr>
  </w:style>
  <w:style w:type="paragraph" w:customStyle="1" w:styleId="xl50">
    <w:name w:val="xl50"/>
    <w:basedOn w:val="Normal"/>
    <w:rsid w:val="00D84C8E"/>
    <w:pPr>
      <w:pBdr>
        <w:top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51">
    <w:name w:val="xl51"/>
    <w:basedOn w:val="Normal"/>
    <w:rsid w:val="00D84C8E"/>
    <w:pPr>
      <w:pBdr>
        <w:top w:val="single" w:sz="4" w:space="0" w:color="auto"/>
        <w:left w:val="single" w:sz="4" w:space="0" w:color="auto"/>
        <w:bottom w:val="single" w:sz="4" w:space="0" w:color="auto"/>
      </w:pBdr>
      <w:spacing w:before="100" w:beforeAutospacing="1" w:after="100" w:afterAutospacing="1"/>
    </w:pPr>
    <w:rPr>
      <w:rFonts w:ascii="Arial" w:hAnsi="Arial" w:cs="Arial"/>
      <w:sz w:val="18"/>
      <w:szCs w:val="18"/>
    </w:rPr>
  </w:style>
  <w:style w:type="paragraph" w:customStyle="1" w:styleId="xl52">
    <w:name w:val="xl52"/>
    <w:basedOn w:val="Normal"/>
    <w:rsid w:val="00D84C8E"/>
    <w:pPr>
      <w:pBdr>
        <w:top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53">
    <w:name w:val="xl53"/>
    <w:basedOn w:val="Normal"/>
    <w:rsid w:val="00D84C8E"/>
    <w:pPr>
      <w:pBdr>
        <w:top w:val="single" w:sz="4" w:space="0" w:color="auto"/>
        <w:left w:val="single" w:sz="4" w:space="0" w:color="auto"/>
        <w:bottom w:val="single" w:sz="4" w:space="0" w:color="auto"/>
      </w:pBdr>
      <w:spacing w:before="100" w:beforeAutospacing="1" w:after="100" w:afterAutospacing="1"/>
    </w:pPr>
    <w:rPr>
      <w:rFonts w:ascii="Arial" w:hAnsi="Arial" w:cs="Arial"/>
      <w:sz w:val="17"/>
      <w:szCs w:val="17"/>
    </w:rPr>
  </w:style>
  <w:style w:type="paragraph" w:customStyle="1" w:styleId="xl54">
    <w:name w:val="xl54"/>
    <w:basedOn w:val="Normal"/>
    <w:rsid w:val="00D84C8E"/>
    <w:pPr>
      <w:pBdr>
        <w:top w:val="single" w:sz="4" w:space="0" w:color="auto"/>
        <w:bottom w:val="single" w:sz="4" w:space="0" w:color="auto"/>
        <w:right w:val="single" w:sz="4" w:space="0" w:color="auto"/>
      </w:pBdr>
      <w:spacing w:before="100" w:beforeAutospacing="1" w:after="100" w:afterAutospacing="1"/>
    </w:pPr>
    <w:rPr>
      <w:rFonts w:ascii="Arial" w:hAnsi="Arial" w:cs="Arial"/>
      <w:sz w:val="17"/>
      <w:szCs w:val="17"/>
    </w:rPr>
  </w:style>
  <w:style w:type="paragraph" w:customStyle="1" w:styleId="xl55">
    <w:name w:val="xl55"/>
    <w:basedOn w:val="Normal"/>
    <w:rsid w:val="00D84C8E"/>
    <w:pPr>
      <w:pBdr>
        <w:top w:val="single" w:sz="4" w:space="0" w:color="auto"/>
        <w:left w:val="single" w:sz="4" w:space="0" w:color="auto"/>
        <w:bottom w:val="single" w:sz="4" w:space="0" w:color="auto"/>
      </w:pBdr>
      <w:spacing w:before="100" w:beforeAutospacing="1" w:after="100" w:afterAutospacing="1"/>
    </w:pPr>
    <w:rPr>
      <w:rFonts w:ascii="Arial" w:hAnsi="Arial" w:cs="Arial"/>
      <w:sz w:val="17"/>
      <w:szCs w:val="17"/>
    </w:rPr>
  </w:style>
  <w:style w:type="paragraph" w:customStyle="1" w:styleId="xl56">
    <w:name w:val="xl56"/>
    <w:basedOn w:val="Normal"/>
    <w:rsid w:val="00D84C8E"/>
    <w:pPr>
      <w:pBdr>
        <w:top w:val="single" w:sz="4" w:space="0" w:color="auto"/>
        <w:bottom w:val="single" w:sz="4" w:space="0" w:color="auto"/>
        <w:right w:val="single" w:sz="4" w:space="0" w:color="auto"/>
      </w:pBdr>
      <w:spacing w:before="100" w:beforeAutospacing="1" w:after="100" w:afterAutospacing="1"/>
    </w:pPr>
    <w:rPr>
      <w:rFonts w:ascii="Arial" w:hAnsi="Arial" w:cs="Arial"/>
      <w:sz w:val="17"/>
      <w:szCs w:val="17"/>
    </w:rPr>
  </w:style>
  <w:style w:type="paragraph" w:customStyle="1" w:styleId="xl57">
    <w:name w:val="xl57"/>
    <w:basedOn w:val="Normal"/>
    <w:rsid w:val="00D84C8E"/>
    <w:pPr>
      <w:pBdr>
        <w:top w:val="single" w:sz="4" w:space="0" w:color="auto"/>
        <w:left w:val="single" w:sz="4" w:space="0" w:color="auto"/>
        <w:bottom w:val="single" w:sz="4" w:space="0" w:color="auto"/>
      </w:pBdr>
      <w:spacing w:before="100" w:beforeAutospacing="1" w:after="100" w:afterAutospacing="1"/>
    </w:pPr>
    <w:rPr>
      <w:rFonts w:ascii="Arial" w:hAnsi="Arial" w:cs="Arial"/>
      <w:sz w:val="17"/>
      <w:szCs w:val="17"/>
    </w:rPr>
  </w:style>
  <w:style w:type="paragraph" w:customStyle="1" w:styleId="xl58">
    <w:name w:val="xl58"/>
    <w:basedOn w:val="Normal"/>
    <w:rsid w:val="00D84C8E"/>
    <w:pPr>
      <w:pBdr>
        <w:top w:val="single" w:sz="4" w:space="0" w:color="auto"/>
        <w:bottom w:val="single" w:sz="4" w:space="0" w:color="auto"/>
        <w:right w:val="single" w:sz="4" w:space="0" w:color="auto"/>
      </w:pBdr>
      <w:spacing w:before="100" w:beforeAutospacing="1" w:after="100" w:afterAutospacing="1"/>
    </w:pPr>
    <w:rPr>
      <w:rFonts w:ascii="Arial" w:hAnsi="Arial" w:cs="Arial"/>
      <w:sz w:val="17"/>
      <w:szCs w:val="17"/>
    </w:rPr>
  </w:style>
  <w:style w:type="paragraph" w:customStyle="1" w:styleId="xl22">
    <w:name w:val="xl22"/>
    <w:basedOn w:val="Normal"/>
    <w:rsid w:val="00D84C8E"/>
    <w:pPr>
      <w:spacing w:before="100" w:beforeAutospacing="1" w:after="100" w:afterAutospacing="1"/>
    </w:pPr>
    <w:rPr>
      <w:rFonts w:ascii="Arial" w:hAnsi="Arial" w:cs="Arial"/>
      <w:b/>
      <w:bCs/>
    </w:rPr>
  </w:style>
  <w:style w:type="paragraph" w:customStyle="1" w:styleId="xl23">
    <w:name w:val="xl23"/>
    <w:basedOn w:val="Normal"/>
    <w:rsid w:val="00D84C8E"/>
    <w:pPr>
      <w:spacing w:before="100" w:beforeAutospacing="1" w:after="100" w:afterAutospacing="1"/>
    </w:pPr>
    <w:rPr>
      <w:rFonts w:ascii="Arial" w:hAnsi="Arial" w:cs="Arial"/>
      <w:b/>
      <w:bCs/>
    </w:rPr>
  </w:style>
  <w:style w:type="paragraph" w:customStyle="1" w:styleId="xl59">
    <w:name w:val="xl59"/>
    <w:basedOn w:val="Normal"/>
    <w:rsid w:val="00D84C8E"/>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ascii="Arial" w:hAnsi="Arial" w:cs="Arial"/>
      <w:b/>
      <w:bCs/>
      <w:sz w:val="18"/>
      <w:szCs w:val="18"/>
    </w:rPr>
  </w:style>
  <w:style w:type="paragraph" w:customStyle="1" w:styleId="xl60">
    <w:name w:val="xl60"/>
    <w:basedOn w:val="Normal"/>
    <w:rsid w:val="00D84C8E"/>
    <w:pPr>
      <w:pBdr>
        <w:left w:val="single" w:sz="4" w:space="0" w:color="auto"/>
        <w:bottom w:val="single" w:sz="4" w:space="0" w:color="auto"/>
        <w:right w:val="single" w:sz="4" w:space="0" w:color="auto"/>
      </w:pBdr>
      <w:shd w:val="clear" w:color="auto" w:fill="CCFFFF"/>
      <w:spacing w:before="100" w:beforeAutospacing="1" w:after="100" w:afterAutospacing="1"/>
    </w:pPr>
    <w:rPr>
      <w:rFonts w:ascii="Arial" w:hAnsi="Arial" w:cs="Arial"/>
      <w:b/>
      <w:bCs/>
      <w:sz w:val="18"/>
      <w:szCs w:val="18"/>
    </w:rPr>
  </w:style>
  <w:style w:type="paragraph" w:customStyle="1" w:styleId="xl61">
    <w:name w:val="xl61"/>
    <w:basedOn w:val="Normal"/>
    <w:rsid w:val="00D84C8E"/>
    <w:pPr>
      <w:pBdr>
        <w:left w:val="single" w:sz="4" w:space="0" w:color="auto"/>
        <w:bottom w:val="single" w:sz="4" w:space="0" w:color="auto"/>
        <w:right w:val="single" w:sz="4" w:space="0" w:color="auto"/>
      </w:pBdr>
      <w:shd w:val="clear" w:color="auto" w:fill="CCFFFF"/>
      <w:spacing w:before="100" w:beforeAutospacing="1" w:after="100" w:afterAutospacing="1"/>
      <w:jc w:val="center"/>
    </w:pPr>
    <w:rPr>
      <w:rFonts w:ascii="Arial" w:hAnsi="Arial" w:cs="Arial"/>
      <w:b/>
      <w:bCs/>
      <w:sz w:val="18"/>
      <w:szCs w:val="18"/>
    </w:rPr>
  </w:style>
  <w:style w:type="paragraph" w:customStyle="1" w:styleId="font5">
    <w:name w:val="font5"/>
    <w:basedOn w:val="Normal"/>
    <w:rsid w:val="00D84C8E"/>
    <w:pPr>
      <w:spacing w:before="100" w:beforeAutospacing="1" w:after="100" w:afterAutospacing="1"/>
    </w:pPr>
    <w:rPr>
      <w:rFonts w:ascii="Arial" w:hAnsi="Arial" w:cs="Arial"/>
      <w:sz w:val="18"/>
      <w:szCs w:val="18"/>
    </w:rPr>
  </w:style>
  <w:style w:type="paragraph" w:customStyle="1" w:styleId="font6">
    <w:name w:val="font6"/>
    <w:basedOn w:val="Normal"/>
    <w:rsid w:val="00D84C8E"/>
    <w:pPr>
      <w:spacing w:before="100" w:beforeAutospacing="1" w:after="100" w:afterAutospacing="1"/>
    </w:pPr>
    <w:rPr>
      <w:rFonts w:ascii="Arial" w:hAnsi="Arial" w:cs="Arial"/>
      <w:sz w:val="18"/>
      <w:szCs w:val="18"/>
    </w:rPr>
  </w:style>
  <w:style w:type="paragraph" w:customStyle="1" w:styleId="xl62">
    <w:name w:val="xl62"/>
    <w:basedOn w:val="Normal"/>
    <w:rsid w:val="00D84C8E"/>
    <w:pPr>
      <w:pBdr>
        <w:top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63">
    <w:name w:val="xl63"/>
    <w:basedOn w:val="Normal"/>
    <w:rsid w:val="00D84C8E"/>
    <w:pPr>
      <w:pBdr>
        <w:top w:val="single" w:sz="4" w:space="0" w:color="auto"/>
        <w:left w:val="single" w:sz="4" w:space="0" w:color="auto"/>
      </w:pBdr>
      <w:spacing w:before="100" w:beforeAutospacing="1" w:after="100" w:afterAutospacing="1"/>
      <w:jc w:val="center"/>
      <w:textAlignment w:val="center"/>
    </w:pPr>
    <w:rPr>
      <w:rFonts w:ascii="Arial" w:hAnsi="Arial" w:cs="Arial"/>
      <w:b/>
      <w:bCs/>
      <w:color w:val="FF0000"/>
      <w:sz w:val="18"/>
      <w:szCs w:val="18"/>
    </w:rPr>
  </w:style>
  <w:style w:type="paragraph" w:customStyle="1" w:styleId="xl64">
    <w:name w:val="xl64"/>
    <w:basedOn w:val="Normal"/>
    <w:rsid w:val="00D84C8E"/>
    <w:pPr>
      <w:pBdr>
        <w:top w:val="single" w:sz="4" w:space="0" w:color="auto"/>
        <w:right w:val="single" w:sz="4" w:space="0" w:color="auto"/>
      </w:pBdr>
      <w:spacing w:before="100" w:beforeAutospacing="1" w:after="100" w:afterAutospacing="1"/>
      <w:jc w:val="center"/>
      <w:textAlignment w:val="center"/>
    </w:pPr>
    <w:rPr>
      <w:rFonts w:ascii="Arial" w:hAnsi="Arial" w:cs="Arial"/>
      <w:b/>
      <w:bCs/>
      <w:color w:val="FF0000"/>
      <w:sz w:val="18"/>
      <w:szCs w:val="18"/>
    </w:rPr>
  </w:style>
  <w:style w:type="paragraph" w:customStyle="1" w:styleId="xl65">
    <w:name w:val="xl65"/>
    <w:basedOn w:val="Normal"/>
    <w:rsid w:val="00D84C8E"/>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color w:val="FF0000"/>
      <w:sz w:val="18"/>
      <w:szCs w:val="18"/>
    </w:rPr>
  </w:style>
  <w:style w:type="paragraph" w:customStyle="1" w:styleId="xl66">
    <w:name w:val="xl66"/>
    <w:basedOn w:val="Normal"/>
    <w:rsid w:val="00D84C8E"/>
    <w:pPr>
      <w:pBdr>
        <w:top w:val="single" w:sz="4" w:space="0" w:color="auto"/>
        <w:bottom w:val="single" w:sz="4" w:space="0" w:color="auto"/>
      </w:pBdr>
      <w:spacing w:before="100" w:beforeAutospacing="1" w:after="100" w:afterAutospacing="1"/>
      <w:jc w:val="center"/>
    </w:pPr>
    <w:rPr>
      <w:rFonts w:ascii="Arial" w:hAnsi="Arial" w:cs="Arial"/>
      <w:b/>
      <w:bCs/>
      <w:color w:val="FF0000"/>
      <w:sz w:val="18"/>
      <w:szCs w:val="18"/>
    </w:rPr>
  </w:style>
  <w:style w:type="paragraph" w:customStyle="1" w:styleId="xl67">
    <w:name w:val="xl67"/>
    <w:basedOn w:val="Normal"/>
    <w:rsid w:val="00D84C8E"/>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FF0000"/>
      <w:sz w:val="18"/>
      <w:szCs w:val="18"/>
    </w:rPr>
  </w:style>
  <w:style w:type="paragraph" w:customStyle="1" w:styleId="xl73">
    <w:name w:val="xl73"/>
    <w:basedOn w:val="Normal"/>
    <w:rsid w:val="00D84C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76">
    <w:name w:val="xl76"/>
    <w:basedOn w:val="Normal"/>
    <w:rsid w:val="00D84C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81">
    <w:name w:val="xl81"/>
    <w:basedOn w:val="Normal"/>
    <w:rsid w:val="00D84C8E"/>
    <w:pPr>
      <w:pBdr>
        <w:bottom w:val="single" w:sz="4" w:space="0" w:color="auto"/>
      </w:pBdr>
      <w:spacing w:before="100" w:beforeAutospacing="1" w:after="100" w:afterAutospacing="1"/>
    </w:pPr>
    <w:rPr>
      <w:rFonts w:ascii="Arial" w:hAnsi="Arial" w:cs="Arial"/>
      <w:b/>
      <w:bCs/>
      <w:color w:val="0000FF"/>
    </w:rPr>
  </w:style>
  <w:style w:type="paragraph" w:customStyle="1" w:styleId="font7">
    <w:name w:val="font7"/>
    <w:basedOn w:val="Normal"/>
    <w:rsid w:val="00D84C8E"/>
    <w:pPr>
      <w:spacing w:before="100" w:beforeAutospacing="1" w:after="100" w:afterAutospacing="1"/>
    </w:pPr>
    <w:rPr>
      <w:rFonts w:ascii="Arial" w:hAnsi="Arial" w:cs="Arial"/>
      <w:sz w:val="28"/>
      <w:szCs w:val="28"/>
    </w:rPr>
  </w:style>
  <w:style w:type="paragraph" w:styleId="Piedepgina">
    <w:name w:val="footer"/>
    <w:basedOn w:val="Normal"/>
    <w:link w:val="PiedepginaCar"/>
    <w:uiPriority w:val="99"/>
    <w:rsid w:val="00D84C8E"/>
    <w:pPr>
      <w:tabs>
        <w:tab w:val="right" w:pos="8838"/>
      </w:tabs>
      <w:ind w:left="2694" w:right="2693"/>
      <w:jc w:val="both"/>
    </w:pPr>
    <w:rPr>
      <w:sz w:val="16"/>
      <w:szCs w:val="20"/>
    </w:rPr>
  </w:style>
  <w:style w:type="paragraph" w:styleId="Encabezado">
    <w:name w:val="header"/>
    <w:aliases w:val="Encabezado Car,titulo,Encabezado Car2,Encabezado Car11,Encabezado Car3,Encabezado Car12,Encabezado Car4,Encabezado Car13,Encabezado Car5,Encabezado Car14,Encabezado Car6,Encabezado Car15,Encabezado Car7,Encabezado Car16,maria"/>
    <w:basedOn w:val="Normal"/>
    <w:link w:val="EncabezadoCar1"/>
    <w:uiPriority w:val="99"/>
    <w:rsid w:val="00D84C8E"/>
    <w:pPr>
      <w:keepNext/>
      <w:tabs>
        <w:tab w:val="center" w:pos="4419"/>
        <w:tab w:val="right" w:pos="8838"/>
      </w:tabs>
      <w:ind w:left="992"/>
    </w:pPr>
    <w:rPr>
      <w:sz w:val="18"/>
      <w:szCs w:val="20"/>
    </w:rPr>
  </w:style>
  <w:style w:type="paragraph" w:styleId="Ttulo">
    <w:name w:val="Title"/>
    <w:basedOn w:val="Normal"/>
    <w:qFormat/>
    <w:rsid w:val="00D84C8E"/>
    <w:pPr>
      <w:jc w:val="center"/>
    </w:pPr>
    <w:rPr>
      <w:b/>
      <w:sz w:val="28"/>
      <w:szCs w:val="20"/>
      <w:lang w:val="es-MX"/>
    </w:rPr>
  </w:style>
  <w:style w:type="character" w:styleId="Nmerodepgina">
    <w:name w:val="page number"/>
    <w:rsid w:val="00D84C8E"/>
    <w:rPr>
      <w:rFonts w:cs="Times New Roman"/>
    </w:rPr>
  </w:style>
  <w:style w:type="paragraph" w:styleId="Sangradetextonormal">
    <w:name w:val="Body Text Indent"/>
    <w:basedOn w:val="Normal"/>
    <w:rsid w:val="00D84C8E"/>
    <w:pPr>
      <w:ind w:left="2832" w:hanging="2124"/>
      <w:jc w:val="both"/>
    </w:pPr>
    <w:rPr>
      <w:rFonts w:ascii="Arial" w:hAnsi="Arial" w:cs="Arial"/>
      <w:sz w:val="20"/>
    </w:rPr>
  </w:style>
  <w:style w:type="character" w:styleId="Hipervnculo">
    <w:name w:val="Hyperlink"/>
    <w:uiPriority w:val="99"/>
    <w:rsid w:val="00D84C8E"/>
    <w:rPr>
      <w:rFonts w:cs="Times New Roman"/>
      <w:color w:val="0000FF"/>
      <w:u w:val="single"/>
    </w:rPr>
  </w:style>
  <w:style w:type="character" w:styleId="Hipervnculovisitado">
    <w:name w:val="FollowedHyperlink"/>
    <w:rsid w:val="00D84C8E"/>
    <w:rPr>
      <w:rFonts w:cs="Times New Roman"/>
      <w:color w:val="800080"/>
      <w:u w:val="single"/>
    </w:rPr>
  </w:style>
  <w:style w:type="paragraph" w:styleId="TDC1">
    <w:name w:val="toc 1"/>
    <w:basedOn w:val="Normal"/>
    <w:next w:val="Normal"/>
    <w:autoRedefine/>
    <w:uiPriority w:val="39"/>
    <w:rsid w:val="0007798F"/>
    <w:pPr>
      <w:tabs>
        <w:tab w:val="left" w:pos="720"/>
        <w:tab w:val="right" w:leader="dot" w:pos="8436"/>
      </w:tabs>
      <w:spacing w:before="120" w:after="120"/>
      <w:ind w:left="741" w:hanging="741"/>
      <w:jc w:val="both"/>
    </w:pPr>
    <w:rPr>
      <w:b/>
      <w:bCs/>
      <w:caps/>
      <w:sz w:val="20"/>
    </w:rPr>
  </w:style>
  <w:style w:type="paragraph" w:styleId="TDC2">
    <w:name w:val="toc 2"/>
    <w:basedOn w:val="Normal"/>
    <w:next w:val="Normal"/>
    <w:autoRedefine/>
    <w:uiPriority w:val="39"/>
    <w:rsid w:val="004F1C9F"/>
    <w:pPr>
      <w:tabs>
        <w:tab w:val="right" w:leader="dot" w:pos="8379"/>
      </w:tabs>
      <w:ind w:left="741" w:hanging="741"/>
    </w:pPr>
    <w:rPr>
      <w:i/>
      <w:smallCaps/>
      <w:noProof/>
      <w:sz w:val="22"/>
      <w:szCs w:val="22"/>
    </w:rPr>
  </w:style>
  <w:style w:type="paragraph" w:styleId="TDC3">
    <w:name w:val="toc 3"/>
    <w:basedOn w:val="Normal"/>
    <w:next w:val="Normal"/>
    <w:autoRedefine/>
    <w:semiHidden/>
    <w:rsid w:val="004F1C9F"/>
    <w:pPr>
      <w:tabs>
        <w:tab w:val="left" w:pos="741"/>
        <w:tab w:val="right" w:leader="dot" w:pos="8429"/>
      </w:tabs>
      <w:ind w:left="741" w:hanging="741"/>
    </w:pPr>
    <w:rPr>
      <w:i/>
      <w:iCs/>
      <w:sz w:val="20"/>
    </w:rPr>
  </w:style>
  <w:style w:type="table" w:styleId="Tablaconcuadrcula">
    <w:name w:val="Table Grid"/>
    <w:basedOn w:val="Tablanormal"/>
    <w:uiPriority w:val="59"/>
    <w:rsid w:val="002464FC"/>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gra2detindependiente">
    <w:name w:val="Body Text Indent 2"/>
    <w:basedOn w:val="Normal"/>
    <w:rsid w:val="00D84C8E"/>
    <w:pPr>
      <w:spacing w:after="120" w:line="480" w:lineRule="auto"/>
      <w:ind w:left="283"/>
    </w:pPr>
  </w:style>
  <w:style w:type="paragraph" w:customStyle="1" w:styleId="ORCOTUNA">
    <w:name w:val="ORCOTUNA"/>
    <w:basedOn w:val="Normal"/>
    <w:autoRedefine/>
    <w:rsid w:val="00D84C8E"/>
    <w:pPr>
      <w:jc w:val="both"/>
    </w:pPr>
    <w:rPr>
      <w:rFonts w:ascii="Tahoma" w:hAnsi="Tahoma"/>
      <w:color w:val="000000"/>
      <w:sz w:val="20"/>
      <w:szCs w:val="20"/>
    </w:rPr>
  </w:style>
  <w:style w:type="paragraph" w:styleId="Textonotapie">
    <w:name w:val="footnote text"/>
    <w:basedOn w:val="Normal"/>
    <w:semiHidden/>
    <w:rsid w:val="00D84C8E"/>
    <w:rPr>
      <w:sz w:val="20"/>
      <w:szCs w:val="20"/>
    </w:rPr>
  </w:style>
  <w:style w:type="paragraph" w:styleId="Sangra3detindependiente">
    <w:name w:val="Body Text Indent 3"/>
    <w:basedOn w:val="Normal"/>
    <w:rsid w:val="00D84C8E"/>
    <w:pPr>
      <w:spacing w:after="120"/>
      <w:ind w:left="283"/>
    </w:pPr>
    <w:rPr>
      <w:sz w:val="16"/>
      <w:szCs w:val="16"/>
    </w:rPr>
  </w:style>
  <w:style w:type="paragraph" w:customStyle="1" w:styleId="para">
    <w:name w:val="para"/>
    <w:basedOn w:val="Normal"/>
    <w:rsid w:val="00D84C8E"/>
    <w:pPr>
      <w:spacing w:after="120"/>
      <w:jc w:val="both"/>
    </w:pPr>
    <w:rPr>
      <w:sz w:val="22"/>
      <w:szCs w:val="20"/>
    </w:rPr>
  </w:style>
  <w:style w:type="paragraph" w:customStyle="1" w:styleId="Vietasa">
    <w:name w:val="Viñetas a"/>
    <w:basedOn w:val="para"/>
    <w:next w:val="para"/>
    <w:rsid w:val="00D84C8E"/>
    <w:pPr>
      <w:tabs>
        <w:tab w:val="num" w:pos="360"/>
      </w:tabs>
      <w:ind w:left="360" w:hanging="360"/>
    </w:pPr>
  </w:style>
  <w:style w:type="paragraph" w:customStyle="1" w:styleId="joe2">
    <w:name w:val="joe 2"/>
    <w:basedOn w:val="Ttulo1"/>
    <w:rsid w:val="00D84C8E"/>
    <w:pPr>
      <w:numPr>
        <w:numId w:val="0"/>
      </w:numPr>
      <w:tabs>
        <w:tab w:val="num" w:pos="851"/>
      </w:tabs>
      <w:spacing w:before="0" w:after="0"/>
      <w:ind w:left="851" w:hanging="851"/>
    </w:pPr>
    <w:rPr>
      <w:rFonts w:ascii="Tahoma" w:hAnsi="Tahoma" w:cs="Times New Roman"/>
      <w:bCs w:val="0"/>
      <w:kern w:val="0"/>
    </w:rPr>
  </w:style>
  <w:style w:type="paragraph" w:customStyle="1" w:styleId="joe3">
    <w:name w:val="joe 3"/>
    <w:basedOn w:val="Normal"/>
    <w:rsid w:val="00D84C8E"/>
    <w:pPr>
      <w:tabs>
        <w:tab w:val="num" w:pos="851"/>
      </w:tabs>
      <w:ind w:left="851" w:hanging="851"/>
      <w:jc w:val="both"/>
    </w:pPr>
    <w:rPr>
      <w:rFonts w:ascii="Tahoma" w:hAnsi="Tahoma"/>
      <w:b/>
      <w:color w:val="000000"/>
      <w:sz w:val="20"/>
      <w:szCs w:val="20"/>
    </w:rPr>
  </w:style>
  <w:style w:type="paragraph" w:styleId="Subttulo">
    <w:name w:val="Subtitle"/>
    <w:basedOn w:val="Normal"/>
    <w:qFormat/>
    <w:rsid w:val="00D84C8E"/>
    <w:pPr>
      <w:jc w:val="both"/>
    </w:pPr>
    <w:rPr>
      <w:rFonts w:ascii="Arial" w:eastAsia="MS Mincho" w:hAnsi="Arial"/>
      <w:b/>
      <w:szCs w:val="20"/>
      <w:lang w:val="es-ES_tradnl"/>
    </w:rPr>
  </w:style>
  <w:style w:type="paragraph" w:customStyle="1" w:styleId="joe4">
    <w:name w:val="joe 4"/>
    <w:basedOn w:val="joe3"/>
    <w:rsid w:val="00D84C8E"/>
    <w:pPr>
      <w:tabs>
        <w:tab w:val="clear" w:pos="851"/>
      </w:tabs>
      <w:ind w:left="0" w:firstLine="0"/>
    </w:pPr>
  </w:style>
  <w:style w:type="character" w:styleId="Refdenotaalpie">
    <w:name w:val="footnote reference"/>
    <w:semiHidden/>
    <w:rsid w:val="00D84C8E"/>
    <w:rPr>
      <w:rFonts w:cs="Times New Roman"/>
      <w:vertAlign w:val="superscript"/>
    </w:rPr>
  </w:style>
  <w:style w:type="paragraph" w:customStyle="1" w:styleId="Titu2">
    <w:name w:val="Titu 2"/>
    <w:basedOn w:val="Ttulo2"/>
    <w:rsid w:val="003B3D59"/>
    <w:pPr>
      <w:spacing w:after="240" w:line="240" w:lineRule="auto"/>
      <w:ind w:left="0" w:firstLine="0"/>
    </w:pPr>
    <w:rPr>
      <w:rFonts w:ascii="Times New Roman" w:hAnsi="Times New Roman" w:cs="Times New Roman"/>
      <w:lang w:val="es-PE"/>
    </w:rPr>
  </w:style>
  <w:style w:type="paragraph" w:customStyle="1" w:styleId="Titu3">
    <w:name w:val="Titu 3"/>
    <w:basedOn w:val="Ttulo3"/>
    <w:rsid w:val="003B3D59"/>
    <w:pPr>
      <w:spacing w:before="120" w:after="240" w:line="240" w:lineRule="auto"/>
      <w:ind w:left="0" w:firstLine="0"/>
      <w:jc w:val="left"/>
    </w:pPr>
    <w:rPr>
      <w:rFonts w:ascii="Times New Roman" w:hAnsi="Times New Roman" w:cs="Times New Roman"/>
      <w:sz w:val="22"/>
      <w:lang w:val="es-PE"/>
    </w:rPr>
  </w:style>
  <w:style w:type="paragraph" w:customStyle="1" w:styleId="Vietas">
    <w:name w:val="Viñetas"/>
    <w:basedOn w:val="Normal"/>
    <w:rsid w:val="003B3D59"/>
    <w:pPr>
      <w:numPr>
        <w:numId w:val="2"/>
      </w:numPr>
      <w:spacing w:after="120"/>
      <w:jc w:val="both"/>
    </w:pPr>
    <w:rPr>
      <w:sz w:val="22"/>
      <w:szCs w:val="20"/>
      <w:lang w:val="es-PE"/>
    </w:rPr>
  </w:style>
  <w:style w:type="paragraph" w:customStyle="1" w:styleId="Textoindependiente21">
    <w:name w:val="Texto independiente 21"/>
    <w:basedOn w:val="Normal"/>
    <w:rsid w:val="003B3D59"/>
    <w:pPr>
      <w:tabs>
        <w:tab w:val="left" w:pos="426"/>
      </w:tabs>
      <w:suppressAutoHyphens/>
      <w:overflowPunct w:val="0"/>
      <w:autoSpaceDE w:val="0"/>
      <w:autoSpaceDN w:val="0"/>
      <w:adjustRightInd w:val="0"/>
      <w:spacing w:line="360" w:lineRule="auto"/>
      <w:ind w:left="420" w:hanging="420"/>
      <w:jc w:val="both"/>
      <w:textAlignment w:val="baseline"/>
    </w:pPr>
    <w:rPr>
      <w:rFonts w:ascii="Arial" w:hAnsi="Arial"/>
      <w:b/>
      <w:spacing w:val="-3"/>
      <w:sz w:val="22"/>
      <w:szCs w:val="20"/>
      <w:lang w:val="es-PE"/>
    </w:rPr>
  </w:style>
  <w:style w:type="paragraph" w:customStyle="1" w:styleId="PrrafoTtulo1">
    <w:name w:val="Párrafo Título1"/>
    <w:basedOn w:val="Normal"/>
    <w:rsid w:val="003B3D59"/>
    <w:pPr>
      <w:overflowPunct w:val="0"/>
      <w:autoSpaceDE w:val="0"/>
      <w:autoSpaceDN w:val="0"/>
      <w:adjustRightInd w:val="0"/>
      <w:spacing w:before="80" w:after="80" w:line="360" w:lineRule="auto"/>
      <w:ind w:left="1134"/>
      <w:jc w:val="both"/>
      <w:textAlignment w:val="baseline"/>
    </w:pPr>
    <w:rPr>
      <w:rFonts w:ascii="Arial" w:hAnsi="Arial"/>
      <w:sz w:val="22"/>
      <w:szCs w:val="20"/>
    </w:rPr>
  </w:style>
  <w:style w:type="paragraph" w:customStyle="1" w:styleId="Equation">
    <w:name w:val="Equation"/>
    <w:basedOn w:val="Normal"/>
    <w:next w:val="Normal"/>
    <w:rsid w:val="003B3D59"/>
    <w:pPr>
      <w:spacing w:before="120" w:after="120"/>
      <w:jc w:val="center"/>
    </w:pPr>
    <w:rPr>
      <w:noProof/>
      <w:szCs w:val="20"/>
      <w:lang w:val="es-PE"/>
    </w:rPr>
  </w:style>
  <w:style w:type="paragraph" w:customStyle="1" w:styleId="EstiloSangra3detindependiente11ptNegritaIzquierda0">
    <w:name w:val="Estilo Sangría 3 de t. independiente + 11 pt Negrita Izquierda:  0..."/>
    <w:basedOn w:val="Sangra3detindependiente"/>
    <w:autoRedefine/>
    <w:rsid w:val="009E19A6"/>
    <w:pPr>
      <w:spacing w:line="360" w:lineRule="auto"/>
      <w:ind w:left="540"/>
    </w:pPr>
    <w:rPr>
      <w:b/>
      <w:bCs/>
      <w:sz w:val="22"/>
      <w:szCs w:val="20"/>
    </w:rPr>
  </w:style>
  <w:style w:type="paragraph" w:customStyle="1" w:styleId="EstiloSangra3detindependiente11ptNegritaInterlineado">
    <w:name w:val="Estilo Sangría 3 de t. independiente + 11 pt Negrita Interlineado:..."/>
    <w:basedOn w:val="Sangra3detindependiente"/>
    <w:autoRedefine/>
    <w:rsid w:val="0038742D"/>
    <w:pPr>
      <w:spacing w:line="360" w:lineRule="auto"/>
    </w:pPr>
    <w:rPr>
      <w:b/>
      <w:bCs/>
      <w:sz w:val="22"/>
      <w:szCs w:val="20"/>
    </w:rPr>
  </w:style>
  <w:style w:type="paragraph" w:customStyle="1" w:styleId="Estilo2">
    <w:name w:val="Estilo2"/>
    <w:basedOn w:val="Normal"/>
    <w:rsid w:val="000B749E"/>
    <w:pPr>
      <w:numPr>
        <w:numId w:val="3"/>
      </w:numPr>
      <w:spacing w:after="160"/>
    </w:pPr>
    <w:rPr>
      <w:szCs w:val="20"/>
    </w:rPr>
  </w:style>
  <w:style w:type="paragraph" w:styleId="Textoindependiente">
    <w:name w:val="Body Text"/>
    <w:basedOn w:val="Normal"/>
    <w:rsid w:val="00420F3D"/>
    <w:pPr>
      <w:spacing w:after="120"/>
    </w:pPr>
  </w:style>
  <w:style w:type="paragraph" w:customStyle="1" w:styleId="BodyText21">
    <w:name w:val="Body Text 21"/>
    <w:basedOn w:val="Normal"/>
    <w:rsid w:val="00420F3D"/>
    <w:pPr>
      <w:ind w:right="-93"/>
    </w:pPr>
    <w:rPr>
      <w:noProof/>
      <w:szCs w:val="20"/>
    </w:rPr>
  </w:style>
  <w:style w:type="paragraph" w:styleId="Textosinformato">
    <w:name w:val="Plain Text"/>
    <w:basedOn w:val="Normal"/>
    <w:rsid w:val="00420F3D"/>
    <w:rPr>
      <w:rFonts w:ascii="Courier New" w:hAnsi="Courier New"/>
      <w:sz w:val="20"/>
      <w:szCs w:val="20"/>
    </w:rPr>
  </w:style>
  <w:style w:type="paragraph" w:styleId="Textodeglobo">
    <w:name w:val="Balloon Text"/>
    <w:basedOn w:val="Normal"/>
    <w:link w:val="TextodegloboCar"/>
    <w:semiHidden/>
    <w:rsid w:val="00433A80"/>
    <w:rPr>
      <w:rFonts w:ascii="Tahoma" w:hAnsi="Tahoma"/>
      <w:sz w:val="16"/>
      <w:szCs w:val="16"/>
    </w:rPr>
  </w:style>
  <w:style w:type="character" w:customStyle="1" w:styleId="TextodegloboCar">
    <w:name w:val="Texto de globo Car"/>
    <w:link w:val="Textodeglobo"/>
    <w:locked/>
    <w:rsid w:val="00433A80"/>
    <w:rPr>
      <w:rFonts w:ascii="Tahoma" w:hAnsi="Tahoma" w:cs="Tahoma"/>
      <w:sz w:val="16"/>
      <w:szCs w:val="16"/>
    </w:rPr>
  </w:style>
  <w:style w:type="paragraph" w:customStyle="1" w:styleId="TextoTitulo2">
    <w:name w:val="Texto Titulo2"/>
    <w:basedOn w:val="Normal"/>
    <w:rsid w:val="005A2F63"/>
    <w:pPr>
      <w:ind w:left="1134"/>
      <w:jc w:val="both"/>
    </w:pPr>
    <w:rPr>
      <w:sz w:val="22"/>
      <w:szCs w:val="22"/>
      <w:lang w:val="es-PE"/>
    </w:rPr>
  </w:style>
  <w:style w:type="paragraph" w:customStyle="1" w:styleId="TextoTitulo3">
    <w:name w:val="Texto Titulo3"/>
    <w:basedOn w:val="Normal"/>
    <w:rsid w:val="006075B8"/>
    <w:pPr>
      <w:ind w:left="1843"/>
      <w:jc w:val="both"/>
    </w:pPr>
    <w:rPr>
      <w:sz w:val="22"/>
      <w:szCs w:val="22"/>
      <w:lang w:val="es-ES_tradnl"/>
    </w:rPr>
  </w:style>
  <w:style w:type="paragraph" w:customStyle="1" w:styleId="Titulo1">
    <w:name w:val="Titulo1"/>
    <w:basedOn w:val="Normal"/>
    <w:rsid w:val="00646968"/>
    <w:pPr>
      <w:numPr>
        <w:numId w:val="4"/>
      </w:numPr>
      <w:jc w:val="both"/>
    </w:pPr>
    <w:rPr>
      <w:b/>
      <w:sz w:val="22"/>
      <w:szCs w:val="22"/>
      <w:lang w:val="es-PE"/>
    </w:rPr>
  </w:style>
  <w:style w:type="paragraph" w:customStyle="1" w:styleId="Titulo2">
    <w:name w:val="Titulo2"/>
    <w:basedOn w:val="Normal"/>
    <w:rsid w:val="00646968"/>
    <w:pPr>
      <w:numPr>
        <w:ilvl w:val="1"/>
        <w:numId w:val="4"/>
      </w:numPr>
      <w:jc w:val="both"/>
    </w:pPr>
    <w:rPr>
      <w:b/>
      <w:sz w:val="22"/>
      <w:szCs w:val="22"/>
      <w:lang w:val="es-PE"/>
    </w:rPr>
  </w:style>
  <w:style w:type="paragraph" w:customStyle="1" w:styleId="Titulo3">
    <w:name w:val="Titulo3"/>
    <w:basedOn w:val="Normal"/>
    <w:rsid w:val="00646968"/>
    <w:pPr>
      <w:numPr>
        <w:ilvl w:val="2"/>
        <w:numId w:val="4"/>
      </w:numPr>
      <w:jc w:val="both"/>
    </w:pPr>
    <w:rPr>
      <w:b/>
      <w:sz w:val="22"/>
      <w:szCs w:val="22"/>
      <w:lang w:val="es-MX"/>
    </w:rPr>
  </w:style>
  <w:style w:type="paragraph" w:styleId="Listaconvietas">
    <w:name w:val="List Bullet"/>
    <w:basedOn w:val="Normal"/>
    <w:autoRedefine/>
    <w:rsid w:val="0025282C"/>
    <w:pPr>
      <w:numPr>
        <w:numId w:val="5"/>
      </w:numPr>
    </w:pPr>
    <w:rPr>
      <w:sz w:val="20"/>
      <w:szCs w:val="20"/>
      <w:lang w:val="es-PE" w:eastAsia="es-MX"/>
    </w:rPr>
  </w:style>
  <w:style w:type="paragraph" w:customStyle="1" w:styleId="Prrafodelista1">
    <w:name w:val="Párrafo de lista1"/>
    <w:basedOn w:val="Normal"/>
    <w:rsid w:val="00C15946"/>
    <w:pPr>
      <w:ind w:left="720"/>
    </w:pPr>
  </w:style>
  <w:style w:type="paragraph" w:customStyle="1" w:styleId="EstiloLatha11ptJustificadoIzquierda063cmAntes3pto">
    <w:name w:val="Estilo Latha 11 pt Justificado Izquierda:  063 cm Antes:  3 pto..."/>
    <w:basedOn w:val="Normal"/>
    <w:autoRedefine/>
    <w:rsid w:val="00981895"/>
    <w:pPr>
      <w:ind w:left="426" w:right="638"/>
      <w:jc w:val="both"/>
    </w:pPr>
    <w:rPr>
      <w:rFonts w:ascii="Arial" w:hAnsi="Arial" w:cs="Arial"/>
      <w:sz w:val="22"/>
      <w:szCs w:val="20"/>
    </w:rPr>
  </w:style>
  <w:style w:type="paragraph" w:customStyle="1" w:styleId="CarCar1CarCarCarCar">
    <w:name w:val="Car Car1 Car Car Car Car"/>
    <w:basedOn w:val="Normal"/>
    <w:rsid w:val="00981895"/>
    <w:pPr>
      <w:spacing w:after="160" w:line="240" w:lineRule="exact"/>
    </w:pPr>
    <w:rPr>
      <w:rFonts w:ascii="Tahoma" w:hAnsi="Tahoma"/>
      <w:sz w:val="20"/>
      <w:szCs w:val="20"/>
      <w:lang w:val="en-US" w:eastAsia="en-US"/>
    </w:rPr>
  </w:style>
  <w:style w:type="paragraph" w:customStyle="1" w:styleId="CM40">
    <w:name w:val="CM40"/>
    <w:basedOn w:val="Normal"/>
    <w:next w:val="Normal"/>
    <w:rsid w:val="002D18B9"/>
    <w:pPr>
      <w:widowControl w:val="0"/>
      <w:autoSpaceDE w:val="0"/>
      <w:autoSpaceDN w:val="0"/>
      <w:adjustRightInd w:val="0"/>
      <w:spacing w:after="253"/>
    </w:pPr>
    <w:rPr>
      <w:rFonts w:ascii="Arial" w:hAnsi="Arial" w:cs="Arial"/>
    </w:rPr>
  </w:style>
  <w:style w:type="paragraph" w:customStyle="1" w:styleId="EDGAR1">
    <w:name w:val="EDGAR1"/>
    <w:basedOn w:val="Normal"/>
    <w:autoRedefine/>
    <w:rsid w:val="00A73523"/>
    <w:pPr>
      <w:jc w:val="both"/>
    </w:pPr>
    <w:rPr>
      <w:rFonts w:ascii="Arial" w:hAnsi="Arial" w:cs="Arial"/>
      <w:sz w:val="22"/>
      <w:szCs w:val="22"/>
    </w:rPr>
  </w:style>
  <w:style w:type="paragraph" w:customStyle="1" w:styleId="CM44">
    <w:name w:val="CM44"/>
    <w:basedOn w:val="Normal"/>
    <w:next w:val="Normal"/>
    <w:rsid w:val="00261D95"/>
    <w:pPr>
      <w:widowControl w:val="0"/>
      <w:autoSpaceDE w:val="0"/>
      <w:autoSpaceDN w:val="0"/>
      <w:adjustRightInd w:val="0"/>
      <w:spacing w:after="490"/>
    </w:pPr>
    <w:rPr>
      <w:rFonts w:ascii="Arial" w:hAnsi="Arial" w:cs="Arial"/>
    </w:rPr>
  </w:style>
  <w:style w:type="paragraph" w:customStyle="1" w:styleId="CarCar1CarCarCarCar3">
    <w:name w:val="Car Car1 Car Car Car Car3"/>
    <w:basedOn w:val="Normal"/>
    <w:rsid w:val="00266FCF"/>
    <w:pPr>
      <w:spacing w:after="160" w:line="240" w:lineRule="exact"/>
    </w:pPr>
    <w:rPr>
      <w:rFonts w:ascii="Tahoma" w:hAnsi="Tahoma"/>
      <w:sz w:val="20"/>
      <w:szCs w:val="20"/>
      <w:lang w:val="en-US" w:eastAsia="en-US"/>
    </w:rPr>
  </w:style>
  <w:style w:type="paragraph" w:customStyle="1" w:styleId="CarCar1CarCarCarCar2">
    <w:name w:val="Car Car1 Car Car Car Car2"/>
    <w:basedOn w:val="Normal"/>
    <w:rsid w:val="009D62E1"/>
    <w:pPr>
      <w:spacing w:after="160" w:line="240" w:lineRule="exact"/>
    </w:pPr>
    <w:rPr>
      <w:rFonts w:ascii="Tahoma" w:hAnsi="Tahoma"/>
      <w:sz w:val="20"/>
      <w:szCs w:val="20"/>
      <w:lang w:val="en-US" w:eastAsia="en-US"/>
    </w:rPr>
  </w:style>
  <w:style w:type="paragraph" w:customStyle="1" w:styleId="CuartoNivel">
    <w:name w:val="Cuarto Nivel"/>
    <w:basedOn w:val="Normal"/>
    <w:autoRedefine/>
    <w:rsid w:val="00E706F1"/>
    <w:pPr>
      <w:keepLines/>
      <w:tabs>
        <w:tab w:val="left" w:pos="851"/>
      </w:tabs>
      <w:jc w:val="both"/>
    </w:pPr>
    <w:rPr>
      <w:rFonts w:ascii="Arial" w:hAnsi="Arial"/>
      <w:b/>
      <w:sz w:val="20"/>
      <w:szCs w:val="20"/>
    </w:rPr>
  </w:style>
  <w:style w:type="paragraph" w:customStyle="1" w:styleId="CarCar1CarCarCarCar1">
    <w:name w:val="Car Car1 Car Car Car Car1"/>
    <w:basedOn w:val="Normal"/>
    <w:rsid w:val="00CE4813"/>
    <w:pPr>
      <w:spacing w:after="160" w:line="240" w:lineRule="exact"/>
    </w:pPr>
    <w:rPr>
      <w:rFonts w:ascii="Tahoma" w:hAnsi="Tahoma"/>
      <w:sz w:val="20"/>
      <w:szCs w:val="20"/>
      <w:lang w:val="en-US" w:eastAsia="en-US"/>
    </w:rPr>
  </w:style>
  <w:style w:type="paragraph" w:customStyle="1" w:styleId="EstiloArial11ptIzquierda1cmInterlineado15lneas">
    <w:name w:val="Estilo Arial 11 pt Izquierda:  1 cm Interlineado:  15 líneas"/>
    <w:basedOn w:val="Normal"/>
    <w:rsid w:val="00452F4C"/>
    <w:pPr>
      <w:spacing w:line="360" w:lineRule="auto"/>
      <w:ind w:left="851"/>
      <w:jc w:val="both"/>
    </w:pPr>
    <w:rPr>
      <w:rFonts w:ascii="Arial" w:hAnsi="Arial"/>
      <w:sz w:val="22"/>
      <w:szCs w:val="20"/>
      <w:lang w:val="es-PE"/>
    </w:rPr>
  </w:style>
  <w:style w:type="paragraph" w:customStyle="1" w:styleId="Texto">
    <w:name w:val="Texto"/>
    <w:basedOn w:val="Normal"/>
    <w:rsid w:val="006E007C"/>
    <w:pPr>
      <w:jc w:val="both"/>
    </w:pPr>
    <w:rPr>
      <w:rFonts w:ascii="Arial" w:eastAsia="MS Mincho" w:hAnsi="Arial"/>
      <w:sz w:val="22"/>
      <w:szCs w:val="20"/>
      <w:lang w:val="es-CR" w:eastAsia="de-DE"/>
    </w:rPr>
  </w:style>
  <w:style w:type="paragraph" w:customStyle="1" w:styleId="Sangra2detindependienteIzquierda2">
    <w:name w:val="Sangría 2 de t. independiente + Izquierda:  2"/>
    <w:aliases w:val="22 cm,Interlineado:  Mínimo 15...."/>
    <w:basedOn w:val="Normal"/>
    <w:rsid w:val="006E007C"/>
    <w:pPr>
      <w:numPr>
        <w:ilvl w:val="1"/>
        <w:numId w:val="6"/>
      </w:numPr>
      <w:jc w:val="both"/>
      <w:outlineLvl w:val="1"/>
    </w:pPr>
    <w:rPr>
      <w:rFonts w:ascii="Arial" w:hAnsi="Arial" w:cs="Arial"/>
      <w:b/>
      <w:bCs/>
      <w:sz w:val="22"/>
      <w:szCs w:val="22"/>
      <w:lang w:eastAsia="en-US"/>
    </w:rPr>
  </w:style>
  <w:style w:type="paragraph" w:styleId="Prrafodelista">
    <w:name w:val="List Paragraph"/>
    <w:basedOn w:val="Normal"/>
    <w:link w:val="PrrafodelistaCar"/>
    <w:qFormat/>
    <w:rsid w:val="00ED2519"/>
    <w:pPr>
      <w:ind w:left="708"/>
    </w:pPr>
  </w:style>
  <w:style w:type="paragraph" w:styleId="ndice1">
    <w:name w:val="index 1"/>
    <w:basedOn w:val="Normal"/>
    <w:next w:val="Normal"/>
    <w:autoRedefine/>
    <w:semiHidden/>
    <w:rsid w:val="0096002C"/>
    <w:pPr>
      <w:spacing w:before="120"/>
      <w:jc w:val="center"/>
    </w:pPr>
    <w:rPr>
      <w:rFonts w:ascii="Arial" w:hAnsi="Arial"/>
      <w:b/>
      <w:sz w:val="22"/>
      <w:szCs w:val="20"/>
    </w:rPr>
  </w:style>
  <w:style w:type="paragraph" w:customStyle="1" w:styleId="Listaconnumeros">
    <w:name w:val="Lista con numeros"/>
    <w:basedOn w:val="Normal"/>
    <w:rsid w:val="0096002C"/>
    <w:pPr>
      <w:tabs>
        <w:tab w:val="left" w:pos="425"/>
      </w:tabs>
      <w:spacing w:after="160"/>
      <w:jc w:val="both"/>
    </w:pPr>
    <w:rPr>
      <w:rFonts w:ascii="Palisade" w:hAnsi="Palisade"/>
      <w:sz w:val="22"/>
      <w:szCs w:val="20"/>
      <w:lang w:val="es-PE"/>
    </w:rPr>
  </w:style>
  <w:style w:type="paragraph" w:customStyle="1" w:styleId="Titua">
    <w:name w:val="Titu a"/>
    <w:basedOn w:val="Normal"/>
    <w:next w:val="Normal"/>
    <w:autoRedefine/>
    <w:rsid w:val="0096002C"/>
    <w:pPr>
      <w:keepLines/>
      <w:tabs>
        <w:tab w:val="left" w:pos="1276"/>
      </w:tabs>
      <w:ind w:left="1276" w:hanging="709"/>
      <w:jc w:val="both"/>
    </w:pPr>
    <w:rPr>
      <w:rFonts w:ascii="Arial" w:hAnsi="Arial" w:cs="Arial"/>
      <w:b/>
      <w:sz w:val="22"/>
      <w:szCs w:val="22"/>
      <w:lang w:val="es-ES_tradnl"/>
    </w:rPr>
  </w:style>
  <w:style w:type="paragraph" w:customStyle="1" w:styleId="Titulo10">
    <w:name w:val="Titulo 1"/>
    <w:basedOn w:val="Normal"/>
    <w:rsid w:val="0096002C"/>
    <w:pPr>
      <w:keepLines/>
      <w:tabs>
        <w:tab w:val="num" w:pos="855"/>
      </w:tabs>
      <w:spacing w:line="360" w:lineRule="auto"/>
      <w:ind w:left="855" w:hanging="855"/>
      <w:jc w:val="both"/>
      <w:outlineLvl w:val="0"/>
    </w:pPr>
    <w:rPr>
      <w:rFonts w:ascii="Arial" w:hAnsi="Arial"/>
      <w:b/>
      <w:color w:val="FF0000"/>
      <w:sz w:val="22"/>
      <w:szCs w:val="20"/>
      <w:lang w:val="es-ES_tradnl"/>
    </w:rPr>
  </w:style>
  <w:style w:type="paragraph" w:customStyle="1" w:styleId="Titulo20">
    <w:name w:val="Titulo 2"/>
    <w:basedOn w:val="Titua"/>
    <w:rsid w:val="0096002C"/>
    <w:pPr>
      <w:tabs>
        <w:tab w:val="num" w:pos="0"/>
      </w:tabs>
      <w:ind w:left="0" w:firstLine="0"/>
    </w:pPr>
  </w:style>
  <w:style w:type="paragraph" w:customStyle="1" w:styleId="EstiloIzquierda0cmSangrafrancesa148cmInterlineado">
    <w:name w:val="Estilo Izquierda:  0 cm Sangría francesa:  1.48 cm Interlineado:  ..."/>
    <w:basedOn w:val="Normal"/>
    <w:autoRedefine/>
    <w:rsid w:val="0096002C"/>
    <w:pPr>
      <w:spacing w:line="360" w:lineRule="auto"/>
      <w:ind w:left="839" w:hanging="839"/>
      <w:jc w:val="both"/>
    </w:pPr>
    <w:rPr>
      <w:szCs w:val="20"/>
      <w:lang w:val="es-ES_tradnl" w:eastAsia="es-ES_tradnl"/>
    </w:rPr>
  </w:style>
  <w:style w:type="paragraph" w:customStyle="1" w:styleId="xl121">
    <w:name w:val="xl121"/>
    <w:basedOn w:val="Normal"/>
    <w:rsid w:val="0096002C"/>
    <w:pPr>
      <w:pBdr>
        <w:bottom w:val="double" w:sz="6" w:space="0" w:color="auto"/>
        <w:right w:val="single" w:sz="4" w:space="0" w:color="auto"/>
      </w:pBdr>
      <w:spacing w:before="100" w:beforeAutospacing="1" w:after="100" w:afterAutospacing="1"/>
      <w:jc w:val="center"/>
      <w:textAlignment w:val="center"/>
    </w:pPr>
    <w:rPr>
      <w:rFonts w:ascii="Arial" w:eastAsia="Arial Unicode MS" w:hAnsi="Arial" w:cs="Arial"/>
      <w:sz w:val="18"/>
      <w:szCs w:val="18"/>
    </w:rPr>
  </w:style>
  <w:style w:type="paragraph" w:customStyle="1" w:styleId="1">
    <w:name w:val="1"/>
    <w:basedOn w:val="Normal"/>
    <w:next w:val="Sangradetextonormal"/>
    <w:rsid w:val="0096002C"/>
    <w:pPr>
      <w:spacing w:line="360" w:lineRule="auto"/>
      <w:ind w:left="709"/>
      <w:jc w:val="both"/>
    </w:pPr>
    <w:rPr>
      <w:rFonts w:ascii="Arial" w:hAnsi="Arial"/>
      <w:sz w:val="20"/>
      <w:szCs w:val="20"/>
      <w:lang w:eastAsia="es-MX"/>
    </w:rPr>
  </w:style>
  <w:style w:type="paragraph" w:customStyle="1" w:styleId="arbol">
    <w:name w:val="arbol"/>
    <w:basedOn w:val="Normal"/>
    <w:rsid w:val="0096002C"/>
    <w:pPr>
      <w:jc w:val="center"/>
    </w:pPr>
    <w:rPr>
      <w:rFonts w:ascii="Arial" w:hAnsi="Arial"/>
      <w:sz w:val="16"/>
      <w:szCs w:val="20"/>
      <w:lang w:eastAsia="es-MX"/>
    </w:rPr>
  </w:style>
  <w:style w:type="paragraph" w:customStyle="1" w:styleId="CV-BulletCircle">
    <w:name w:val="CV-BulletCircle"/>
    <w:basedOn w:val="Normal"/>
    <w:rsid w:val="0096002C"/>
    <w:pPr>
      <w:tabs>
        <w:tab w:val="num" w:pos="1080"/>
      </w:tabs>
      <w:overflowPunct w:val="0"/>
      <w:autoSpaceDE w:val="0"/>
      <w:autoSpaceDN w:val="0"/>
      <w:adjustRightInd w:val="0"/>
      <w:ind w:left="1080" w:hanging="360"/>
      <w:textAlignment w:val="baseline"/>
    </w:pPr>
    <w:rPr>
      <w:sz w:val="22"/>
      <w:szCs w:val="20"/>
      <w:lang w:val="es-PE" w:eastAsia="es-MX"/>
    </w:rPr>
  </w:style>
  <w:style w:type="paragraph" w:customStyle="1" w:styleId="Textoindependiente31">
    <w:name w:val="Texto independiente 31"/>
    <w:basedOn w:val="Normal"/>
    <w:rsid w:val="0096002C"/>
    <w:pPr>
      <w:jc w:val="both"/>
    </w:pPr>
    <w:rPr>
      <w:szCs w:val="20"/>
      <w:lang w:eastAsia="es-MX"/>
    </w:rPr>
  </w:style>
  <w:style w:type="paragraph" w:customStyle="1" w:styleId="Textoindependiente22">
    <w:name w:val="Texto independiente 22"/>
    <w:basedOn w:val="Normal"/>
    <w:rsid w:val="0096002C"/>
    <w:pPr>
      <w:jc w:val="both"/>
    </w:pPr>
    <w:rPr>
      <w:rFonts w:ascii="Arial" w:hAnsi="Arial"/>
      <w:sz w:val="22"/>
      <w:szCs w:val="20"/>
      <w:lang w:val="es-MX" w:eastAsia="es-MX"/>
    </w:rPr>
  </w:style>
  <w:style w:type="paragraph" w:customStyle="1" w:styleId="Default">
    <w:name w:val="Default"/>
    <w:rsid w:val="0096002C"/>
    <w:rPr>
      <w:rFonts w:ascii="Arial" w:hAnsi="Arial"/>
      <w:snapToGrid w:val="0"/>
      <w:lang w:val="es-ES" w:eastAsia="es-ES"/>
    </w:rPr>
  </w:style>
  <w:style w:type="paragraph" w:customStyle="1" w:styleId="Eng">
    <w:name w:val="Eng"/>
    <w:rsid w:val="0096002C"/>
    <w:rPr>
      <w:rFonts w:ascii="Helv" w:hAnsi="Helv"/>
      <w:sz w:val="22"/>
      <w:lang w:val="de-DE" w:eastAsia="es-ES"/>
    </w:rPr>
  </w:style>
  <w:style w:type="paragraph" w:styleId="Listaconvietas2">
    <w:name w:val="List Bullet 2"/>
    <w:basedOn w:val="Normal"/>
    <w:autoRedefine/>
    <w:rsid w:val="0096002C"/>
    <w:pPr>
      <w:tabs>
        <w:tab w:val="num" w:pos="643"/>
      </w:tabs>
      <w:ind w:left="643" w:hanging="360"/>
    </w:pPr>
    <w:rPr>
      <w:sz w:val="20"/>
      <w:szCs w:val="20"/>
      <w:lang w:val="es-PE" w:eastAsia="es-MX"/>
    </w:rPr>
  </w:style>
  <w:style w:type="paragraph" w:customStyle="1" w:styleId="xl68">
    <w:name w:val="xl68"/>
    <w:basedOn w:val="Normal"/>
    <w:rsid w:val="0096002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69">
    <w:name w:val="xl69"/>
    <w:basedOn w:val="Normal"/>
    <w:rsid w:val="0096002C"/>
    <w:pPr>
      <w:pBdr>
        <w:top w:val="single" w:sz="4" w:space="0" w:color="auto"/>
        <w:left w:val="single" w:sz="4" w:space="0" w:color="auto"/>
        <w:bottom w:val="single" w:sz="4" w:space="0" w:color="auto"/>
      </w:pBdr>
      <w:spacing w:before="100" w:beforeAutospacing="1" w:after="100" w:afterAutospacing="1"/>
    </w:pPr>
    <w:rPr>
      <w:rFonts w:ascii="Arial" w:hAnsi="Arial" w:cs="Arial"/>
      <w:sz w:val="22"/>
      <w:szCs w:val="22"/>
    </w:rPr>
  </w:style>
  <w:style w:type="paragraph" w:customStyle="1" w:styleId="xl70">
    <w:name w:val="xl70"/>
    <w:basedOn w:val="Normal"/>
    <w:rsid w:val="0096002C"/>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color w:val="000080"/>
      <w:sz w:val="22"/>
      <w:szCs w:val="22"/>
    </w:rPr>
  </w:style>
  <w:style w:type="paragraph" w:customStyle="1" w:styleId="xl71">
    <w:name w:val="xl71"/>
    <w:basedOn w:val="Normal"/>
    <w:rsid w:val="0096002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80"/>
      <w:sz w:val="22"/>
      <w:szCs w:val="22"/>
    </w:rPr>
  </w:style>
  <w:style w:type="paragraph" w:customStyle="1" w:styleId="xl72">
    <w:name w:val="xl72"/>
    <w:basedOn w:val="Normal"/>
    <w:rsid w:val="0096002C"/>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color w:val="000080"/>
      <w:sz w:val="22"/>
      <w:szCs w:val="22"/>
    </w:rPr>
  </w:style>
  <w:style w:type="paragraph" w:customStyle="1" w:styleId="xl74">
    <w:name w:val="xl74"/>
    <w:basedOn w:val="Normal"/>
    <w:rsid w:val="0096002C"/>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sz w:val="22"/>
      <w:szCs w:val="22"/>
    </w:rPr>
  </w:style>
  <w:style w:type="paragraph" w:customStyle="1" w:styleId="xl75">
    <w:name w:val="xl75"/>
    <w:basedOn w:val="Normal"/>
    <w:rsid w:val="0096002C"/>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sz w:val="22"/>
      <w:szCs w:val="22"/>
    </w:rPr>
  </w:style>
  <w:style w:type="paragraph" w:customStyle="1" w:styleId="xl77">
    <w:name w:val="xl77"/>
    <w:basedOn w:val="Normal"/>
    <w:rsid w:val="0096002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Arial" w:hAnsi="Arial" w:cs="Arial"/>
      <w:sz w:val="22"/>
      <w:szCs w:val="22"/>
    </w:rPr>
  </w:style>
  <w:style w:type="paragraph" w:customStyle="1" w:styleId="xl78">
    <w:name w:val="xl78"/>
    <w:basedOn w:val="Normal"/>
    <w:rsid w:val="0096002C"/>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Arial" w:hAnsi="Arial" w:cs="Arial"/>
      <w:sz w:val="22"/>
      <w:szCs w:val="22"/>
    </w:rPr>
  </w:style>
  <w:style w:type="paragraph" w:customStyle="1" w:styleId="xl79">
    <w:name w:val="xl79"/>
    <w:basedOn w:val="Normal"/>
    <w:rsid w:val="0096002C"/>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sz w:val="22"/>
      <w:szCs w:val="22"/>
    </w:rPr>
  </w:style>
  <w:style w:type="paragraph" w:customStyle="1" w:styleId="xl80">
    <w:name w:val="xl80"/>
    <w:basedOn w:val="Normal"/>
    <w:rsid w:val="0096002C"/>
    <w:pPr>
      <w:pBdr>
        <w:top w:val="single" w:sz="4" w:space="0" w:color="auto"/>
        <w:left w:val="single" w:sz="4" w:space="0" w:color="auto"/>
        <w:bottom w:val="single" w:sz="8" w:space="0" w:color="auto"/>
      </w:pBdr>
      <w:spacing w:before="100" w:beforeAutospacing="1" w:after="100" w:afterAutospacing="1"/>
    </w:pPr>
    <w:rPr>
      <w:rFonts w:ascii="Arial" w:hAnsi="Arial" w:cs="Arial"/>
      <w:sz w:val="22"/>
      <w:szCs w:val="22"/>
    </w:rPr>
  </w:style>
  <w:style w:type="paragraph" w:customStyle="1" w:styleId="xl82">
    <w:name w:val="xl82"/>
    <w:basedOn w:val="Normal"/>
    <w:rsid w:val="0096002C"/>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color w:val="000080"/>
      <w:sz w:val="22"/>
      <w:szCs w:val="22"/>
    </w:rPr>
  </w:style>
  <w:style w:type="paragraph" w:customStyle="1" w:styleId="xl83">
    <w:name w:val="xl83"/>
    <w:basedOn w:val="Normal"/>
    <w:rsid w:val="0096002C"/>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w:hAnsi="Arial" w:cs="Arial"/>
      <w:color w:val="000080"/>
      <w:sz w:val="22"/>
      <w:szCs w:val="22"/>
    </w:rPr>
  </w:style>
  <w:style w:type="paragraph" w:customStyle="1" w:styleId="xl84">
    <w:name w:val="xl84"/>
    <w:basedOn w:val="Normal"/>
    <w:rsid w:val="0096002C"/>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hAnsi="Arial" w:cs="Arial"/>
      <w:sz w:val="22"/>
      <w:szCs w:val="22"/>
    </w:rPr>
  </w:style>
  <w:style w:type="paragraph" w:customStyle="1" w:styleId="xl85">
    <w:name w:val="xl85"/>
    <w:basedOn w:val="Normal"/>
    <w:rsid w:val="0096002C"/>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w:hAnsi="Arial" w:cs="Arial"/>
      <w:sz w:val="22"/>
      <w:szCs w:val="22"/>
    </w:rPr>
  </w:style>
  <w:style w:type="paragraph" w:customStyle="1" w:styleId="xl86">
    <w:name w:val="xl86"/>
    <w:basedOn w:val="Normal"/>
    <w:rsid w:val="0096002C"/>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w:hAnsi="Arial" w:cs="Arial"/>
      <w:sz w:val="22"/>
      <w:szCs w:val="22"/>
    </w:rPr>
  </w:style>
  <w:style w:type="paragraph" w:customStyle="1" w:styleId="xl87">
    <w:name w:val="xl87"/>
    <w:basedOn w:val="Normal"/>
    <w:rsid w:val="0096002C"/>
    <w:pPr>
      <w:pBdr>
        <w:top w:val="single" w:sz="4" w:space="0" w:color="auto"/>
        <w:bottom w:val="single" w:sz="8" w:space="0" w:color="auto"/>
        <w:right w:val="single" w:sz="4" w:space="0" w:color="auto"/>
      </w:pBdr>
      <w:spacing w:before="100" w:beforeAutospacing="1" w:after="100" w:afterAutospacing="1"/>
    </w:pPr>
    <w:rPr>
      <w:rFonts w:ascii="Arial" w:hAnsi="Arial" w:cs="Arial"/>
      <w:sz w:val="22"/>
      <w:szCs w:val="22"/>
    </w:rPr>
  </w:style>
  <w:style w:type="paragraph" w:customStyle="1" w:styleId="xl88">
    <w:name w:val="xl88"/>
    <w:basedOn w:val="Normal"/>
    <w:rsid w:val="0096002C"/>
    <w:pPr>
      <w:pBdr>
        <w:left w:val="single" w:sz="8" w:space="0" w:color="auto"/>
        <w:bottom w:val="single" w:sz="8" w:space="0" w:color="auto"/>
        <w:right w:val="single" w:sz="8" w:space="0" w:color="auto"/>
      </w:pBdr>
      <w:spacing w:before="100" w:beforeAutospacing="1" w:after="100" w:afterAutospacing="1"/>
      <w:jc w:val="center"/>
    </w:pPr>
    <w:rPr>
      <w:rFonts w:ascii="Arial" w:hAnsi="Arial" w:cs="Arial"/>
      <w:sz w:val="22"/>
      <w:szCs w:val="22"/>
    </w:rPr>
  </w:style>
  <w:style w:type="paragraph" w:customStyle="1" w:styleId="xl89">
    <w:name w:val="xl89"/>
    <w:basedOn w:val="Normal"/>
    <w:rsid w:val="0096002C"/>
    <w:pPr>
      <w:pBdr>
        <w:top w:val="single" w:sz="8" w:space="0" w:color="auto"/>
        <w:left w:val="single" w:sz="8" w:space="0" w:color="auto"/>
        <w:bottom w:val="single" w:sz="8" w:space="0" w:color="auto"/>
      </w:pBdr>
      <w:shd w:val="clear" w:color="auto" w:fill="CCFFCC"/>
      <w:spacing w:before="100" w:beforeAutospacing="1" w:after="100" w:afterAutospacing="1"/>
      <w:jc w:val="right"/>
      <w:textAlignment w:val="center"/>
    </w:pPr>
    <w:rPr>
      <w:rFonts w:ascii="Arial" w:hAnsi="Arial" w:cs="Arial"/>
      <w:b/>
      <w:bCs/>
      <w:sz w:val="16"/>
      <w:szCs w:val="16"/>
    </w:rPr>
  </w:style>
  <w:style w:type="paragraph" w:customStyle="1" w:styleId="xl90">
    <w:name w:val="xl90"/>
    <w:basedOn w:val="Normal"/>
    <w:rsid w:val="0096002C"/>
    <w:pPr>
      <w:pBdr>
        <w:top w:val="single" w:sz="8" w:space="0" w:color="auto"/>
        <w:bottom w:val="single" w:sz="8" w:space="0" w:color="auto"/>
      </w:pBdr>
      <w:shd w:val="clear" w:color="auto" w:fill="CCFFCC"/>
      <w:spacing w:before="100" w:beforeAutospacing="1" w:after="100" w:afterAutospacing="1"/>
      <w:jc w:val="right"/>
      <w:textAlignment w:val="center"/>
    </w:pPr>
    <w:rPr>
      <w:rFonts w:ascii="Arial" w:hAnsi="Arial" w:cs="Arial"/>
      <w:b/>
      <w:bCs/>
      <w:sz w:val="16"/>
      <w:szCs w:val="16"/>
    </w:rPr>
  </w:style>
  <w:style w:type="paragraph" w:customStyle="1" w:styleId="xl91">
    <w:name w:val="xl91"/>
    <w:basedOn w:val="Normal"/>
    <w:rsid w:val="0096002C"/>
    <w:pPr>
      <w:pBdr>
        <w:top w:val="single" w:sz="8" w:space="0" w:color="auto"/>
        <w:left w:val="single" w:sz="8" w:space="0" w:color="auto"/>
        <w:right w:val="single" w:sz="8" w:space="0" w:color="auto"/>
      </w:pBdr>
      <w:shd w:val="clear" w:color="auto" w:fill="CCFFCC"/>
      <w:spacing w:before="100" w:beforeAutospacing="1" w:after="100" w:afterAutospacing="1"/>
      <w:jc w:val="center"/>
      <w:textAlignment w:val="center"/>
    </w:pPr>
    <w:rPr>
      <w:rFonts w:ascii="Arial" w:hAnsi="Arial" w:cs="Arial"/>
      <w:b/>
      <w:bCs/>
      <w:sz w:val="16"/>
      <w:szCs w:val="16"/>
    </w:rPr>
  </w:style>
  <w:style w:type="paragraph" w:customStyle="1" w:styleId="xl92">
    <w:name w:val="xl92"/>
    <w:basedOn w:val="Normal"/>
    <w:rsid w:val="0096002C"/>
    <w:pPr>
      <w:pBdr>
        <w:left w:val="single" w:sz="8" w:space="0" w:color="auto"/>
        <w:right w:val="single" w:sz="8" w:space="0" w:color="auto"/>
      </w:pBdr>
      <w:shd w:val="clear" w:color="auto" w:fill="CCFFCC"/>
      <w:spacing w:before="100" w:beforeAutospacing="1" w:after="100" w:afterAutospacing="1"/>
      <w:jc w:val="center"/>
      <w:textAlignment w:val="center"/>
    </w:pPr>
    <w:rPr>
      <w:rFonts w:ascii="Arial" w:hAnsi="Arial" w:cs="Arial"/>
      <w:b/>
      <w:bCs/>
      <w:sz w:val="16"/>
      <w:szCs w:val="16"/>
    </w:rPr>
  </w:style>
  <w:style w:type="paragraph" w:customStyle="1" w:styleId="xl93">
    <w:name w:val="xl93"/>
    <w:basedOn w:val="Normal"/>
    <w:rsid w:val="0096002C"/>
    <w:pPr>
      <w:pBdr>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Arial" w:hAnsi="Arial" w:cs="Arial"/>
      <w:b/>
      <w:bCs/>
      <w:sz w:val="16"/>
      <w:szCs w:val="16"/>
    </w:rPr>
  </w:style>
  <w:style w:type="paragraph" w:customStyle="1" w:styleId="xl94">
    <w:name w:val="xl94"/>
    <w:basedOn w:val="Normal"/>
    <w:rsid w:val="0096002C"/>
    <w:pPr>
      <w:pBdr>
        <w:left w:val="single" w:sz="4" w:space="0" w:color="auto"/>
        <w:right w:val="single" w:sz="8" w:space="0" w:color="auto"/>
      </w:pBdr>
      <w:shd w:val="clear" w:color="auto" w:fill="CCFFCC"/>
      <w:spacing w:before="100" w:beforeAutospacing="1" w:after="100" w:afterAutospacing="1"/>
      <w:jc w:val="center"/>
      <w:textAlignment w:val="center"/>
    </w:pPr>
    <w:rPr>
      <w:rFonts w:ascii="Arial" w:hAnsi="Arial" w:cs="Arial"/>
      <w:b/>
      <w:bCs/>
      <w:sz w:val="16"/>
      <w:szCs w:val="16"/>
    </w:rPr>
  </w:style>
  <w:style w:type="paragraph" w:customStyle="1" w:styleId="xl95">
    <w:name w:val="xl95"/>
    <w:basedOn w:val="Normal"/>
    <w:rsid w:val="0096002C"/>
    <w:pPr>
      <w:pBdr>
        <w:top w:val="single" w:sz="4" w:space="0" w:color="auto"/>
        <w:left w:val="single" w:sz="8" w:space="0" w:color="auto"/>
        <w:right w:val="single" w:sz="4" w:space="0" w:color="auto"/>
      </w:pBdr>
      <w:shd w:val="clear" w:color="auto" w:fill="CCFFCC"/>
      <w:spacing w:before="100" w:beforeAutospacing="1" w:after="100" w:afterAutospacing="1"/>
      <w:jc w:val="center"/>
      <w:textAlignment w:val="center"/>
    </w:pPr>
    <w:rPr>
      <w:rFonts w:ascii="Arial" w:hAnsi="Arial" w:cs="Arial"/>
      <w:b/>
      <w:bCs/>
      <w:sz w:val="16"/>
      <w:szCs w:val="16"/>
    </w:rPr>
  </w:style>
  <w:style w:type="paragraph" w:customStyle="1" w:styleId="xl96">
    <w:name w:val="xl96"/>
    <w:basedOn w:val="Normal"/>
    <w:rsid w:val="0096002C"/>
    <w:pPr>
      <w:pBdr>
        <w:left w:val="single" w:sz="8" w:space="0" w:color="auto"/>
        <w:right w:val="single" w:sz="4" w:space="0" w:color="auto"/>
      </w:pBdr>
      <w:shd w:val="clear" w:color="auto" w:fill="CCFFCC"/>
      <w:spacing w:before="100" w:beforeAutospacing="1" w:after="100" w:afterAutospacing="1"/>
      <w:jc w:val="center"/>
      <w:textAlignment w:val="center"/>
    </w:pPr>
    <w:rPr>
      <w:rFonts w:ascii="Arial" w:hAnsi="Arial" w:cs="Arial"/>
      <w:b/>
      <w:bCs/>
      <w:sz w:val="16"/>
      <w:szCs w:val="16"/>
    </w:rPr>
  </w:style>
  <w:style w:type="paragraph" w:customStyle="1" w:styleId="xl97">
    <w:name w:val="xl97"/>
    <w:basedOn w:val="Normal"/>
    <w:rsid w:val="0096002C"/>
    <w:pPr>
      <w:pBdr>
        <w:top w:val="single" w:sz="8" w:space="0" w:color="auto"/>
        <w:left w:val="single" w:sz="8" w:space="0" w:color="auto"/>
        <w:bottom w:val="single" w:sz="8" w:space="0" w:color="auto"/>
      </w:pBdr>
      <w:shd w:val="clear" w:color="auto" w:fill="CCFFCC"/>
      <w:spacing w:before="100" w:beforeAutospacing="1" w:after="100" w:afterAutospacing="1"/>
      <w:jc w:val="center"/>
      <w:textAlignment w:val="center"/>
    </w:pPr>
    <w:rPr>
      <w:rFonts w:ascii="Arial" w:hAnsi="Arial" w:cs="Arial"/>
      <w:b/>
      <w:bCs/>
      <w:sz w:val="16"/>
      <w:szCs w:val="16"/>
    </w:rPr>
  </w:style>
  <w:style w:type="paragraph" w:customStyle="1" w:styleId="xl98">
    <w:name w:val="xl98"/>
    <w:basedOn w:val="Normal"/>
    <w:rsid w:val="0096002C"/>
    <w:pPr>
      <w:pBdr>
        <w:top w:val="single" w:sz="8" w:space="0" w:color="auto"/>
        <w:bottom w:val="single" w:sz="8" w:space="0" w:color="auto"/>
      </w:pBdr>
      <w:shd w:val="clear" w:color="auto" w:fill="CCFFCC"/>
      <w:spacing w:before="100" w:beforeAutospacing="1" w:after="100" w:afterAutospacing="1"/>
      <w:jc w:val="center"/>
      <w:textAlignment w:val="center"/>
    </w:pPr>
    <w:rPr>
      <w:rFonts w:ascii="Arial" w:hAnsi="Arial" w:cs="Arial"/>
      <w:b/>
      <w:bCs/>
      <w:sz w:val="16"/>
      <w:szCs w:val="16"/>
    </w:rPr>
  </w:style>
  <w:style w:type="paragraph" w:customStyle="1" w:styleId="xl99">
    <w:name w:val="xl99"/>
    <w:basedOn w:val="Normal"/>
    <w:rsid w:val="0096002C"/>
    <w:pPr>
      <w:pBdr>
        <w:top w:val="single" w:sz="8" w:space="0" w:color="auto"/>
        <w:left w:val="single" w:sz="8" w:space="0" w:color="auto"/>
      </w:pBdr>
      <w:shd w:val="clear" w:color="auto" w:fill="CCFFCC"/>
      <w:spacing w:before="100" w:beforeAutospacing="1" w:after="100" w:afterAutospacing="1"/>
      <w:jc w:val="center"/>
      <w:textAlignment w:val="center"/>
    </w:pPr>
    <w:rPr>
      <w:rFonts w:ascii="Arial" w:hAnsi="Arial" w:cs="Arial"/>
      <w:b/>
      <w:bCs/>
      <w:sz w:val="16"/>
      <w:szCs w:val="16"/>
    </w:rPr>
  </w:style>
  <w:style w:type="paragraph" w:customStyle="1" w:styleId="xl100">
    <w:name w:val="xl100"/>
    <w:basedOn w:val="Normal"/>
    <w:rsid w:val="0096002C"/>
    <w:pPr>
      <w:pBdr>
        <w:top w:val="single" w:sz="8" w:space="0" w:color="auto"/>
      </w:pBdr>
      <w:shd w:val="clear" w:color="auto" w:fill="CCFFCC"/>
      <w:spacing w:before="100" w:beforeAutospacing="1" w:after="100" w:afterAutospacing="1"/>
      <w:jc w:val="center"/>
      <w:textAlignment w:val="center"/>
    </w:pPr>
    <w:rPr>
      <w:rFonts w:ascii="Arial" w:hAnsi="Arial" w:cs="Arial"/>
      <w:b/>
      <w:bCs/>
      <w:sz w:val="16"/>
      <w:szCs w:val="16"/>
    </w:rPr>
  </w:style>
  <w:style w:type="paragraph" w:customStyle="1" w:styleId="xl101">
    <w:name w:val="xl101"/>
    <w:basedOn w:val="Normal"/>
    <w:rsid w:val="0096002C"/>
    <w:pPr>
      <w:pBdr>
        <w:left w:val="single" w:sz="8" w:space="0" w:color="auto"/>
      </w:pBdr>
      <w:shd w:val="clear" w:color="auto" w:fill="CCFFCC"/>
      <w:spacing w:before="100" w:beforeAutospacing="1" w:after="100" w:afterAutospacing="1"/>
      <w:jc w:val="center"/>
      <w:textAlignment w:val="center"/>
    </w:pPr>
    <w:rPr>
      <w:rFonts w:ascii="Arial" w:hAnsi="Arial" w:cs="Arial"/>
      <w:b/>
      <w:bCs/>
      <w:sz w:val="16"/>
      <w:szCs w:val="16"/>
    </w:rPr>
  </w:style>
  <w:style w:type="paragraph" w:customStyle="1" w:styleId="xl102">
    <w:name w:val="xl102"/>
    <w:basedOn w:val="Normal"/>
    <w:rsid w:val="0096002C"/>
    <w:pPr>
      <w:shd w:val="clear" w:color="auto" w:fill="CCFFCC"/>
      <w:spacing w:before="100" w:beforeAutospacing="1" w:after="100" w:afterAutospacing="1"/>
      <w:jc w:val="center"/>
      <w:textAlignment w:val="center"/>
    </w:pPr>
    <w:rPr>
      <w:rFonts w:ascii="Arial" w:hAnsi="Arial" w:cs="Arial"/>
      <w:b/>
      <w:bCs/>
      <w:sz w:val="16"/>
      <w:szCs w:val="16"/>
    </w:rPr>
  </w:style>
  <w:style w:type="paragraph" w:customStyle="1" w:styleId="xl103">
    <w:name w:val="xl103"/>
    <w:basedOn w:val="Normal"/>
    <w:rsid w:val="0096002C"/>
    <w:pPr>
      <w:pBdr>
        <w:left w:val="single" w:sz="8" w:space="0" w:color="auto"/>
        <w:bottom w:val="single" w:sz="8" w:space="0" w:color="auto"/>
      </w:pBdr>
      <w:shd w:val="clear" w:color="auto" w:fill="CCFFCC"/>
      <w:spacing w:before="100" w:beforeAutospacing="1" w:after="100" w:afterAutospacing="1"/>
      <w:jc w:val="center"/>
      <w:textAlignment w:val="center"/>
    </w:pPr>
    <w:rPr>
      <w:rFonts w:ascii="Arial" w:hAnsi="Arial" w:cs="Arial"/>
      <w:b/>
      <w:bCs/>
      <w:sz w:val="16"/>
      <w:szCs w:val="16"/>
    </w:rPr>
  </w:style>
  <w:style w:type="paragraph" w:customStyle="1" w:styleId="xl104">
    <w:name w:val="xl104"/>
    <w:basedOn w:val="Normal"/>
    <w:rsid w:val="0096002C"/>
    <w:pPr>
      <w:pBdr>
        <w:bottom w:val="single" w:sz="8" w:space="0" w:color="auto"/>
      </w:pBdr>
      <w:shd w:val="clear" w:color="auto" w:fill="CCFFCC"/>
      <w:spacing w:before="100" w:beforeAutospacing="1" w:after="100" w:afterAutospacing="1"/>
      <w:jc w:val="center"/>
      <w:textAlignment w:val="center"/>
    </w:pPr>
    <w:rPr>
      <w:rFonts w:ascii="Arial" w:hAnsi="Arial" w:cs="Arial"/>
      <w:b/>
      <w:bCs/>
      <w:sz w:val="16"/>
      <w:szCs w:val="16"/>
    </w:rPr>
  </w:style>
  <w:style w:type="paragraph" w:customStyle="1" w:styleId="xl105">
    <w:name w:val="xl105"/>
    <w:basedOn w:val="Normal"/>
    <w:rsid w:val="0096002C"/>
    <w:pPr>
      <w:pBdr>
        <w:bottom w:val="single" w:sz="8" w:space="0" w:color="auto"/>
        <w:right w:val="single" w:sz="8" w:space="0" w:color="auto"/>
      </w:pBdr>
      <w:shd w:val="clear" w:color="auto" w:fill="CCFFCC"/>
      <w:spacing w:before="100" w:beforeAutospacing="1" w:after="100" w:afterAutospacing="1"/>
      <w:jc w:val="center"/>
      <w:textAlignment w:val="center"/>
    </w:pPr>
    <w:rPr>
      <w:rFonts w:ascii="Arial" w:hAnsi="Arial" w:cs="Arial"/>
      <w:b/>
      <w:bCs/>
      <w:sz w:val="16"/>
      <w:szCs w:val="16"/>
    </w:rPr>
  </w:style>
  <w:style w:type="paragraph" w:customStyle="1" w:styleId="xl106">
    <w:name w:val="xl106"/>
    <w:basedOn w:val="Normal"/>
    <w:rsid w:val="0096002C"/>
    <w:pPr>
      <w:pBdr>
        <w:left w:val="single" w:sz="8" w:space="0" w:color="auto"/>
        <w:bottom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107">
    <w:name w:val="xl107"/>
    <w:basedOn w:val="Normal"/>
    <w:rsid w:val="0096002C"/>
    <w:pPr>
      <w:pBdr>
        <w:bottom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font8">
    <w:name w:val="font8"/>
    <w:basedOn w:val="Normal"/>
    <w:rsid w:val="0096002C"/>
    <w:pPr>
      <w:spacing w:before="100" w:beforeAutospacing="1" w:after="100" w:afterAutospacing="1"/>
    </w:pPr>
    <w:rPr>
      <w:rFonts w:ascii="Arial" w:eastAsia="Arial Unicode MS" w:hAnsi="Arial" w:cs="Arial"/>
      <w:b/>
      <w:bCs/>
      <w:sz w:val="16"/>
      <w:szCs w:val="16"/>
    </w:rPr>
  </w:style>
  <w:style w:type="paragraph" w:customStyle="1" w:styleId="xl113">
    <w:name w:val="xl113"/>
    <w:basedOn w:val="Normal"/>
    <w:rsid w:val="0096002C"/>
    <w:pPr>
      <w:pBdr>
        <w:bottom w:val="single" w:sz="8" w:space="0" w:color="auto"/>
        <w:right w:val="single" w:sz="4" w:space="0" w:color="auto"/>
      </w:pBdr>
      <w:spacing w:before="100" w:beforeAutospacing="1" w:after="100" w:afterAutospacing="1"/>
    </w:pPr>
    <w:rPr>
      <w:rFonts w:ascii="Arial" w:eastAsia="Arial Unicode MS" w:hAnsi="Arial" w:cs="Arial"/>
      <w:sz w:val="14"/>
      <w:szCs w:val="14"/>
    </w:rPr>
  </w:style>
  <w:style w:type="character" w:customStyle="1" w:styleId="contenido1">
    <w:name w:val="contenido1"/>
    <w:rsid w:val="0096002C"/>
    <w:rPr>
      <w:rFonts w:ascii="Tahoma" w:hAnsi="Tahoma" w:cs="Tahoma" w:hint="default"/>
      <w:sz w:val="22"/>
      <w:szCs w:val="22"/>
    </w:rPr>
  </w:style>
  <w:style w:type="paragraph" w:styleId="NormalWeb">
    <w:name w:val="Normal (Web)"/>
    <w:basedOn w:val="Normal"/>
    <w:uiPriority w:val="99"/>
    <w:rsid w:val="0096002C"/>
    <w:pPr>
      <w:spacing w:before="100" w:beforeAutospacing="1" w:after="100" w:afterAutospacing="1"/>
    </w:pPr>
    <w:rPr>
      <w:rFonts w:ascii="Arial Unicode MS" w:eastAsia="Arial Unicode MS" w:hAnsi="Arial Unicode MS" w:cs="Arial Unicode MS"/>
    </w:rPr>
  </w:style>
  <w:style w:type="paragraph" w:styleId="Textonotaalfinal">
    <w:name w:val="endnote text"/>
    <w:basedOn w:val="Normal"/>
    <w:rsid w:val="0096002C"/>
    <w:pPr>
      <w:tabs>
        <w:tab w:val="left" w:pos="851"/>
      </w:tabs>
      <w:jc w:val="both"/>
    </w:pPr>
    <w:rPr>
      <w:rFonts w:ascii="Arial" w:hAnsi="Arial"/>
      <w:sz w:val="20"/>
      <w:szCs w:val="20"/>
    </w:rPr>
  </w:style>
  <w:style w:type="character" w:styleId="Refdenotaalfinal">
    <w:name w:val="endnote reference"/>
    <w:rsid w:val="0096002C"/>
    <w:rPr>
      <w:vertAlign w:val="superscript"/>
    </w:rPr>
  </w:style>
  <w:style w:type="paragraph" w:customStyle="1" w:styleId="ESTILOFINAL">
    <w:name w:val="ESTILO FINAL"/>
    <w:basedOn w:val="Normal"/>
    <w:autoRedefine/>
    <w:rsid w:val="0096002C"/>
    <w:pPr>
      <w:tabs>
        <w:tab w:val="left" w:pos="540"/>
      </w:tabs>
      <w:spacing w:before="240" w:after="120" w:line="360" w:lineRule="auto"/>
      <w:jc w:val="both"/>
    </w:pPr>
    <w:rPr>
      <w:rFonts w:ascii="Arial" w:hAnsi="Arial" w:cs="Arial"/>
      <w:szCs w:val="22"/>
    </w:rPr>
  </w:style>
  <w:style w:type="paragraph" w:customStyle="1" w:styleId="Estilo1a">
    <w:name w:val="Estilo 1a"/>
    <w:basedOn w:val="Normal"/>
    <w:autoRedefine/>
    <w:rsid w:val="0096002C"/>
    <w:pPr>
      <w:tabs>
        <w:tab w:val="left" w:pos="-3420"/>
        <w:tab w:val="left" w:pos="720"/>
      </w:tabs>
      <w:spacing w:before="240" w:after="120"/>
      <w:ind w:left="720"/>
      <w:jc w:val="both"/>
    </w:pPr>
    <w:rPr>
      <w:rFonts w:ascii="Arial" w:hAnsi="Arial" w:cs="Arial"/>
      <w:szCs w:val="22"/>
    </w:rPr>
  </w:style>
  <w:style w:type="paragraph" w:customStyle="1" w:styleId="BodyTextIndent31">
    <w:name w:val="Body Text Indent 31"/>
    <w:basedOn w:val="Normal"/>
    <w:rsid w:val="0096002C"/>
    <w:pPr>
      <w:widowControl w:val="0"/>
      <w:spacing w:line="264" w:lineRule="auto"/>
      <w:ind w:left="708"/>
      <w:jc w:val="both"/>
    </w:pPr>
    <w:rPr>
      <w:rFonts w:ascii="Arial" w:hAnsi="Arial"/>
      <w:sz w:val="22"/>
      <w:szCs w:val="20"/>
    </w:rPr>
  </w:style>
  <w:style w:type="paragraph" w:styleId="Textoindependienteprimerasangra2">
    <w:name w:val="Body Text First Indent 2"/>
    <w:basedOn w:val="Sangradetextonormal"/>
    <w:rsid w:val="0096002C"/>
    <w:pPr>
      <w:tabs>
        <w:tab w:val="left" w:pos="851"/>
      </w:tabs>
      <w:spacing w:after="120"/>
      <w:ind w:left="283" w:firstLine="210"/>
    </w:pPr>
    <w:rPr>
      <w:rFonts w:cs="Times New Roman"/>
      <w:sz w:val="22"/>
      <w:szCs w:val="20"/>
    </w:rPr>
  </w:style>
  <w:style w:type="paragraph" w:customStyle="1" w:styleId="CarCar1CarCarCarCar0">
    <w:name w:val="Car Car1 Car Car Car Car"/>
    <w:basedOn w:val="Normal"/>
    <w:rsid w:val="0096002C"/>
    <w:pPr>
      <w:spacing w:after="160" w:line="240" w:lineRule="exact"/>
    </w:pPr>
    <w:rPr>
      <w:rFonts w:ascii="Tahoma" w:hAnsi="Tahoma"/>
      <w:sz w:val="20"/>
      <w:szCs w:val="20"/>
      <w:lang w:val="en-US" w:eastAsia="en-US"/>
    </w:rPr>
  </w:style>
  <w:style w:type="character" w:customStyle="1" w:styleId="PrrafodelistaCar">
    <w:name w:val="Párrafo de lista Car"/>
    <w:basedOn w:val="Fuentedeprrafopredeter"/>
    <w:link w:val="Prrafodelista"/>
    <w:uiPriority w:val="34"/>
    <w:rsid w:val="000A3CB4"/>
    <w:rPr>
      <w:sz w:val="24"/>
      <w:szCs w:val="24"/>
    </w:rPr>
  </w:style>
  <w:style w:type="paragraph" w:styleId="Continuarlista2">
    <w:name w:val="List Continue 2"/>
    <w:basedOn w:val="Normal"/>
    <w:rsid w:val="002424C6"/>
    <w:pPr>
      <w:spacing w:after="120"/>
      <w:ind w:left="566"/>
    </w:pPr>
    <w:rPr>
      <w:rFonts w:eastAsia="MS Mincho"/>
      <w:sz w:val="20"/>
    </w:rPr>
  </w:style>
  <w:style w:type="character" w:customStyle="1" w:styleId="Ttulo2Car">
    <w:name w:val="Título 2 Car"/>
    <w:basedOn w:val="Fuentedeprrafopredeter"/>
    <w:link w:val="Ttulo2"/>
    <w:rsid w:val="001644A7"/>
    <w:rPr>
      <w:rFonts w:ascii="Arial" w:hAnsi="Arial" w:cs="Arial"/>
      <w:b/>
      <w:sz w:val="22"/>
      <w:lang w:val="es-EC" w:eastAsia="es-ES"/>
    </w:rPr>
  </w:style>
  <w:style w:type="character" w:customStyle="1" w:styleId="apple-converted-space">
    <w:name w:val="apple-converted-space"/>
    <w:basedOn w:val="Fuentedeprrafopredeter"/>
    <w:rsid w:val="007F7558"/>
  </w:style>
  <w:style w:type="character" w:customStyle="1" w:styleId="subtitulo-proyecto-rojo">
    <w:name w:val="subtitulo-proyecto-rojo"/>
    <w:basedOn w:val="Fuentedeprrafopredeter"/>
    <w:rsid w:val="007F7558"/>
  </w:style>
  <w:style w:type="character" w:customStyle="1" w:styleId="EpgrafeCar">
    <w:name w:val="Epígrafe Car"/>
    <w:aliases w:val="Descripción Car,Epígrafe1 Car,Epígrafe Car Car Car Car Car Car,Epígrafe Car Car Car Car Car Car Car Car Car,Epígrafe Car Car Car Car Car Car Car Car Car Car Car Car,Epígrafe Car Car Car Car Car Car Car Car Car Car Car Car Car Car Car C Car"/>
    <w:link w:val="Epgrafe"/>
    <w:rsid w:val="00B812EE"/>
    <w:rPr>
      <w:rFonts w:ascii="Arial" w:hAnsi="Arial" w:cs="Arial"/>
      <w:b/>
      <w:bCs/>
      <w:szCs w:val="24"/>
      <w:lang w:val="es-ES" w:eastAsia="es-ES"/>
    </w:rPr>
  </w:style>
  <w:style w:type="character" w:customStyle="1" w:styleId="EncabezadoCar1">
    <w:name w:val="Encabezado Car1"/>
    <w:aliases w:val="Encabezado Car Car,titulo Car,Encabezado Car2 Car,Encabezado Car11 Car,Encabezado Car3 Car,Encabezado Car12 Car,Encabezado Car4 Car,Encabezado Car13 Car,Encabezado Car5 Car,Encabezado Car14 Car,Encabezado Car6 Car,Encabezado Car15 Car"/>
    <w:basedOn w:val="Fuentedeprrafopredeter"/>
    <w:link w:val="Encabezado"/>
    <w:uiPriority w:val="99"/>
    <w:rsid w:val="00886C94"/>
    <w:rPr>
      <w:sz w:val="18"/>
      <w:lang w:val="es-ES" w:eastAsia="es-ES"/>
    </w:rPr>
  </w:style>
  <w:style w:type="paragraph" w:customStyle="1" w:styleId="EstiloTextoindependiente10ptNegritaSinCursivaSinsubray">
    <w:name w:val="Estilo Texto independiente + 10 pt Negrita Sin Cursiva Sin subray..."/>
    <w:basedOn w:val="Textoindependiente"/>
    <w:rsid w:val="00886C94"/>
    <w:pPr>
      <w:keepLines/>
      <w:tabs>
        <w:tab w:val="left" w:pos="851"/>
      </w:tabs>
      <w:spacing w:after="0"/>
      <w:jc w:val="both"/>
    </w:pPr>
    <w:rPr>
      <w:rFonts w:ascii="Arial" w:hAnsi="Arial"/>
      <w:b/>
      <w:bCs/>
      <w:sz w:val="20"/>
      <w:szCs w:val="20"/>
    </w:rPr>
  </w:style>
  <w:style w:type="character" w:customStyle="1" w:styleId="PiedepginaCar">
    <w:name w:val="Pie de página Car"/>
    <w:basedOn w:val="Fuentedeprrafopredeter"/>
    <w:link w:val="Piedepgina"/>
    <w:uiPriority w:val="99"/>
    <w:rsid w:val="00954654"/>
    <w:rPr>
      <w:sz w:val="16"/>
      <w:lang w:val="es-ES" w:eastAsia="es-E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133110544">
      <w:bodyDiv w:val="1"/>
      <w:marLeft w:val="0"/>
      <w:marRight w:val="0"/>
      <w:marTop w:val="0"/>
      <w:marBottom w:val="0"/>
      <w:divBdr>
        <w:top w:val="none" w:sz="0" w:space="0" w:color="auto"/>
        <w:left w:val="none" w:sz="0" w:space="0" w:color="auto"/>
        <w:bottom w:val="none" w:sz="0" w:space="0" w:color="auto"/>
        <w:right w:val="none" w:sz="0" w:space="0" w:color="auto"/>
      </w:divBdr>
    </w:div>
    <w:div w:id="185293323">
      <w:bodyDiv w:val="1"/>
      <w:marLeft w:val="0"/>
      <w:marRight w:val="0"/>
      <w:marTop w:val="0"/>
      <w:marBottom w:val="0"/>
      <w:divBdr>
        <w:top w:val="none" w:sz="0" w:space="0" w:color="auto"/>
        <w:left w:val="none" w:sz="0" w:space="0" w:color="auto"/>
        <w:bottom w:val="none" w:sz="0" w:space="0" w:color="auto"/>
        <w:right w:val="none" w:sz="0" w:space="0" w:color="auto"/>
      </w:divBdr>
    </w:div>
    <w:div w:id="292560810">
      <w:bodyDiv w:val="1"/>
      <w:marLeft w:val="0"/>
      <w:marRight w:val="0"/>
      <w:marTop w:val="0"/>
      <w:marBottom w:val="0"/>
      <w:divBdr>
        <w:top w:val="none" w:sz="0" w:space="0" w:color="auto"/>
        <w:left w:val="none" w:sz="0" w:space="0" w:color="auto"/>
        <w:bottom w:val="none" w:sz="0" w:space="0" w:color="auto"/>
        <w:right w:val="none" w:sz="0" w:space="0" w:color="auto"/>
      </w:divBdr>
    </w:div>
    <w:div w:id="426271205">
      <w:bodyDiv w:val="1"/>
      <w:marLeft w:val="0"/>
      <w:marRight w:val="0"/>
      <w:marTop w:val="0"/>
      <w:marBottom w:val="0"/>
      <w:divBdr>
        <w:top w:val="none" w:sz="0" w:space="0" w:color="auto"/>
        <w:left w:val="none" w:sz="0" w:space="0" w:color="auto"/>
        <w:bottom w:val="none" w:sz="0" w:space="0" w:color="auto"/>
        <w:right w:val="none" w:sz="0" w:space="0" w:color="auto"/>
      </w:divBdr>
    </w:div>
    <w:div w:id="467163630">
      <w:bodyDiv w:val="1"/>
      <w:marLeft w:val="0"/>
      <w:marRight w:val="0"/>
      <w:marTop w:val="0"/>
      <w:marBottom w:val="0"/>
      <w:divBdr>
        <w:top w:val="none" w:sz="0" w:space="0" w:color="auto"/>
        <w:left w:val="none" w:sz="0" w:space="0" w:color="auto"/>
        <w:bottom w:val="none" w:sz="0" w:space="0" w:color="auto"/>
        <w:right w:val="none" w:sz="0" w:space="0" w:color="auto"/>
      </w:divBdr>
    </w:div>
    <w:div w:id="483085426">
      <w:bodyDiv w:val="1"/>
      <w:marLeft w:val="0"/>
      <w:marRight w:val="0"/>
      <w:marTop w:val="0"/>
      <w:marBottom w:val="0"/>
      <w:divBdr>
        <w:top w:val="none" w:sz="0" w:space="0" w:color="auto"/>
        <w:left w:val="none" w:sz="0" w:space="0" w:color="auto"/>
        <w:bottom w:val="none" w:sz="0" w:space="0" w:color="auto"/>
        <w:right w:val="none" w:sz="0" w:space="0" w:color="auto"/>
      </w:divBdr>
    </w:div>
    <w:div w:id="545915517">
      <w:bodyDiv w:val="1"/>
      <w:marLeft w:val="0"/>
      <w:marRight w:val="0"/>
      <w:marTop w:val="0"/>
      <w:marBottom w:val="0"/>
      <w:divBdr>
        <w:top w:val="none" w:sz="0" w:space="0" w:color="auto"/>
        <w:left w:val="none" w:sz="0" w:space="0" w:color="auto"/>
        <w:bottom w:val="none" w:sz="0" w:space="0" w:color="auto"/>
        <w:right w:val="none" w:sz="0" w:space="0" w:color="auto"/>
      </w:divBdr>
    </w:div>
    <w:div w:id="883057033">
      <w:bodyDiv w:val="1"/>
      <w:marLeft w:val="0"/>
      <w:marRight w:val="0"/>
      <w:marTop w:val="0"/>
      <w:marBottom w:val="0"/>
      <w:divBdr>
        <w:top w:val="none" w:sz="0" w:space="0" w:color="auto"/>
        <w:left w:val="none" w:sz="0" w:space="0" w:color="auto"/>
        <w:bottom w:val="none" w:sz="0" w:space="0" w:color="auto"/>
        <w:right w:val="none" w:sz="0" w:space="0" w:color="auto"/>
      </w:divBdr>
    </w:div>
    <w:div w:id="903956979">
      <w:bodyDiv w:val="1"/>
      <w:marLeft w:val="0"/>
      <w:marRight w:val="0"/>
      <w:marTop w:val="0"/>
      <w:marBottom w:val="0"/>
      <w:divBdr>
        <w:top w:val="none" w:sz="0" w:space="0" w:color="auto"/>
        <w:left w:val="none" w:sz="0" w:space="0" w:color="auto"/>
        <w:bottom w:val="none" w:sz="0" w:space="0" w:color="auto"/>
        <w:right w:val="none" w:sz="0" w:space="0" w:color="auto"/>
      </w:divBdr>
    </w:div>
    <w:div w:id="1025518381">
      <w:bodyDiv w:val="1"/>
      <w:marLeft w:val="0"/>
      <w:marRight w:val="0"/>
      <w:marTop w:val="0"/>
      <w:marBottom w:val="0"/>
      <w:divBdr>
        <w:top w:val="none" w:sz="0" w:space="0" w:color="auto"/>
        <w:left w:val="none" w:sz="0" w:space="0" w:color="auto"/>
        <w:bottom w:val="none" w:sz="0" w:space="0" w:color="auto"/>
        <w:right w:val="none" w:sz="0" w:space="0" w:color="auto"/>
      </w:divBdr>
    </w:div>
    <w:div w:id="1531528966">
      <w:bodyDiv w:val="1"/>
      <w:marLeft w:val="0"/>
      <w:marRight w:val="0"/>
      <w:marTop w:val="0"/>
      <w:marBottom w:val="0"/>
      <w:divBdr>
        <w:top w:val="none" w:sz="0" w:space="0" w:color="auto"/>
        <w:left w:val="none" w:sz="0" w:space="0" w:color="auto"/>
        <w:bottom w:val="none" w:sz="0" w:space="0" w:color="auto"/>
        <w:right w:val="none" w:sz="0" w:space="0" w:color="auto"/>
      </w:divBdr>
    </w:div>
    <w:div w:id="1543787450">
      <w:bodyDiv w:val="1"/>
      <w:marLeft w:val="0"/>
      <w:marRight w:val="0"/>
      <w:marTop w:val="0"/>
      <w:marBottom w:val="0"/>
      <w:divBdr>
        <w:top w:val="none" w:sz="0" w:space="0" w:color="auto"/>
        <w:left w:val="none" w:sz="0" w:space="0" w:color="auto"/>
        <w:bottom w:val="none" w:sz="0" w:space="0" w:color="auto"/>
        <w:right w:val="none" w:sz="0" w:space="0" w:color="auto"/>
      </w:divBdr>
    </w:div>
    <w:div w:id="1565335876">
      <w:bodyDiv w:val="1"/>
      <w:marLeft w:val="0"/>
      <w:marRight w:val="0"/>
      <w:marTop w:val="0"/>
      <w:marBottom w:val="0"/>
      <w:divBdr>
        <w:top w:val="none" w:sz="0" w:space="0" w:color="auto"/>
        <w:left w:val="none" w:sz="0" w:space="0" w:color="auto"/>
        <w:bottom w:val="none" w:sz="0" w:space="0" w:color="auto"/>
        <w:right w:val="none" w:sz="0" w:space="0" w:color="auto"/>
      </w:divBdr>
    </w:div>
    <w:div w:id="1735548033">
      <w:bodyDiv w:val="1"/>
      <w:marLeft w:val="0"/>
      <w:marRight w:val="0"/>
      <w:marTop w:val="0"/>
      <w:marBottom w:val="0"/>
      <w:divBdr>
        <w:top w:val="none" w:sz="0" w:space="0" w:color="auto"/>
        <w:left w:val="none" w:sz="0" w:space="0" w:color="auto"/>
        <w:bottom w:val="none" w:sz="0" w:space="0" w:color="auto"/>
        <w:right w:val="none" w:sz="0" w:space="0" w:color="auto"/>
      </w:divBdr>
    </w:div>
    <w:div w:id="1972587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CE69B4-326A-49BB-A6F8-A753C2F26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14</Pages>
  <Words>2008</Words>
  <Characters>11047</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ULTIMO INFORME Nº02</vt:lpstr>
    </vt:vector>
  </TitlesOfParts>
  <Company>ll</Company>
  <LinksUpToDate>false</LinksUpToDate>
  <CharactersWithSpaces>13029</CharactersWithSpaces>
  <SharedDoc>false</SharedDoc>
  <HLinks>
    <vt:vector size="72" baseType="variant">
      <vt:variant>
        <vt:i4>1638451</vt:i4>
      </vt:variant>
      <vt:variant>
        <vt:i4>68</vt:i4>
      </vt:variant>
      <vt:variant>
        <vt:i4>0</vt:i4>
      </vt:variant>
      <vt:variant>
        <vt:i4>5</vt:i4>
      </vt:variant>
      <vt:variant>
        <vt:lpwstr/>
      </vt:variant>
      <vt:variant>
        <vt:lpwstr>_Toc411543295</vt:lpwstr>
      </vt:variant>
      <vt:variant>
        <vt:i4>1638451</vt:i4>
      </vt:variant>
      <vt:variant>
        <vt:i4>62</vt:i4>
      </vt:variant>
      <vt:variant>
        <vt:i4>0</vt:i4>
      </vt:variant>
      <vt:variant>
        <vt:i4>5</vt:i4>
      </vt:variant>
      <vt:variant>
        <vt:lpwstr/>
      </vt:variant>
      <vt:variant>
        <vt:lpwstr>_Toc411543294</vt:lpwstr>
      </vt:variant>
      <vt:variant>
        <vt:i4>1638451</vt:i4>
      </vt:variant>
      <vt:variant>
        <vt:i4>56</vt:i4>
      </vt:variant>
      <vt:variant>
        <vt:i4>0</vt:i4>
      </vt:variant>
      <vt:variant>
        <vt:i4>5</vt:i4>
      </vt:variant>
      <vt:variant>
        <vt:lpwstr/>
      </vt:variant>
      <vt:variant>
        <vt:lpwstr>_Toc411543293</vt:lpwstr>
      </vt:variant>
      <vt:variant>
        <vt:i4>1638451</vt:i4>
      </vt:variant>
      <vt:variant>
        <vt:i4>50</vt:i4>
      </vt:variant>
      <vt:variant>
        <vt:i4>0</vt:i4>
      </vt:variant>
      <vt:variant>
        <vt:i4>5</vt:i4>
      </vt:variant>
      <vt:variant>
        <vt:lpwstr/>
      </vt:variant>
      <vt:variant>
        <vt:lpwstr>_Toc411543292</vt:lpwstr>
      </vt:variant>
      <vt:variant>
        <vt:i4>1638451</vt:i4>
      </vt:variant>
      <vt:variant>
        <vt:i4>44</vt:i4>
      </vt:variant>
      <vt:variant>
        <vt:i4>0</vt:i4>
      </vt:variant>
      <vt:variant>
        <vt:i4>5</vt:i4>
      </vt:variant>
      <vt:variant>
        <vt:lpwstr/>
      </vt:variant>
      <vt:variant>
        <vt:lpwstr>_Toc411543291</vt:lpwstr>
      </vt:variant>
      <vt:variant>
        <vt:i4>1638451</vt:i4>
      </vt:variant>
      <vt:variant>
        <vt:i4>38</vt:i4>
      </vt:variant>
      <vt:variant>
        <vt:i4>0</vt:i4>
      </vt:variant>
      <vt:variant>
        <vt:i4>5</vt:i4>
      </vt:variant>
      <vt:variant>
        <vt:lpwstr/>
      </vt:variant>
      <vt:variant>
        <vt:lpwstr>_Toc411543290</vt:lpwstr>
      </vt:variant>
      <vt:variant>
        <vt:i4>1572915</vt:i4>
      </vt:variant>
      <vt:variant>
        <vt:i4>32</vt:i4>
      </vt:variant>
      <vt:variant>
        <vt:i4>0</vt:i4>
      </vt:variant>
      <vt:variant>
        <vt:i4>5</vt:i4>
      </vt:variant>
      <vt:variant>
        <vt:lpwstr/>
      </vt:variant>
      <vt:variant>
        <vt:lpwstr>_Toc411543289</vt:lpwstr>
      </vt:variant>
      <vt:variant>
        <vt:i4>1572915</vt:i4>
      </vt:variant>
      <vt:variant>
        <vt:i4>26</vt:i4>
      </vt:variant>
      <vt:variant>
        <vt:i4>0</vt:i4>
      </vt:variant>
      <vt:variant>
        <vt:i4>5</vt:i4>
      </vt:variant>
      <vt:variant>
        <vt:lpwstr/>
      </vt:variant>
      <vt:variant>
        <vt:lpwstr>_Toc411543288</vt:lpwstr>
      </vt:variant>
      <vt:variant>
        <vt:i4>1572915</vt:i4>
      </vt:variant>
      <vt:variant>
        <vt:i4>20</vt:i4>
      </vt:variant>
      <vt:variant>
        <vt:i4>0</vt:i4>
      </vt:variant>
      <vt:variant>
        <vt:i4>5</vt:i4>
      </vt:variant>
      <vt:variant>
        <vt:lpwstr/>
      </vt:variant>
      <vt:variant>
        <vt:lpwstr>_Toc411543287</vt:lpwstr>
      </vt:variant>
      <vt:variant>
        <vt:i4>1572915</vt:i4>
      </vt:variant>
      <vt:variant>
        <vt:i4>14</vt:i4>
      </vt:variant>
      <vt:variant>
        <vt:i4>0</vt:i4>
      </vt:variant>
      <vt:variant>
        <vt:i4>5</vt:i4>
      </vt:variant>
      <vt:variant>
        <vt:lpwstr/>
      </vt:variant>
      <vt:variant>
        <vt:lpwstr>_Toc411543286</vt:lpwstr>
      </vt:variant>
      <vt:variant>
        <vt:i4>1572915</vt:i4>
      </vt:variant>
      <vt:variant>
        <vt:i4>8</vt:i4>
      </vt:variant>
      <vt:variant>
        <vt:i4>0</vt:i4>
      </vt:variant>
      <vt:variant>
        <vt:i4>5</vt:i4>
      </vt:variant>
      <vt:variant>
        <vt:lpwstr/>
      </vt:variant>
      <vt:variant>
        <vt:lpwstr>_Toc411543285</vt:lpwstr>
      </vt:variant>
      <vt:variant>
        <vt:i4>1572915</vt:i4>
      </vt:variant>
      <vt:variant>
        <vt:i4>2</vt:i4>
      </vt:variant>
      <vt:variant>
        <vt:i4>0</vt:i4>
      </vt:variant>
      <vt:variant>
        <vt:i4>5</vt:i4>
      </vt:variant>
      <vt:variant>
        <vt:lpwstr/>
      </vt:variant>
      <vt:variant>
        <vt:lpwstr>_Toc411543284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ULTIMO INFORME Nº02</dc:title>
  <dc:creator>CADUCEO</dc:creator>
  <cp:lastModifiedBy>Sebastian</cp:lastModifiedBy>
  <cp:revision>29</cp:revision>
  <cp:lastPrinted>2013-07-31T16:22:00Z</cp:lastPrinted>
  <dcterms:created xsi:type="dcterms:W3CDTF">2017-02-07T09:48:00Z</dcterms:created>
  <dcterms:modified xsi:type="dcterms:W3CDTF">2017-02-08T01:17:00Z</dcterms:modified>
</cp:coreProperties>
</file>